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D7624" w:rsidRDefault="002D7624" w:rsidP="002D7624">
      <w:pPr>
        <w:pStyle w:val="33"/>
        <w:ind w:left="0"/>
        <w:jc w:val="center"/>
      </w:pPr>
      <w:r>
        <w:rPr>
          <w:noProof/>
          <w:lang w:eastAsia="ru-RU"/>
        </w:rPr>
        <w:drawing>
          <wp:inline distT="0" distB="0" distL="0" distR="0">
            <wp:extent cx="5934075" cy="8382000"/>
            <wp:effectExtent l="0" t="0" r="0" b="0"/>
            <wp:docPr id="25" name="Рисунок 25" descr="C:\Users\Vladimir\Desktop\osnovnaja_obr_pro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ladimir\Desktop\osnovnaja_obr_program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8382000"/>
                    </a:xfrm>
                    <a:prstGeom prst="rect">
                      <a:avLst/>
                    </a:prstGeom>
                    <a:noFill/>
                    <a:ln>
                      <a:noFill/>
                    </a:ln>
                  </pic:spPr>
                </pic:pic>
              </a:graphicData>
            </a:graphic>
          </wp:inline>
        </w:drawing>
      </w:r>
    </w:p>
    <w:p w:rsidR="002D7624" w:rsidRDefault="002D7624" w:rsidP="002D7624">
      <w:pPr>
        <w:pStyle w:val="33"/>
        <w:ind w:left="0"/>
        <w:jc w:val="center"/>
      </w:pPr>
    </w:p>
    <w:p w:rsidR="002D7624" w:rsidRDefault="002D7624" w:rsidP="002D7624">
      <w:pPr>
        <w:pStyle w:val="33"/>
        <w:ind w:left="0"/>
        <w:jc w:val="center"/>
      </w:pPr>
    </w:p>
    <w:p w:rsidR="002D7624" w:rsidRDefault="002D7624" w:rsidP="002D7624">
      <w:pPr>
        <w:pStyle w:val="33"/>
        <w:ind w:left="0"/>
        <w:jc w:val="center"/>
      </w:pPr>
    </w:p>
    <w:p w:rsidR="002D7624" w:rsidRDefault="002D7624" w:rsidP="002D7624">
      <w:pPr>
        <w:pStyle w:val="33"/>
        <w:ind w:left="0"/>
        <w:jc w:val="center"/>
      </w:pPr>
    </w:p>
    <w:p w:rsidR="004116FD" w:rsidRPr="00475353" w:rsidRDefault="004116FD" w:rsidP="002D7624">
      <w:pPr>
        <w:pStyle w:val="33"/>
        <w:ind w:left="0"/>
        <w:jc w:val="center"/>
      </w:pPr>
      <w:r w:rsidRPr="00475353">
        <w:lastRenderedPageBreak/>
        <w:t>Содержание</w:t>
      </w:r>
    </w:p>
    <w:p w:rsidR="001D19FB" w:rsidRPr="00475353" w:rsidRDefault="001A4932" w:rsidP="00902E25">
      <w:pPr>
        <w:pStyle w:val="15"/>
        <w:tabs>
          <w:tab w:val="clear" w:pos="9628"/>
          <w:tab w:val="right" w:leader="dot" w:pos="9498"/>
        </w:tabs>
        <w:rPr>
          <w:rFonts w:eastAsiaTheme="minorEastAsia"/>
        </w:rPr>
      </w:pPr>
      <w:r w:rsidRPr="00475353">
        <w:fldChar w:fldCharType="begin"/>
      </w:r>
      <w:r w:rsidR="000F55DA" w:rsidRPr="00475353">
        <w:instrText xml:space="preserve"> TOC \o "1-4" \h \z \u </w:instrText>
      </w:r>
      <w:r w:rsidRPr="00475353">
        <w:fldChar w:fldCharType="separate"/>
      </w:r>
      <w:hyperlink w:anchor="_Toc414553125" w:history="1">
        <w:r w:rsidR="001D19FB" w:rsidRPr="00475353">
          <w:rPr>
            <w:rStyle w:val="af7"/>
            <w:b w:val="0"/>
            <w:color w:val="auto"/>
          </w:rPr>
          <w:t>1.</w:t>
        </w:r>
        <w:r w:rsidR="001D19FB" w:rsidRPr="00475353">
          <w:rPr>
            <w:rFonts w:eastAsiaTheme="minorEastAsia"/>
          </w:rPr>
          <w:tab/>
        </w:r>
        <w:r w:rsidR="001D19FB" w:rsidRPr="00475353">
          <w:rPr>
            <w:rStyle w:val="af7"/>
            <w:color w:val="auto"/>
          </w:rPr>
          <w:t>Целевой раздел примерной основной образовательной программы основного общего образовани</w:t>
        </w:r>
        <w:r w:rsidR="001D19FB" w:rsidRPr="00475353">
          <w:rPr>
            <w:rStyle w:val="af7"/>
            <w:b w:val="0"/>
            <w:color w:val="auto"/>
          </w:rPr>
          <w:t>я</w:t>
        </w:r>
        <w:r w:rsidR="001D19FB" w:rsidRPr="00475353">
          <w:rPr>
            <w:webHidden/>
          </w:rPr>
          <w:tab/>
        </w:r>
        <w:r w:rsidRPr="00475353">
          <w:rPr>
            <w:webHidden/>
          </w:rPr>
          <w:fldChar w:fldCharType="begin"/>
        </w:r>
        <w:r w:rsidR="001D19FB" w:rsidRPr="00475353">
          <w:rPr>
            <w:webHidden/>
          </w:rPr>
          <w:instrText xml:space="preserve"> PAGEREF _Toc414553125 \h </w:instrText>
        </w:r>
        <w:r w:rsidRPr="00475353">
          <w:rPr>
            <w:webHidden/>
          </w:rPr>
        </w:r>
        <w:r w:rsidRPr="00475353">
          <w:rPr>
            <w:webHidden/>
          </w:rPr>
          <w:fldChar w:fldCharType="separate"/>
        </w:r>
        <w:r w:rsidR="007C56CB">
          <w:rPr>
            <w:b w:val="0"/>
            <w:bCs w:val="0"/>
            <w:webHidden/>
          </w:rPr>
          <w:t>Ошибка! Закладка не определена.</w:t>
        </w:r>
        <w:r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26" w:history="1">
        <w:r w:rsidR="001D19FB" w:rsidRPr="00475353">
          <w:rPr>
            <w:rStyle w:val="af7"/>
            <w:b w:val="0"/>
            <w:color w:val="auto"/>
          </w:rPr>
          <w:t>1.1. Пояснительная  записка</w:t>
        </w:r>
        <w:r w:rsidR="001D19FB" w:rsidRPr="00475353">
          <w:rPr>
            <w:webHidden/>
          </w:rPr>
          <w:tab/>
        </w:r>
        <w:r w:rsidR="001A4932" w:rsidRPr="00475353">
          <w:rPr>
            <w:webHidden/>
          </w:rPr>
          <w:fldChar w:fldCharType="begin"/>
        </w:r>
        <w:r w:rsidR="001D19FB" w:rsidRPr="00475353">
          <w:rPr>
            <w:webHidden/>
          </w:rPr>
          <w:instrText xml:space="preserve"> PAGEREF _Toc414553126 \h </w:instrText>
        </w:r>
        <w:r w:rsidR="001A4932" w:rsidRPr="00475353">
          <w:rPr>
            <w:webHidden/>
          </w:rPr>
        </w:r>
        <w:r w:rsidR="001A4932" w:rsidRPr="00475353">
          <w:rPr>
            <w:webHidden/>
          </w:rPr>
          <w:fldChar w:fldCharType="separate"/>
        </w:r>
        <w:r w:rsidR="007C56CB">
          <w:rPr>
            <w:b w:val="0"/>
            <w:bCs/>
            <w:webHidden/>
          </w:rPr>
          <w:t>Ошибка! Закладка не определена.</w:t>
        </w:r>
        <w:r w:rsidR="001A4932" w:rsidRPr="00475353">
          <w:rPr>
            <w:webHidden/>
          </w:rPr>
          <w:fldChar w:fldCharType="end"/>
        </w:r>
      </w:hyperlink>
    </w:p>
    <w:p w:rsidR="001D19FB" w:rsidRPr="00475353" w:rsidRDefault="002D7624">
      <w:pPr>
        <w:pStyle w:val="22"/>
        <w:tabs>
          <w:tab w:val="clear" w:pos="9628"/>
          <w:tab w:val="right" w:leader="dot" w:pos="9498"/>
        </w:tabs>
        <w:rPr>
          <w:rFonts w:eastAsiaTheme="minorEastAsia"/>
          <w:lang w:eastAsia="ru-RU"/>
        </w:rPr>
      </w:pPr>
      <w:hyperlink w:anchor="_Toc414553127" w:history="1">
        <w:r w:rsidR="001D19FB" w:rsidRPr="00475353">
          <w:rPr>
            <w:rStyle w:val="af7"/>
            <w:b w:val="0"/>
            <w:color w:val="auto"/>
          </w:rPr>
          <w:t>1.1.1.</w:t>
        </w:r>
        <w:r w:rsidR="001D19FB" w:rsidRPr="00475353">
          <w:rPr>
            <w:rFonts w:eastAsiaTheme="minorEastAsia"/>
            <w:lang w:eastAsia="ru-RU"/>
          </w:rPr>
          <w:tab/>
        </w:r>
        <w:r w:rsidR="001D19FB" w:rsidRPr="00475353">
          <w:rPr>
            <w:rStyle w:val="af7"/>
            <w:b w:val="0"/>
            <w:color w:val="auto"/>
          </w:rPr>
          <w:t>Цели и задачи реализации основной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_Toc414553127 \h </w:instrText>
        </w:r>
        <w:r w:rsidR="001A4932" w:rsidRPr="00475353">
          <w:rPr>
            <w:webHidden/>
          </w:rPr>
        </w:r>
        <w:r w:rsidR="001A4932" w:rsidRPr="00475353">
          <w:rPr>
            <w:webHidden/>
          </w:rPr>
          <w:fldChar w:fldCharType="separate"/>
        </w:r>
        <w:r w:rsidR="007C56CB">
          <w:rPr>
            <w:webHidden/>
          </w:rPr>
          <w:t>9</w:t>
        </w:r>
        <w:r w:rsidR="001A4932" w:rsidRPr="00475353">
          <w:rPr>
            <w:webHidden/>
          </w:rPr>
          <w:fldChar w:fldCharType="end"/>
        </w:r>
      </w:hyperlink>
    </w:p>
    <w:p w:rsidR="001D19FB" w:rsidRPr="00475353" w:rsidRDefault="002D7624">
      <w:pPr>
        <w:pStyle w:val="22"/>
        <w:tabs>
          <w:tab w:val="clear" w:pos="9628"/>
          <w:tab w:val="right" w:leader="dot" w:pos="9498"/>
        </w:tabs>
        <w:rPr>
          <w:rFonts w:eastAsiaTheme="minorEastAsia"/>
          <w:lang w:eastAsia="ru-RU"/>
        </w:rPr>
      </w:pPr>
      <w:hyperlink w:anchor="_Toc414553128" w:history="1">
        <w:r w:rsidR="001D19FB" w:rsidRPr="00475353">
          <w:rPr>
            <w:rStyle w:val="af7"/>
            <w:b w:val="0"/>
            <w:color w:val="auto"/>
          </w:rPr>
          <w:t>1.1.2.</w:t>
        </w:r>
        <w:r w:rsidR="001D19FB" w:rsidRPr="00475353">
          <w:rPr>
            <w:rFonts w:eastAsiaTheme="minorEastAsia"/>
            <w:lang w:eastAsia="ru-RU"/>
          </w:rPr>
          <w:tab/>
        </w:r>
        <w:r w:rsidR="001D19FB" w:rsidRPr="00475353">
          <w:rPr>
            <w:rStyle w:val="af7"/>
            <w:b w:val="0"/>
            <w:color w:val="auto"/>
          </w:rPr>
          <w:t>Принципы и подходы к формированию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_Toc414553128 \h </w:instrText>
        </w:r>
        <w:r w:rsidR="001A4932" w:rsidRPr="00475353">
          <w:rPr>
            <w:webHidden/>
          </w:rPr>
        </w:r>
        <w:r w:rsidR="001A4932" w:rsidRPr="00475353">
          <w:rPr>
            <w:webHidden/>
          </w:rPr>
          <w:fldChar w:fldCharType="separate"/>
        </w:r>
        <w:r w:rsidR="007C56CB">
          <w:rPr>
            <w:webHidden/>
          </w:rPr>
          <w:t>10</w:t>
        </w:r>
        <w:r w:rsidR="001A4932" w:rsidRPr="00475353">
          <w:rPr>
            <w:webHidden/>
          </w:rPr>
          <w:fldChar w:fldCharType="end"/>
        </w:r>
      </w:hyperlink>
    </w:p>
    <w:p w:rsidR="001D19FB" w:rsidRPr="00475353" w:rsidRDefault="002D7624">
      <w:pPr>
        <w:pStyle w:val="22"/>
        <w:tabs>
          <w:tab w:val="clear" w:pos="9628"/>
          <w:tab w:val="right" w:leader="dot" w:pos="9498"/>
        </w:tabs>
        <w:rPr>
          <w:rFonts w:eastAsiaTheme="minorEastAsia"/>
          <w:lang w:eastAsia="ru-RU"/>
        </w:rPr>
      </w:pPr>
      <w:hyperlink w:anchor="_Toc414553129" w:history="1">
        <w:r w:rsidR="001D19FB" w:rsidRPr="00475353">
          <w:rPr>
            <w:rStyle w:val="af7"/>
            <w:b w:val="0"/>
            <w:color w:val="auto"/>
          </w:rPr>
          <w:t>1.2. Планируемые результаты освоения обучающимися основной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_Toc414553129 \h </w:instrText>
        </w:r>
        <w:r w:rsidR="001A4932" w:rsidRPr="00475353">
          <w:rPr>
            <w:webHidden/>
          </w:rPr>
        </w:r>
        <w:r w:rsidR="001A4932" w:rsidRPr="00475353">
          <w:rPr>
            <w:webHidden/>
          </w:rPr>
          <w:fldChar w:fldCharType="separate"/>
        </w:r>
        <w:r w:rsidR="007C56CB">
          <w:rPr>
            <w:webHidden/>
          </w:rPr>
          <w:t>13</w:t>
        </w:r>
        <w:r w:rsidR="001A4932" w:rsidRPr="00475353">
          <w:rPr>
            <w:webHidden/>
          </w:rPr>
          <w:fldChar w:fldCharType="end"/>
        </w:r>
      </w:hyperlink>
    </w:p>
    <w:p w:rsidR="001D19FB" w:rsidRPr="00475353" w:rsidRDefault="002D7624" w:rsidP="004D77C0">
      <w:pPr>
        <w:pStyle w:val="33"/>
        <w:tabs>
          <w:tab w:val="clear" w:pos="1843"/>
          <w:tab w:val="clear" w:pos="9496"/>
          <w:tab w:val="left" w:pos="9356"/>
        </w:tabs>
        <w:rPr>
          <w:rFonts w:eastAsiaTheme="minorEastAsia"/>
          <w:noProof/>
          <w:lang w:eastAsia="ru-RU"/>
        </w:rPr>
      </w:pPr>
      <w:hyperlink w:anchor="_Toc414553130" w:history="1">
        <w:r w:rsidR="001D19FB" w:rsidRPr="00475353">
          <w:rPr>
            <w:rStyle w:val="af7"/>
            <w:b w:val="0"/>
            <w:noProof/>
            <w:color w:val="auto"/>
          </w:rPr>
          <w:t>1.2.1. Общие положения</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_Toc414553130 \h </w:instrText>
        </w:r>
        <w:r w:rsidR="001A4932" w:rsidRPr="00475353">
          <w:rPr>
            <w:noProof/>
            <w:webHidden/>
          </w:rPr>
        </w:r>
        <w:r w:rsidR="001A4932" w:rsidRPr="00475353">
          <w:rPr>
            <w:noProof/>
            <w:webHidden/>
          </w:rPr>
          <w:fldChar w:fldCharType="separate"/>
        </w:r>
        <w:r w:rsidR="007C56CB">
          <w:rPr>
            <w:noProof/>
            <w:webHidden/>
          </w:rPr>
          <w:t>13</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131" w:history="1">
        <w:r w:rsidR="001D19FB" w:rsidRPr="00475353">
          <w:rPr>
            <w:rStyle w:val="af7"/>
            <w:b w:val="0"/>
            <w:noProof/>
            <w:color w:val="auto"/>
          </w:rPr>
          <w:t>1.2.2. Структура планируемых результатов</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_Toc414553131 \h </w:instrText>
        </w:r>
        <w:r w:rsidR="001A4932" w:rsidRPr="00475353">
          <w:rPr>
            <w:noProof/>
            <w:webHidden/>
          </w:rPr>
        </w:r>
        <w:r w:rsidR="001A4932" w:rsidRPr="00475353">
          <w:rPr>
            <w:noProof/>
            <w:webHidden/>
          </w:rPr>
          <w:fldChar w:fldCharType="separate"/>
        </w:r>
        <w:r w:rsidR="007C56CB">
          <w:rPr>
            <w:noProof/>
            <w:webHidden/>
          </w:rPr>
          <w:t>13</w:t>
        </w:r>
        <w:r w:rsidR="001A4932" w:rsidRPr="00475353">
          <w:rPr>
            <w:noProof/>
            <w:webHidden/>
          </w:rPr>
          <w:fldChar w:fldCharType="end"/>
        </w:r>
      </w:hyperlink>
    </w:p>
    <w:p w:rsidR="008444C3" w:rsidRPr="00475353" w:rsidRDefault="008444C3" w:rsidP="00902E25">
      <w:pPr>
        <w:pStyle w:val="22"/>
        <w:tabs>
          <w:tab w:val="clear" w:pos="9628"/>
          <w:tab w:val="right" w:leader="dot" w:pos="9498"/>
        </w:tabs>
      </w:pPr>
      <w:r w:rsidRPr="00475353">
        <w:rPr>
          <w:rStyle w:val="20"/>
          <w:rFonts w:eastAsia="Calibri"/>
          <w:bCs w:val="0"/>
          <w:lang w:eastAsia="en-US"/>
        </w:rPr>
        <w:t>1.2.3. Личностные результаты освоения ООП……………………………</w:t>
      </w:r>
    </w:p>
    <w:p w:rsidR="001D19FB" w:rsidRPr="00475353" w:rsidRDefault="002D7624" w:rsidP="00902E25">
      <w:pPr>
        <w:pStyle w:val="22"/>
        <w:tabs>
          <w:tab w:val="clear" w:pos="9628"/>
          <w:tab w:val="right" w:leader="dot" w:pos="9498"/>
        </w:tabs>
        <w:rPr>
          <w:rFonts w:eastAsiaTheme="minorEastAsia"/>
          <w:lang w:eastAsia="ru-RU"/>
        </w:rPr>
      </w:pPr>
      <w:hyperlink w:anchor="_Toc414553132" w:history="1">
        <w:r w:rsidR="001D19FB" w:rsidRPr="00475353">
          <w:rPr>
            <w:rStyle w:val="af7"/>
            <w:b w:val="0"/>
            <w:color w:val="auto"/>
          </w:rPr>
          <w:t>1.2.4. Метапредметные результаты освоения ООП</w:t>
        </w:r>
        <w:r w:rsidR="001D19FB" w:rsidRPr="00475353">
          <w:rPr>
            <w:webHidden/>
          </w:rPr>
          <w:tab/>
        </w:r>
        <w:r w:rsidR="001A4932" w:rsidRPr="00475353">
          <w:rPr>
            <w:webHidden/>
          </w:rPr>
          <w:fldChar w:fldCharType="begin"/>
        </w:r>
        <w:r w:rsidR="001D19FB" w:rsidRPr="00475353">
          <w:rPr>
            <w:webHidden/>
          </w:rPr>
          <w:instrText xml:space="preserve"> PAGEREF _Toc414553132 \h </w:instrText>
        </w:r>
        <w:r w:rsidR="001A4932" w:rsidRPr="00475353">
          <w:rPr>
            <w:webHidden/>
          </w:rPr>
        </w:r>
        <w:r w:rsidR="001A4932" w:rsidRPr="00475353">
          <w:rPr>
            <w:webHidden/>
          </w:rPr>
          <w:fldChar w:fldCharType="separate"/>
        </w:r>
        <w:r w:rsidR="007C56CB">
          <w:rPr>
            <w:webHidden/>
          </w:rPr>
          <w:t>18</w:t>
        </w:r>
        <w:r w:rsidR="001A4932" w:rsidRPr="00475353">
          <w:rPr>
            <w:webHidden/>
          </w:rPr>
          <w:fldChar w:fldCharType="end"/>
        </w:r>
      </w:hyperlink>
    </w:p>
    <w:p w:rsidR="008444C3" w:rsidRPr="00475353" w:rsidRDefault="008444C3" w:rsidP="00902E25">
      <w:pPr>
        <w:pStyle w:val="2"/>
        <w:tabs>
          <w:tab w:val="right" w:leader="dot" w:pos="9498"/>
        </w:tabs>
        <w:spacing w:line="240" w:lineRule="auto"/>
        <w:ind w:firstLine="0"/>
        <w:rPr>
          <w:rStyle w:val="af7"/>
          <w:rFonts w:eastAsia="Calibri"/>
          <w:b w:val="0"/>
          <w:bCs w:val="0"/>
          <w:iCs/>
          <w:noProof/>
          <w:color w:val="auto"/>
          <w:u w:val="none"/>
          <w:lang w:eastAsia="en-US"/>
        </w:rPr>
      </w:pPr>
      <w:r w:rsidRPr="00475353">
        <w:rPr>
          <w:b w:val="0"/>
          <w:noProof/>
        </w:rPr>
        <w:t xml:space="preserve">          1.2.5. Предметные результаты ………………………………………………</w:t>
      </w:r>
    </w:p>
    <w:p w:rsidR="001D19FB" w:rsidRPr="00475353" w:rsidRDefault="002D7624" w:rsidP="004D77C0">
      <w:pPr>
        <w:pStyle w:val="33"/>
        <w:rPr>
          <w:rFonts w:eastAsiaTheme="minorEastAsia"/>
          <w:noProof/>
          <w:lang w:eastAsia="ru-RU"/>
        </w:rPr>
      </w:pPr>
      <w:hyperlink w:anchor="_Toc414553133" w:history="1">
        <w:r w:rsidR="001D19FB" w:rsidRPr="00475353">
          <w:rPr>
            <w:rStyle w:val="af7"/>
            <w:b w:val="0"/>
            <w:noProof/>
            <w:color w:val="auto"/>
          </w:rPr>
          <w:t>1.2.5.1. Русский язык</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_Toc414553133 \h </w:instrText>
        </w:r>
        <w:r w:rsidR="001A4932" w:rsidRPr="00475353">
          <w:rPr>
            <w:noProof/>
            <w:webHidden/>
          </w:rPr>
        </w:r>
        <w:r w:rsidR="001A4932" w:rsidRPr="00475353">
          <w:rPr>
            <w:noProof/>
            <w:webHidden/>
          </w:rPr>
          <w:fldChar w:fldCharType="separate"/>
        </w:r>
        <w:r w:rsidR="007C56CB">
          <w:rPr>
            <w:noProof/>
            <w:webHidden/>
          </w:rPr>
          <w:t>26</w:t>
        </w:r>
        <w:r w:rsidR="001A4932" w:rsidRPr="00475353">
          <w:rPr>
            <w:noProof/>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36" w:history="1">
        <w:r w:rsidR="001D19FB" w:rsidRPr="00475353">
          <w:rPr>
            <w:rStyle w:val="af7"/>
            <w:b w:val="0"/>
            <w:color w:val="auto"/>
          </w:rPr>
          <w:t>1.2.5.2. Литература</w:t>
        </w:r>
        <w:r w:rsidR="001D19FB" w:rsidRPr="00475353">
          <w:rPr>
            <w:webHidden/>
          </w:rPr>
          <w:tab/>
        </w:r>
        <w:r w:rsidR="001A4932" w:rsidRPr="00475353">
          <w:rPr>
            <w:webHidden/>
          </w:rPr>
          <w:fldChar w:fldCharType="begin"/>
        </w:r>
        <w:r w:rsidR="001D19FB" w:rsidRPr="00475353">
          <w:rPr>
            <w:webHidden/>
          </w:rPr>
          <w:instrText xml:space="preserve"> PAGEREF _Toc414553136 \h </w:instrText>
        </w:r>
        <w:r w:rsidR="001A4932" w:rsidRPr="00475353">
          <w:rPr>
            <w:webHidden/>
          </w:rPr>
        </w:r>
        <w:r w:rsidR="001A4932" w:rsidRPr="00475353">
          <w:rPr>
            <w:webHidden/>
          </w:rPr>
          <w:fldChar w:fldCharType="separate"/>
        </w:r>
        <w:r w:rsidR="007C56CB">
          <w:rPr>
            <w:webHidden/>
          </w:rPr>
          <w:t>29</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37" w:history="1">
        <w:r w:rsidR="001D19FB" w:rsidRPr="00475353">
          <w:rPr>
            <w:rStyle w:val="af7"/>
            <w:color w:val="auto"/>
          </w:rPr>
          <w:t>1.2.5.3. Иностранный язык (на примере английского языка)</w:t>
        </w:r>
        <w:r w:rsidR="001D19FB" w:rsidRPr="00475353">
          <w:rPr>
            <w:webHidden/>
          </w:rPr>
          <w:tab/>
        </w:r>
        <w:r w:rsidR="001A4932" w:rsidRPr="00475353">
          <w:rPr>
            <w:webHidden/>
          </w:rPr>
          <w:fldChar w:fldCharType="begin"/>
        </w:r>
        <w:r w:rsidR="001D19FB" w:rsidRPr="00475353">
          <w:rPr>
            <w:webHidden/>
          </w:rPr>
          <w:instrText xml:space="preserve"> PAGEREF _Toc414553137 \h </w:instrText>
        </w:r>
        <w:r w:rsidR="001A4932" w:rsidRPr="00475353">
          <w:rPr>
            <w:webHidden/>
          </w:rPr>
        </w:r>
        <w:r w:rsidR="001A4932" w:rsidRPr="00475353">
          <w:rPr>
            <w:webHidden/>
          </w:rPr>
          <w:fldChar w:fldCharType="separate"/>
        </w:r>
        <w:r w:rsidR="007C56CB">
          <w:rPr>
            <w:webHidden/>
          </w:rPr>
          <w:t>34</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38" w:history="1">
        <w:r w:rsidR="001D19FB" w:rsidRPr="00475353">
          <w:rPr>
            <w:rStyle w:val="af7"/>
            <w:color w:val="auto"/>
          </w:rPr>
          <w:t>1.2.5.4. Второй иностранный язык (на примере английского языка)</w:t>
        </w:r>
        <w:r w:rsidR="001D19FB" w:rsidRPr="00475353">
          <w:rPr>
            <w:webHidden/>
          </w:rPr>
          <w:tab/>
        </w:r>
        <w:r w:rsidR="001A4932" w:rsidRPr="00475353">
          <w:rPr>
            <w:webHidden/>
          </w:rPr>
          <w:fldChar w:fldCharType="begin"/>
        </w:r>
        <w:r w:rsidR="001D19FB" w:rsidRPr="00475353">
          <w:rPr>
            <w:webHidden/>
          </w:rPr>
          <w:instrText xml:space="preserve"> PAGEREF _Toc414553138 \h </w:instrText>
        </w:r>
        <w:r w:rsidR="001A4932" w:rsidRPr="00475353">
          <w:rPr>
            <w:webHidden/>
          </w:rPr>
        </w:r>
        <w:r w:rsidR="001A4932" w:rsidRPr="00475353">
          <w:rPr>
            <w:webHidden/>
          </w:rPr>
          <w:fldChar w:fldCharType="separate"/>
        </w:r>
        <w:r w:rsidR="007C56CB">
          <w:rPr>
            <w:webHidden/>
          </w:rPr>
          <w:t>43</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39" w:history="1">
        <w:r w:rsidR="001D19FB" w:rsidRPr="00475353">
          <w:rPr>
            <w:rStyle w:val="af7"/>
            <w:color w:val="auto"/>
          </w:rPr>
          <w:t>1.2.5.5. История России. Всеобщая история</w:t>
        </w:r>
        <w:r w:rsidR="001D19FB" w:rsidRPr="00475353">
          <w:rPr>
            <w:webHidden/>
          </w:rPr>
          <w:tab/>
        </w:r>
        <w:r w:rsidR="001A4932" w:rsidRPr="00475353">
          <w:rPr>
            <w:webHidden/>
          </w:rPr>
          <w:fldChar w:fldCharType="begin"/>
        </w:r>
        <w:r w:rsidR="001D19FB" w:rsidRPr="00475353">
          <w:rPr>
            <w:webHidden/>
          </w:rPr>
          <w:instrText xml:space="preserve"> PAGEREF _Toc414553139 \h </w:instrText>
        </w:r>
        <w:r w:rsidR="001A4932" w:rsidRPr="00475353">
          <w:rPr>
            <w:webHidden/>
          </w:rPr>
        </w:r>
        <w:r w:rsidR="001A4932" w:rsidRPr="00475353">
          <w:rPr>
            <w:webHidden/>
          </w:rPr>
          <w:fldChar w:fldCharType="separate"/>
        </w:r>
        <w:r w:rsidR="007C56CB">
          <w:rPr>
            <w:webHidden/>
          </w:rPr>
          <w:t>53</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40" w:history="1">
        <w:r w:rsidR="001D19FB" w:rsidRPr="00475353">
          <w:rPr>
            <w:rStyle w:val="af7"/>
            <w:color w:val="auto"/>
          </w:rPr>
          <w:t>1.2.5.6. Обществознание</w:t>
        </w:r>
        <w:r w:rsidR="001D19FB" w:rsidRPr="00475353">
          <w:rPr>
            <w:webHidden/>
          </w:rPr>
          <w:tab/>
        </w:r>
        <w:r w:rsidR="001A4932" w:rsidRPr="00475353">
          <w:rPr>
            <w:webHidden/>
          </w:rPr>
          <w:fldChar w:fldCharType="begin"/>
        </w:r>
        <w:r w:rsidR="001D19FB" w:rsidRPr="00475353">
          <w:rPr>
            <w:webHidden/>
          </w:rPr>
          <w:instrText xml:space="preserve"> PAGEREF _Toc414553140 \h </w:instrText>
        </w:r>
        <w:r w:rsidR="001A4932" w:rsidRPr="00475353">
          <w:rPr>
            <w:webHidden/>
          </w:rPr>
        </w:r>
        <w:r w:rsidR="001A4932" w:rsidRPr="00475353">
          <w:rPr>
            <w:webHidden/>
          </w:rPr>
          <w:fldChar w:fldCharType="separate"/>
        </w:r>
        <w:r w:rsidR="007C56CB">
          <w:rPr>
            <w:webHidden/>
          </w:rPr>
          <w:t>58</w:t>
        </w:r>
        <w:r w:rsidR="001A4932" w:rsidRPr="00475353">
          <w:rPr>
            <w:webHidden/>
          </w:rPr>
          <w:fldChar w:fldCharType="end"/>
        </w:r>
      </w:hyperlink>
    </w:p>
    <w:p w:rsidR="001D19FB" w:rsidRPr="00475353" w:rsidRDefault="002D7624" w:rsidP="004D77C0">
      <w:pPr>
        <w:pStyle w:val="33"/>
        <w:rPr>
          <w:rFonts w:eastAsiaTheme="minorEastAsia"/>
          <w:noProof/>
          <w:lang w:eastAsia="ru-RU"/>
        </w:rPr>
      </w:pPr>
      <w:hyperlink w:anchor="_Toc414553141" w:history="1">
        <w:r w:rsidR="001D19FB" w:rsidRPr="00475353">
          <w:rPr>
            <w:rStyle w:val="af7"/>
            <w:b w:val="0"/>
            <w:noProof/>
            <w:color w:val="auto"/>
          </w:rPr>
          <w:t>1.2.5.7. География</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_Toc414553141 \h </w:instrText>
        </w:r>
        <w:r w:rsidR="001A4932" w:rsidRPr="00475353">
          <w:rPr>
            <w:noProof/>
            <w:webHidden/>
          </w:rPr>
        </w:r>
        <w:r w:rsidR="001A4932" w:rsidRPr="00475353">
          <w:rPr>
            <w:noProof/>
            <w:webHidden/>
          </w:rPr>
          <w:fldChar w:fldCharType="separate"/>
        </w:r>
        <w:r w:rsidR="007C56CB">
          <w:rPr>
            <w:noProof/>
            <w:webHidden/>
          </w:rPr>
          <w:t>67</w:t>
        </w:r>
        <w:r w:rsidR="001A4932" w:rsidRPr="00475353">
          <w:rPr>
            <w:noProof/>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42" w:history="1">
        <w:r w:rsidR="001D19FB" w:rsidRPr="00475353">
          <w:rPr>
            <w:rStyle w:val="af7"/>
            <w:color w:val="auto"/>
          </w:rPr>
          <w:t>1.2.5.8. Математика</w:t>
        </w:r>
        <w:r w:rsidR="001D19FB" w:rsidRPr="00475353">
          <w:rPr>
            <w:webHidden/>
          </w:rPr>
          <w:tab/>
        </w:r>
        <w:r w:rsidR="001A4932" w:rsidRPr="00475353">
          <w:rPr>
            <w:webHidden/>
          </w:rPr>
          <w:fldChar w:fldCharType="begin"/>
        </w:r>
        <w:r w:rsidR="001D19FB" w:rsidRPr="00475353">
          <w:rPr>
            <w:webHidden/>
          </w:rPr>
          <w:instrText xml:space="preserve"> PAGEREF _Toc414553142 \h </w:instrText>
        </w:r>
        <w:r w:rsidR="001A4932" w:rsidRPr="00475353">
          <w:rPr>
            <w:webHidden/>
          </w:rPr>
        </w:r>
        <w:r w:rsidR="001A4932" w:rsidRPr="00475353">
          <w:rPr>
            <w:webHidden/>
          </w:rPr>
          <w:fldChar w:fldCharType="separate"/>
        </w:r>
        <w:r w:rsidR="007C56CB">
          <w:rPr>
            <w:webHidden/>
          </w:rPr>
          <w:t>73</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48" w:history="1">
        <w:r w:rsidR="001D19FB" w:rsidRPr="00475353">
          <w:rPr>
            <w:rStyle w:val="af7"/>
            <w:color w:val="auto"/>
          </w:rPr>
          <w:t>1.2.5.9. Информатика</w:t>
        </w:r>
        <w:r w:rsidR="001D19FB" w:rsidRPr="00475353">
          <w:rPr>
            <w:webHidden/>
          </w:rPr>
          <w:tab/>
        </w:r>
        <w:r w:rsidR="001A4932" w:rsidRPr="00475353">
          <w:rPr>
            <w:webHidden/>
          </w:rPr>
          <w:fldChar w:fldCharType="begin"/>
        </w:r>
        <w:r w:rsidR="001D19FB" w:rsidRPr="00475353">
          <w:rPr>
            <w:webHidden/>
          </w:rPr>
          <w:instrText xml:space="preserve"> PAGEREF _Toc414553148 \h </w:instrText>
        </w:r>
        <w:r w:rsidR="001A4932" w:rsidRPr="00475353">
          <w:rPr>
            <w:webHidden/>
          </w:rPr>
        </w:r>
        <w:r w:rsidR="001A4932" w:rsidRPr="00475353">
          <w:rPr>
            <w:webHidden/>
          </w:rPr>
          <w:fldChar w:fldCharType="separate"/>
        </w:r>
        <w:r w:rsidR="007C56CB">
          <w:rPr>
            <w:webHidden/>
          </w:rPr>
          <w:t>110</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49" w:history="1">
        <w:r w:rsidR="001D19FB" w:rsidRPr="00475353">
          <w:rPr>
            <w:rStyle w:val="af7"/>
            <w:color w:val="auto"/>
          </w:rPr>
          <w:t>1.2.5.10. Физика</w:t>
        </w:r>
        <w:r w:rsidR="001D19FB" w:rsidRPr="00475353">
          <w:rPr>
            <w:webHidden/>
          </w:rPr>
          <w:tab/>
        </w:r>
        <w:r w:rsidR="001A4932" w:rsidRPr="00475353">
          <w:rPr>
            <w:webHidden/>
          </w:rPr>
          <w:fldChar w:fldCharType="begin"/>
        </w:r>
        <w:r w:rsidR="001D19FB" w:rsidRPr="00475353">
          <w:rPr>
            <w:webHidden/>
          </w:rPr>
          <w:instrText xml:space="preserve"> PAGEREF _Toc414553149 \h </w:instrText>
        </w:r>
        <w:r w:rsidR="001A4932" w:rsidRPr="00475353">
          <w:rPr>
            <w:webHidden/>
          </w:rPr>
        </w:r>
        <w:r w:rsidR="001A4932" w:rsidRPr="00475353">
          <w:rPr>
            <w:webHidden/>
          </w:rPr>
          <w:fldChar w:fldCharType="separate"/>
        </w:r>
        <w:r w:rsidR="007C56CB">
          <w:rPr>
            <w:webHidden/>
          </w:rPr>
          <w:t>116</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0" w:history="1">
        <w:r w:rsidR="001D19FB" w:rsidRPr="00475353">
          <w:rPr>
            <w:rStyle w:val="af7"/>
            <w:color w:val="auto"/>
          </w:rPr>
          <w:t>1.2.5.11. Биология</w:t>
        </w:r>
        <w:r w:rsidR="001D19FB" w:rsidRPr="00475353">
          <w:rPr>
            <w:webHidden/>
          </w:rPr>
          <w:tab/>
        </w:r>
        <w:r w:rsidR="001A4932" w:rsidRPr="00475353">
          <w:rPr>
            <w:webHidden/>
          </w:rPr>
          <w:fldChar w:fldCharType="begin"/>
        </w:r>
        <w:r w:rsidR="001D19FB" w:rsidRPr="00475353">
          <w:rPr>
            <w:webHidden/>
          </w:rPr>
          <w:instrText xml:space="preserve"> PAGEREF _Toc414553150 \h </w:instrText>
        </w:r>
        <w:r w:rsidR="001A4932" w:rsidRPr="00475353">
          <w:rPr>
            <w:webHidden/>
          </w:rPr>
        </w:r>
        <w:r w:rsidR="001A4932" w:rsidRPr="00475353">
          <w:rPr>
            <w:webHidden/>
          </w:rPr>
          <w:fldChar w:fldCharType="separate"/>
        </w:r>
        <w:r w:rsidR="007C56CB">
          <w:rPr>
            <w:webHidden/>
          </w:rPr>
          <w:t>126</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1" w:history="1">
        <w:r w:rsidR="001D19FB" w:rsidRPr="00475353">
          <w:rPr>
            <w:rStyle w:val="af7"/>
            <w:color w:val="auto"/>
          </w:rPr>
          <w:t>1.2.5.12. Химия</w:t>
        </w:r>
        <w:r w:rsidR="001D19FB" w:rsidRPr="00475353">
          <w:rPr>
            <w:webHidden/>
          </w:rPr>
          <w:tab/>
        </w:r>
        <w:r w:rsidR="001A4932" w:rsidRPr="00475353">
          <w:rPr>
            <w:webHidden/>
          </w:rPr>
          <w:fldChar w:fldCharType="begin"/>
        </w:r>
        <w:r w:rsidR="001D19FB" w:rsidRPr="00475353">
          <w:rPr>
            <w:webHidden/>
          </w:rPr>
          <w:instrText xml:space="preserve"> PAGEREF _Toc414553151 \h </w:instrText>
        </w:r>
        <w:r w:rsidR="001A4932" w:rsidRPr="00475353">
          <w:rPr>
            <w:webHidden/>
          </w:rPr>
        </w:r>
        <w:r w:rsidR="001A4932" w:rsidRPr="00475353">
          <w:rPr>
            <w:webHidden/>
          </w:rPr>
          <w:fldChar w:fldCharType="separate"/>
        </w:r>
        <w:r w:rsidR="007C56CB">
          <w:rPr>
            <w:webHidden/>
          </w:rPr>
          <w:t>134</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2" w:history="1">
        <w:r w:rsidR="001D19FB" w:rsidRPr="00475353">
          <w:rPr>
            <w:rStyle w:val="af7"/>
            <w:color w:val="auto"/>
          </w:rPr>
          <w:t>1.2.5.13. Изобразительное искусство</w:t>
        </w:r>
        <w:r w:rsidR="001D19FB" w:rsidRPr="00475353">
          <w:rPr>
            <w:webHidden/>
          </w:rPr>
          <w:tab/>
        </w:r>
        <w:r w:rsidR="001A4932" w:rsidRPr="00475353">
          <w:rPr>
            <w:webHidden/>
          </w:rPr>
          <w:fldChar w:fldCharType="begin"/>
        </w:r>
        <w:r w:rsidR="001D19FB" w:rsidRPr="00475353">
          <w:rPr>
            <w:webHidden/>
          </w:rPr>
          <w:instrText xml:space="preserve"> PAGEREF _Toc414553152 \h </w:instrText>
        </w:r>
        <w:r w:rsidR="001A4932" w:rsidRPr="00475353">
          <w:rPr>
            <w:webHidden/>
          </w:rPr>
        </w:r>
        <w:r w:rsidR="001A4932" w:rsidRPr="00475353">
          <w:rPr>
            <w:webHidden/>
          </w:rPr>
          <w:fldChar w:fldCharType="separate"/>
        </w:r>
        <w:r w:rsidR="007C56CB">
          <w:rPr>
            <w:webHidden/>
          </w:rPr>
          <w:t>138</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3" w:history="1">
        <w:r w:rsidR="001D19FB" w:rsidRPr="00475353">
          <w:rPr>
            <w:rStyle w:val="af7"/>
            <w:color w:val="auto"/>
          </w:rPr>
          <w:t>1.2.5.14. Музыка</w:t>
        </w:r>
        <w:r w:rsidR="001D19FB" w:rsidRPr="00475353">
          <w:rPr>
            <w:webHidden/>
          </w:rPr>
          <w:tab/>
        </w:r>
        <w:r w:rsidR="001A4932" w:rsidRPr="00475353">
          <w:rPr>
            <w:webHidden/>
          </w:rPr>
          <w:fldChar w:fldCharType="begin"/>
        </w:r>
        <w:r w:rsidR="001D19FB" w:rsidRPr="00475353">
          <w:rPr>
            <w:webHidden/>
          </w:rPr>
          <w:instrText xml:space="preserve"> PAGEREF _Toc414553153 \h </w:instrText>
        </w:r>
        <w:r w:rsidR="001A4932" w:rsidRPr="00475353">
          <w:rPr>
            <w:webHidden/>
          </w:rPr>
        </w:r>
        <w:r w:rsidR="001A4932" w:rsidRPr="00475353">
          <w:rPr>
            <w:webHidden/>
          </w:rPr>
          <w:fldChar w:fldCharType="separate"/>
        </w:r>
        <w:r w:rsidR="007C56CB">
          <w:rPr>
            <w:webHidden/>
          </w:rPr>
          <w:t>152</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4" w:history="1">
        <w:r w:rsidR="001D19FB" w:rsidRPr="00475353">
          <w:rPr>
            <w:rStyle w:val="af7"/>
            <w:color w:val="auto"/>
          </w:rPr>
          <w:t>1.2.5.15.Технология</w:t>
        </w:r>
        <w:r w:rsidR="001D19FB" w:rsidRPr="00475353">
          <w:rPr>
            <w:webHidden/>
          </w:rPr>
          <w:tab/>
        </w:r>
        <w:r w:rsidR="001A4932" w:rsidRPr="00475353">
          <w:rPr>
            <w:webHidden/>
          </w:rPr>
          <w:fldChar w:fldCharType="begin"/>
        </w:r>
        <w:r w:rsidR="001D19FB" w:rsidRPr="00475353">
          <w:rPr>
            <w:webHidden/>
          </w:rPr>
          <w:instrText xml:space="preserve"> PAGEREF _Toc414553154 \h </w:instrText>
        </w:r>
        <w:r w:rsidR="001A4932" w:rsidRPr="00475353">
          <w:rPr>
            <w:webHidden/>
          </w:rPr>
        </w:r>
        <w:r w:rsidR="001A4932" w:rsidRPr="00475353">
          <w:rPr>
            <w:webHidden/>
          </w:rPr>
          <w:fldChar w:fldCharType="separate"/>
        </w:r>
        <w:r w:rsidR="007C56CB">
          <w:rPr>
            <w:webHidden/>
          </w:rPr>
          <w:t>157</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6" w:history="1">
        <w:r w:rsidR="001D19FB" w:rsidRPr="00475353">
          <w:rPr>
            <w:rStyle w:val="af7"/>
            <w:color w:val="auto"/>
          </w:rPr>
          <w:t>1.2.5.16. Физическая культура</w:t>
        </w:r>
        <w:r w:rsidR="001D19FB" w:rsidRPr="00475353">
          <w:rPr>
            <w:webHidden/>
          </w:rPr>
          <w:tab/>
        </w:r>
        <w:r w:rsidR="001A4932" w:rsidRPr="00475353">
          <w:rPr>
            <w:webHidden/>
          </w:rPr>
          <w:fldChar w:fldCharType="begin"/>
        </w:r>
        <w:r w:rsidR="001D19FB" w:rsidRPr="00475353">
          <w:rPr>
            <w:webHidden/>
          </w:rPr>
          <w:instrText xml:space="preserve"> PAGEREF _Toc414553156 \h </w:instrText>
        </w:r>
        <w:r w:rsidR="001A4932" w:rsidRPr="00475353">
          <w:rPr>
            <w:webHidden/>
          </w:rPr>
        </w:r>
        <w:r w:rsidR="001A4932" w:rsidRPr="00475353">
          <w:rPr>
            <w:webHidden/>
          </w:rPr>
          <w:fldChar w:fldCharType="separate"/>
        </w:r>
        <w:r w:rsidR="007C56CB">
          <w:rPr>
            <w:webHidden/>
          </w:rPr>
          <w:t>170</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57" w:history="1">
        <w:r w:rsidR="001D19FB" w:rsidRPr="00475353">
          <w:rPr>
            <w:rStyle w:val="af7"/>
            <w:color w:val="auto"/>
          </w:rPr>
          <w:t>1.2.5.17. Основы безопасности жизнедеятельности</w:t>
        </w:r>
        <w:r w:rsidR="001D19FB" w:rsidRPr="00475353">
          <w:rPr>
            <w:webHidden/>
          </w:rPr>
          <w:tab/>
        </w:r>
        <w:r w:rsidR="001A4932" w:rsidRPr="00475353">
          <w:rPr>
            <w:webHidden/>
          </w:rPr>
          <w:fldChar w:fldCharType="begin"/>
        </w:r>
        <w:r w:rsidR="001D19FB" w:rsidRPr="00475353">
          <w:rPr>
            <w:webHidden/>
          </w:rPr>
          <w:instrText xml:space="preserve"> PAGEREF _Toc414553157 \h </w:instrText>
        </w:r>
        <w:r w:rsidR="001A4932" w:rsidRPr="00475353">
          <w:rPr>
            <w:webHidden/>
          </w:rPr>
        </w:r>
        <w:r w:rsidR="001A4932" w:rsidRPr="00475353">
          <w:rPr>
            <w:webHidden/>
          </w:rPr>
          <w:fldChar w:fldCharType="separate"/>
        </w:r>
        <w:r w:rsidR="007C56CB">
          <w:rPr>
            <w:webHidden/>
          </w:rPr>
          <w:t>173</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58" w:history="1">
        <w:r w:rsidR="001D19FB" w:rsidRPr="00475353">
          <w:rPr>
            <w:rStyle w:val="af7"/>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_Toc414553158 \h </w:instrText>
        </w:r>
        <w:r w:rsidR="001A4932" w:rsidRPr="00475353">
          <w:rPr>
            <w:webHidden/>
          </w:rPr>
        </w:r>
        <w:r w:rsidR="001A4932" w:rsidRPr="00475353">
          <w:rPr>
            <w:webHidden/>
          </w:rPr>
          <w:fldChar w:fldCharType="separate"/>
        </w:r>
        <w:r w:rsidR="007C56CB">
          <w:rPr>
            <w:webHidden/>
          </w:rPr>
          <w:t>180</w:t>
        </w:r>
        <w:r w:rsidR="001A4932" w:rsidRPr="00475353">
          <w:rPr>
            <w:webHidden/>
          </w:rPr>
          <w:fldChar w:fldCharType="end"/>
        </w:r>
      </w:hyperlink>
    </w:p>
    <w:p w:rsidR="001D19FB" w:rsidRPr="00475353" w:rsidRDefault="002D7624" w:rsidP="00902E25">
      <w:pPr>
        <w:pStyle w:val="15"/>
        <w:tabs>
          <w:tab w:val="clear" w:pos="9628"/>
          <w:tab w:val="right" w:leader="dot" w:pos="9498"/>
        </w:tabs>
        <w:rPr>
          <w:rFonts w:eastAsiaTheme="minorEastAsia"/>
        </w:rPr>
      </w:pPr>
      <w:hyperlink w:anchor="_Toc414553166" w:history="1">
        <w:r w:rsidR="001D19FB" w:rsidRPr="00475353">
          <w:rPr>
            <w:rStyle w:val="af7"/>
            <w:b w:val="0"/>
            <w:color w:val="auto"/>
          </w:rPr>
          <w:t>2.</w:t>
        </w:r>
        <w:r w:rsidR="001D19FB" w:rsidRPr="00475353">
          <w:rPr>
            <w:rFonts w:eastAsiaTheme="minorEastAsia"/>
          </w:rPr>
          <w:tab/>
        </w:r>
        <w:r w:rsidR="001D19FB" w:rsidRPr="00475353">
          <w:rPr>
            <w:rStyle w:val="af7"/>
            <w:color w:val="auto"/>
          </w:rPr>
          <w:t>Содержательный раздел примерной основной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_Toc414553166 \h </w:instrText>
        </w:r>
        <w:r w:rsidR="001A4932" w:rsidRPr="00475353">
          <w:rPr>
            <w:webHidden/>
          </w:rPr>
        </w:r>
        <w:r w:rsidR="001A4932" w:rsidRPr="00475353">
          <w:rPr>
            <w:webHidden/>
          </w:rPr>
          <w:fldChar w:fldCharType="separate"/>
        </w:r>
        <w:r w:rsidR="007C56CB">
          <w:rPr>
            <w:webHidden/>
          </w:rPr>
          <w:t>195</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67" w:history="1">
        <w:r w:rsidR="001D19FB" w:rsidRPr="00475353">
          <w:rPr>
            <w:rStyle w:val="af7"/>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475353">
          <w:rPr>
            <w:webHidden/>
          </w:rPr>
          <w:tab/>
        </w:r>
        <w:r w:rsidR="001A4932" w:rsidRPr="00475353">
          <w:rPr>
            <w:webHidden/>
          </w:rPr>
          <w:fldChar w:fldCharType="begin"/>
        </w:r>
        <w:r w:rsidR="001D19FB" w:rsidRPr="00475353">
          <w:rPr>
            <w:webHidden/>
          </w:rPr>
          <w:instrText xml:space="preserve"> PAGEREF _Toc414553167 \h </w:instrText>
        </w:r>
        <w:r w:rsidR="001A4932" w:rsidRPr="00475353">
          <w:rPr>
            <w:webHidden/>
          </w:rPr>
        </w:r>
        <w:r w:rsidR="001A4932" w:rsidRPr="00475353">
          <w:rPr>
            <w:webHidden/>
          </w:rPr>
          <w:fldChar w:fldCharType="separate"/>
        </w:r>
        <w:r w:rsidR="007C56CB">
          <w:rPr>
            <w:webHidden/>
          </w:rPr>
          <w:t>195</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78" w:history="1">
        <w:r w:rsidR="001D19FB" w:rsidRPr="00475353">
          <w:rPr>
            <w:rStyle w:val="af7"/>
            <w:b w:val="0"/>
            <w:color w:val="auto"/>
          </w:rPr>
          <w:t>2.2. Примерные программы учебных предметов, курсов</w:t>
        </w:r>
        <w:r w:rsidR="001D19FB" w:rsidRPr="00475353">
          <w:rPr>
            <w:webHidden/>
          </w:rPr>
          <w:tab/>
        </w:r>
        <w:r w:rsidR="001A4932" w:rsidRPr="00475353">
          <w:rPr>
            <w:webHidden/>
          </w:rPr>
          <w:fldChar w:fldCharType="begin"/>
        </w:r>
        <w:r w:rsidR="001D19FB" w:rsidRPr="00475353">
          <w:rPr>
            <w:webHidden/>
          </w:rPr>
          <w:instrText xml:space="preserve"> PAGEREF _Toc414553178 \h </w:instrText>
        </w:r>
        <w:r w:rsidR="001A4932" w:rsidRPr="00475353">
          <w:rPr>
            <w:webHidden/>
          </w:rPr>
        </w:r>
        <w:r w:rsidR="001A4932" w:rsidRPr="00475353">
          <w:rPr>
            <w:webHidden/>
          </w:rPr>
          <w:fldChar w:fldCharType="separate"/>
        </w:r>
        <w:r w:rsidR="007C56CB">
          <w:rPr>
            <w:webHidden/>
          </w:rPr>
          <w:t>223</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79" w:history="1">
        <w:r w:rsidR="001D19FB" w:rsidRPr="00475353">
          <w:rPr>
            <w:rStyle w:val="af7"/>
            <w:b w:val="0"/>
            <w:color w:val="auto"/>
          </w:rPr>
          <w:t>2.2.1 Общие положения</w:t>
        </w:r>
        <w:r w:rsidR="001D19FB" w:rsidRPr="00475353">
          <w:rPr>
            <w:webHidden/>
          </w:rPr>
          <w:tab/>
        </w:r>
        <w:r w:rsidR="001A4932" w:rsidRPr="00475353">
          <w:rPr>
            <w:webHidden/>
          </w:rPr>
          <w:fldChar w:fldCharType="begin"/>
        </w:r>
        <w:r w:rsidR="001D19FB" w:rsidRPr="00475353">
          <w:rPr>
            <w:webHidden/>
          </w:rPr>
          <w:instrText xml:space="preserve"> PAGEREF _Toc414553179 \h </w:instrText>
        </w:r>
        <w:r w:rsidR="001A4932" w:rsidRPr="00475353">
          <w:rPr>
            <w:webHidden/>
          </w:rPr>
        </w:r>
        <w:r w:rsidR="001A4932" w:rsidRPr="00475353">
          <w:rPr>
            <w:webHidden/>
          </w:rPr>
          <w:fldChar w:fldCharType="separate"/>
        </w:r>
        <w:r w:rsidR="007C56CB">
          <w:rPr>
            <w:webHidden/>
          </w:rPr>
          <w:t>223</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180" w:history="1">
        <w:r w:rsidR="001D19FB" w:rsidRPr="00475353">
          <w:rPr>
            <w:rStyle w:val="af7"/>
            <w:b w:val="0"/>
            <w:color w:val="auto"/>
          </w:rPr>
          <w:t xml:space="preserve">2.2.2. Основное содержание учебных предметов на </w:t>
        </w:r>
        <w:r w:rsidR="006F3B39" w:rsidRPr="00475353">
          <w:rPr>
            <w:rStyle w:val="af7"/>
            <w:b w:val="0"/>
            <w:color w:val="auto"/>
          </w:rPr>
          <w:t xml:space="preserve">уровне </w:t>
        </w:r>
        <w:r w:rsidR="001D19FB" w:rsidRPr="00475353">
          <w:rPr>
            <w:rStyle w:val="af7"/>
            <w:b w:val="0"/>
            <w:color w:val="auto"/>
          </w:rPr>
          <w:t>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_Toc414553180 \h </w:instrText>
        </w:r>
        <w:r w:rsidR="001A4932" w:rsidRPr="00475353">
          <w:rPr>
            <w:webHidden/>
          </w:rPr>
        </w:r>
        <w:r w:rsidR="001A4932" w:rsidRPr="00475353">
          <w:rPr>
            <w:webHidden/>
          </w:rPr>
          <w:fldChar w:fldCharType="separate"/>
        </w:r>
        <w:r w:rsidR="007C56CB">
          <w:rPr>
            <w:webHidden/>
          </w:rPr>
          <w:t>224</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181" w:history="1">
        <w:r w:rsidR="001D19FB" w:rsidRPr="00475353">
          <w:rPr>
            <w:rStyle w:val="af7"/>
            <w:color w:val="auto"/>
          </w:rPr>
          <w:t>2.2.2.1. Русский язык</w:t>
        </w:r>
        <w:r w:rsidR="001D19FB" w:rsidRPr="00475353">
          <w:rPr>
            <w:webHidden/>
          </w:rPr>
          <w:tab/>
        </w:r>
        <w:r w:rsidR="001A4932" w:rsidRPr="00475353">
          <w:rPr>
            <w:webHidden/>
          </w:rPr>
          <w:fldChar w:fldCharType="begin"/>
        </w:r>
        <w:r w:rsidR="001D19FB" w:rsidRPr="00475353">
          <w:rPr>
            <w:webHidden/>
          </w:rPr>
          <w:instrText xml:space="preserve"> PAGEREF _Toc414553181 \h </w:instrText>
        </w:r>
        <w:r w:rsidR="001A4932" w:rsidRPr="00475353">
          <w:rPr>
            <w:webHidden/>
          </w:rPr>
        </w:r>
        <w:r w:rsidR="001A4932" w:rsidRPr="00475353">
          <w:rPr>
            <w:webHidden/>
          </w:rPr>
          <w:fldChar w:fldCharType="separate"/>
        </w:r>
        <w:r w:rsidR="007C56CB">
          <w:rPr>
            <w:webHidden/>
          </w:rPr>
          <w:t>224</w:t>
        </w:r>
        <w:r w:rsidR="001A4932" w:rsidRPr="00475353">
          <w:rPr>
            <w:webHidden/>
          </w:rPr>
          <w:fldChar w:fldCharType="end"/>
        </w:r>
      </w:hyperlink>
    </w:p>
    <w:p w:rsidR="001D19FB" w:rsidRPr="00475353" w:rsidRDefault="002D7624" w:rsidP="004D77C0">
      <w:pPr>
        <w:pStyle w:val="33"/>
        <w:rPr>
          <w:rFonts w:eastAsiaTheme="minorEastAsia"/>
          <w:noProof/>
          <w:lang w:eastAsia="ru-RU"/>
        </w:rPr>
      </w:pPr>
      <w:hyperlink w:anchor="_Toc414553192" w:history="1">
        <w:r w:rsidR="001D19FB" w:rsidRPr="00475353">
          <w:rPr>
            <w:rStyle w:val="af7"/>
            <w:b w:val="0"/>
            <w:noProof/>
            <w:color w:val="auto"/>
          </w:rPr>
          <w:t>2.2.2.2. Литература</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_Toc414553192 \h </w:instrText>
        </w:r>
        <w:r w:rsidR="001A4932" w:rsidRPr="00475353">
          <w:rPr>
            <w:noProof/>
            <w:webHidden/>
          </w:rPr>
        </w:r>
        <w:r w:rsidR="001A4932" w:rsidRPr="00475353">
          <w:rPr>
            <w:noProof/>
            <w:webHidden/>
          </w:rPr>
          <w:fldChar w:fldCharType="separate"/>
        </w:r>
        <w:r w:rsidR="007C56CB">
          <w:rPr>
            <w:noProof/>
            <w:webHidden/>
          </w:rPr>
          <w:t>232</w:t>
        </w:r>
        <w:r w:rsidR="001A4932" w:rsidRPr="00475353">
          <w:rPr>
            <w:noProof/>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27" w:history="1">
        <w:r w:rsidR="001D19FB" w:rsidRPr="00475353">
          <w:rPr>
            <w:rStyle w:val="af7"/>
            <w:color w:val="auto"/>
          </w:rPr>
          <w:t>2.2.2.3. Иностранный язык</w:t>
        </w:r>
        <w:r w:rsidR="001D19FB" w:rsidRPr="00475353">
          <w:rPr>
            <w:webHidden/>
          </w:rPr>
          <w:tab/>
        </w:r>
        <w:r w:rsidR="001A4932" w:rsidRPr="00475353">
          <w:rPr>
            <w:webHidden/>
          </w:rPr>
          <w:fldChar w:fldCharType="begin"/>
        </w:r>
        <w:r w:rsidR="001D19FB" w:rsidRPr="00475353">
          <w:rPr>
            <w:webHidden/>
          </w:rPr>
          <w:instrText xml:space="preserve"> PAGEREF _Toc414553227 \h </w:instrText>
        </w:r>
        <w:r w:rsidR="001A4932" w:rsidRPr="00475353">
          <w:rPr>
            <w:webHidden/>
          </w:rPr>
        </w:r>
        <w:r w:rsidR="001A4932" w:rsidRPr="00475353">
          <w:rPr>
            <w:webHidden/>
          </w:rPr>
          <w:fldChar w:fldCharType="separate"/>
        </w:r>
        <w:r w:rsidR="007C56CB">
          <w:rPr>
            <w:webHidden/>
          </w:rPr>
          <w:t>254</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28" w:history="1">
        <w:r w:rsidR="001D19FB" w:rsidRPr="00475353">
          <w:rPr>
            <w:rStyle w:val="af7"/>
            <w:color w:val="auto"/>
          </w:rPr>
          <w:t>2.2.2.4. Второй иностранный язык (на примере английского языка)</w:t>
        </w:r>
        <w:r w:rsidR="001D19FB" w:rsidRPr="00475353">
          <w:rPr>
            <w:webHidden/>
          </w:rPr>
          <w:tab/>
        </w:r>
        <w:r w:rsidR="001A4932" w:rsidRPr="00475353">
          <w:rPr>
            <w:webHidden/>
          </w:rPr>
          <w:fldChar w:fldCharType="begin"/>
        </w:r>
        <w:r w:rsidR="001D19FB" w:rsidRPr="00475353">
          <w:rPr>
            <w:webHidden/>
          </w:rPr>
          <w:instrText xml:space="preserve"> PAGEREF _Toc414553228 \h </w:instrText>
        </w:r>
        <w:r w:rsidR="001A4932" w:rsidRPr="00475353">
          <w:rPr>
            <w:webHidden/>
          </w:rPr>
        </w:r>
        <w:r w:rsidR="001A4932" w:rsidRPr="00475353">
          <w:rPr>
            <w:webHidden/>
          </w:rPr>
          <w:fldChar w:fldCharType="separate"/>
        </w:r>
        <w:r w:rsidR="007C56CB">
          <w:rPr>
            <w:webHidden/>
          </w:rPr>
          <w:t>262</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29" w:history="1">
        <w:r w:rsidR="001D19FB" w:rsidRPr="00475353">
          <w:rPr>
            <w:rStyle w:val="af7"/>
            <w:color w:val="auto"/>
          </w:rPr>
          <w:t>2.2.2.5. История России. Всеобщая история</w:t>
        </w:r>
        <w:r w:rsidR="001D19FB" w:rsidRPr="00475353">
          <w:rPr>
            <w:webHidden/>
          </w:rPr>
          <w:tab/>
        </w:r>
        <w:r w:rsidR="001A4932" w:rsidRPr="00475353">
          <w:rPr>
            <w:webHidden/>
          </w:rPr>
          <w:fldChar w:fldCharType="begin"/>
        </w:r>
        <w:r w:rsidR="001D19FB" w:rsidRPr="00475353">
          <w:rPr>
            <w:webHidden/>
          </w:rPr>
          <w:instrText xml:space="preserve"> PAGEREF _Toc414553229 \h </w:instrText>
        </w:r>
        <w:r w:rsidR="001A4932" w:rsidRPr="00475353">
          <w:rPr>
            <w:webHidden/>
          </w:rPr>
        </w:r>
        <w:r w:rsidR="001A4932" w:rsidRPr="00475353">
          <w:rPr>
            <w:webHidden/>
          </w:rPr>
          <w:fldChar w:fldCharType="separate"/>
        </w:r>
        <w:r w:rsidR="007C56CB">
          <w:rPr>
            <w:webHidden/>
          </w:rPr>
          <w:t>270</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30" w:history="1">
        <w:r w:rsidR="001D19FB" w:rsidRPr="00475353">
          <w:rPr>
            <w:rStyle w:val="af7"/>
            <w:color w:val="auto"/>
          </w:rPr>
          <w:t>2.2.2.6. Обществознание</w:t>
        </w:r>
        <w:r w:rsidR="001D19FB" w:rsidRPr="00475353">
          <w:rPr>
            <w:webHidden/>
          </w:rPr>
          <w:tab/>
        </w:r>
        <w:r w:rsidR="001A4932" w:rsidRPr="00475353">
          <w:rPr>
            <w:webHidden/>
          </w:rPr>
          <w:fldChar w:fldCharType="begin"/>
        </w:r>
        <w:r w:rsidR="001D19FB" w:rsidRPr="00475353">
          <w:rPr>
            <w:webHidden/>
          </w:rPr>
          <w:instrText xml:space="preserve"> PAGEREF _Toc414553230 \h </w:instrText>
        </w:r>
        <w:r w:rsidR="001A4932" w:rsidRPr="00475353">
          <w:rPr>
            <w:webHidden/>
          </w:rPr>
        </w:r>
        <w:r w:rsidR="001A4932" w:rsidRPr="00475353">
          <w:rPr>
            <w:webHidden/>
          </w:rPr>
          <w:fldChar w:fldCharType="separate"/>
        </w:r>
        <w:r w:rsidR="007C56CB">
          <w:rPr>
            <w:webHidden/>
          </w:rPr>
          <w:t>311</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31" w:history="1">
        <w:r w:rsidR="001D19FB" w:rsidRPr="00475353">
          <w:rPr>
            <w:rStyle w:val="af7"/>
            <w:color w:val="auto"/>
          </w:rPr>
          <w:t>2.2.2.7. География</w:t>
        </w:r>
        <w:r w:rsidR="001D19FB" w:rsidRPr="00475353">
          <w:rPr>
            <w:webHidden/>
          </w:rPr>
          <w:tab/>
        </w:r>
        <w:r w:rsidR="001A4932" w:rsidRPr="00475353">
          <w:rPr>
            <w:webHidden/>
          </w:rPr>
          <w:fldChar w:fldCharType="begin"/>
        </w:r>
        <w:r w:rsidR="001D19FB" w:rsidRPr="00475353">
          <w:rPr>
            <w:webHidden/>
          </w:rPr>
          <w:instrText xml:space="preserve"> PAGEREF _Toc414553231 \h </w:instrText>
        </w:r>
        <w:r w:rsidR="001A4932" w:rsidRPr="00475353">
          <w:rPr>
            <w:webHidden/>
          </w:rPr>
        </w:r>
        <w:r w:rsidR="001A4932" w:rsidRPr="00475353">
          <w:rPr>
            <w:webHidden/>
          </w:rPr>
          <w:fldChar w:fldCharType="separate"/>
        </w:r>
        <w:r w:rsidR="007C56CB">
          <w:rPr>
            <w:webHidden/>
          </w:rPr>
          <w:t>316</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32" w:history="1">
        <w:r w:rsidR="001D19FB" w:rsidRPr="00475353">
          <w:rPr>
            <w:rStyle w:val="af7"/>
            <w:color w:val="auto"/>
            <w:lang w:eastAsia="ru-RU"/>
          </w:rPr>
          <w:t>2.2.2.8. Математика</w:t>
        </w:r>
        <w:r w:rsidR="001D19FB" w:rsidRPr="00475353">
          <w:rPr>
            <w:webHidden/>
          </w:rPr>
          <w:tab/>
        </w:r>
        <w:r w:rsidR="001A4932" w:rsidRPr="00475353">
          <w:rPr>
            <w:webHidden/>
          </w:rPr>
          <w:fldChar w:fldCharType="begin"/>
        </w:r>
        <w:r w:rsidR="001D19FB" w:rsidRPr="00475353">
          <w:rPr>
            <w:webHidden/>
          </w:rPr>
          <w:instrText xml:space="preserve"> PAGEREF _Toc414553232 \h </w:instrText>
        </w:r>
        <w:r w:rsidR="001A4932" w:rsidRPr="00475353">
          <w:rPr>
            <w:webHidden/>
          </w:rPr>
        </w:r>
        <w:r w:rsidR="001A4932" w:rsidRPr="00475353">
          <w:rPr>
            <w:webHidden/>
          </w:rPr>
          <w:fldChar w:fldCharType="separate"/>
        </w:r>
        <w:r w:rsidR="007C56CB">
          <w:rPr>
            <w:webHidden/>
          </w:rPr>
          <w:t>338</w:t>
        </w:r>
        <w:r w:rsidR="001A4932" w:rsidRPr="00475353">
          <w:rPr>
            <w:webHidden/>
          </w:rPr>
          <w:fldChar w:fldCharType="end"/>
        </w:r>
      </w:hyperlink>
    </w:p>
    <w:p w:rsidR="001D19FB" w:rsidRPr="00475353" w:rsidRDefault="002D7624" w:rsidP="004D77C0">
      <w:pPr>
        <w:pStyle w:val="33"/>
        <w:rPr>
          <w:rFonts w:eastAsiaTheme="minorEastAsia"/>
          <w:noProof/>
          <w:lang w:eastAsia="ru-RU"/>
        </w:rPr>
      </w:pPr>
      <w:hyperlink w:anchor="_Toc414553245" w:history="1">
        <w:r w:rsidR="001D19FB" w:rsidRPr="00475353">
          <w:rPr>
            <w:rStyle w:val="af7"/>
            <w:b w:val="0"/>
            <w:noProof/>
            <w:color w:val="auto"/>
          </w:rPr>
          <w:t>2.2.2.9. Информатика</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_Toc414553245 \h </w:instrText>
        </w:r>
        <w:r w:rsidR="001A4932" w:rsidRPr="00475353">
          <w:rPr>
            <w:noProof/>
            <w:webHidden/>
          </w:rPr>
        </w:r>
        <w:r w:rsidR="001A4932" w:rsidRPr="00475353">
          <w:rPr>
            <w:noProof/>
            <w:webHidden/>
          </w:rPr>
          <w:fldChar w:fldCharType="separate"/>
        </w:r>
        <w:r w:rsidR="007C56CB">
          <w:rPr>
            <w:noProof/>
            <w:webHidden/>
          </w:rPr>
          <w:t>367</w:t>
        </w:r>
        <w:r w:rsidR="001A4932" w:rsidRPr="00475353">
          <w:rPr>
            <w:noProof/>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46" w:history="1">
        <w:r w:rsidR="001D19FB" w:rsidRPr="00475353">
          <w:rPr>
            <w:rStyle w:val="af7"/>
            <w:color w:val="auto"/>
          </w:rPr>
          <w:t>2.2.2.10. Физика</w:t>
        </w:r>
        <w:r w:rsidR="001D19FB" w:rsidRPr="00475353">
          <w:rPr>
            <w:webHidden/>
          </w:rPr>
          <w:tab/>
        </w:r>
        <w:r w:rsidR="001A4932" w:rsidRPr="00475353">
          <w:rPr>
            <w:webHidden/>
          </w:rPr>
          <w:fldChar w:fldCharType="begin"/>
        </w:r>
        <w:r w:rsidR="001D19FB" w:rsidRPr="00475353">
          <w:rPr>
            <w:webHidden/>
          </w:rPr>
          <w:instrText xml:space="preserve"> PAGEREF _Toc414553246 \h </w:instrText>
        </w:r>
        <w:r w:rsidR="001A4932" w:rsidRPr="00475353">
          <w:rPr>
            <w:webHidden/>
          </w:rPr>
        </w:r>
        <w:r w:rsidR="001A4932" w:rsidRPr="00475353">
          <w:rPr>
            <w:webHidden/>
          </w:rPr>
          <w:fldChar w:fldCharType="separate"/>
        </w:r>
        <w:r w:rsidR="007C56CB">
          <w:rPr>
            <w:webHidden/>
          </w:rPr>
          <w:t>378</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47" w:history="1">
        <w:r w:rsidR="001D19FB" w:rsidRPr="00475353">
          <w:rPr>
            <w:rStyle w:val="af7"/>
            <w:color w:val="auto"/>
          </w:rPr>
          <w:t>2.2.2.11. Биология</w:t>
        </w:r>
        <w:r w:rsidR="001D19FB" w:rsidRPr="00475353">
          <w:rPr>
            <w:webHidden/>
          </w:rPr>
          <w:tab/>
        </w:r>
        <w:r w:rsidR="001A4932" w:rsidRPr="00475353">
          <w:rPr>
            <w:webHidden/>
          </w:rPr>
          <w:fldChar w:fldCharType="begin"/>
        </w:r>
        <w:r w:rsidR="001D19FB" w:rsidRPr="00475353">
          <w:rPr>
            <w:webHidden/>
          </w:rPr>
          <w:instrText xml:space="preserve"> PAGEREF _Toc414553247 \h </w:instrText>
        </w:r>
        <w:r w:rsidR="001A4932" w:rsidRPr="00475353">
          <w:rPr>
            <w:webHidden/>
          </w:rPr>
        </w:r>
        <w:r w:rsidR="001A4932" w:rsidRPr="00475353">
          <w:rPr>
            <w:webHidden/>
          </w:rPr>
          <w:fldChar w:fldCharType="separate"/>
        </w:r>
        <w:r w:rsidR="007C56CB">
          <w:rPr>
            <w:webHidden/>
          </w:rPr>
          <w:t>387</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48" w:history="1">
        <w:r w:rsidR="001D19FB" w:rsidRPr="00475353">
          <w:rPr>
            <w:rStyle w:val="af7"/>
            <w:color w:val="auto"/>
          </w:rPr>
          <w:t>2.2.2.12. Химия</w:t>
        </w:r>
        <w:r w:rsidR="001D19FB" w:rsidRPr="00475353">
          <w:rPr>
            <w:webHidden/>
          </w:rPr>
          <w:tab/>
        </w:r>
        <w:r w:rsidR="001A4932" w:rsidRPr="00475353">
          <w:rPr>
            <w:webHidden/>
          </w:rPr>
          <w:fldChar w:fldCharType="begin"/>
        </w:r>
        <w:r w:rsidR="001D19FB" w:rsidRPr="00475353">
          <w:rPr>
            <w:webHidden/>
          </w:rPr>
          <w:instrText xml:space="preserve"> PAGEREF _Toc414553248 \h </w:instrText>
        </w:r>
        <w:r w:rsidR="001A4932" w:rsidRPr="00475353">
          <w:rPr>
            <w:webHidden/>
          </w:rPr>
        </w:r>
        <w:r w:rsidR="001A4932" w:rsidRPr="00475353">
          <w:rPr>
            <w:webHidden/>
          </w:rPr>
          <w:fldChar w:fldCharType="separate"/>
        </w:r>
        <w:r w:rsidR="007C56CB">
          <w:rPr>
            <w:webHidden/>
          </w:rPr>
          <w:t>401</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49" w:history="1">
        <w:r w:rsidR="001D19FB" w:rsidRPr="00475353">
          <w:rPr>
            <w:rStyle w:val="af7"/>
            <w:color w:val="auto"/>
          </w:rPr>
          <w:t>2.2.2.13. Изобразительное искусство</w:t>
        </w:r>
        <w:r w:rsidR="001D19FB" w:rsidRPr="00475353">
          <w:rPr>
            <w:webHidden/>
          </w:rPr>
          <w:tab/>
        </w:r>
        <w:r w:rsidR="001A4932" w:rsidRPr="00475353">
          <w:rPr>
            <w:webHidden/>
          </w:rPr>
          <w:fldChar w:fldCharType="begin"/>
        </w:r>
        <w:r w:rsidR="001D19FB" w:rsidRPr="00475353">
          <w:rPr>
            <w:webHidden/>
          </w:rPr>
          <w:instrText xml:space="preserve"> PAGEREF _Toc414553249 \h </w:instrText>
        </w:r>
        <w:r w:rsidR="001A4932" w:rsidRPr="00475353">
          <w:rPr>
            <w:webHidden/>
          </w:rPr>
        </w:r>
        <w:r w:rsidR="001A4932" w:rsidRPr="00475353">
          <w:rPr>
            <w:webHidden/>
          </w:rPr>
          <w:fldChar w:fldCharType="separate"/>
        </w:r>
        <w:r w:rsidR="007C56CB">
          <w:rPr>
            <w:webHidden/>
          </w:rPr>
          <w:t>406</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50" w:history="1">
        <w:r w:rsidR="001D19FB" w:rsidRPr="00475353">
          <w:rPr>
            <w:rStyle w:val="af7"/>
            <w:color w:val="auto"/>
          </w:rPr>
          <w:t>2.2.2.14. Музыка</w:t>
        </w:r>
        <w:r w:rsidR="001D19FB" w:rsidRPr="00475353">
          <w:rPr>
            <w:webHidden/>
          </w:rPr>
          <w:tab/>
        </w:r>
        <w:r w:rsidR="001A4932" w:rsidRPr="00475353">
          <w:rPr>
            <w:webHidden/>
          </w:rPr>
          <w:fldChar w:fldCharType="begin"/>
        </w:r>
        <w:r w:rsidR="001D19FB" w:rsidRPr="00475353">
          <w:rPr>
            <w:webHidden/>
          </w:rPr>
          <w:instrText xml:space="preserve"> PAGEREF _Toc414553250 \h </w:instrText>
        </w:r>
        <w:r w:rsidR="001A4932" w:rsidRPr="00475353">
          <w:rPr>
            <w:webHidden/>
          </w:rPr>
        </w:r>
        <w:r w:rsidR="001A4932" w:rsidRPr="00475353">
          <w:rPr>
            <w:webHidden/>
          </w:rPr>
          <w:fldChar w:fldCharType="separate"/>
        </w:r>
        <w:r w:rsidR="007C56CB">
          <w:rPr>
            <w:webHidden/>
          </w:rPr>
          <w:t>412</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51" w:history="1">
        <w:r w:rsidR="001D19FB" w:rsidRPr="00475353">
          <w:rPr>
            <w:rStyle w:val="af7"/>
            <w:color w:val="auto"/>
          </w:rPr>
          <w:t>2.2.2.15. Технология</w:t>
        </w:r>
        <w:r w:rsidR="001D19FB" w:rsidRPr="00475353">
          <w:rPr>
            <w:webHidden/>
          </w:rPr>
          <w:tab/>
        </w:r>
        <w:r w:rsidR="001A4932" w:rsidRPr="00475353">
          <w:rPr>
            <w:webHidden/>
          </w:rPr>
          <w:fldChar w:fldCharType="begin"/>
        </w:r>
        <w:r w:rsidR="001D19FB" w:rsidRPr="00475353">
          <w:rPr>
            <w:webHidden/>
          </w:rPr>
          <w:instrText xml:space="preserve"> PAGEREF _Toc414553251 \h </w:instrText>
        </w:r>
        <w:r w:rsidR="001A4932" w:rsidRPr="00475353">
          <w:rPr>
            <w:webHidden/>
          </w:rPr>
        </w:r>
        <w:r w:rsidR="001A4932" w:rsidRPr="00475353">
          <w:rPr>
            <w:webHidden/>
          </w:rPr>
          <w:fldChar w:fldCharType="separate"/>
        </w:r>
        <w:r w:rsidR="007C56CB">
          <w:rPr>
            <w:webHidden/>
          </w:rPr>
          <w:t>423</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52" w:history="1">
        <w:r w:rsidR="001D19FB" w:rsidRPr="00475353">
          <w:rPr>
            <w:rStyle w:val="af7"/>
            <w:color w:val="auto"/>
          </w:rPr>
          <w:t>2.2.2.16. Физическая культура</w:t>
        </w:r>
        <w:r w:rsidR="001D19FB" w:rsidRPr="00475353">
          <w:rPr>
            <w:webHidden/>
          </w:rPr>
          <w:tab/>
        </w:r>
        <w:r w:rsidR="001A4932" w:rsidRPr="00475353">
          <w:rPr>
            <w:webHidden/>
          </w:rPr>
          <w:fldChar w:fldCharType="begin"/>
        </w:r>
        <w:r w:rsidR="001D19FB" w:rsidRPr="00475353">
          <w:rPr>
            <w:webHidden/>
          </w:rPr>
          <w:instrText xml:space="preserve"> PAGEREF _Toc414553252 \h </w:instrText>
        </w:r>
        <w:r w:rsidR="001A4932" w:rsidRPr="00475353">
          <w:rPr>
            <w:webHidden/>
          </w:rPr>
        </w:r>
        <w:r w:rsidR="001A4932" w:rsidRPr="00475353">
          <w:rPr>
            <w:webHidden/>
          </w:rPr>
          <w:fldChar w:fldCharType="separate"/>
        </w:r>
        <w:r w:rsidR="007C56CB">
          <w:rPr>
            <w:webHidden/>
          </w:rPr>
          <w:t>435</w:t>
        </w:r>
        <w:r w:rsidR="001A4932" w:rsidRPr="00475353">
          <w:rPr>
            <w:webHidden/>
          </w:rPr>
          <w:fldChar w:fldCharType="end"/>
        </w:r>
      </w:hyperlink>
    </w:p>
    <w:p w:rsidR="001D19FB" w:rsidRPr="00475353" w:rsidRDefault="002D7624" w:rsidP="00902E25">
      <w:pPr>
        <w:pStyle w:val="41"/>
        <w:tabs>
          <w:tab w:val="clear" w:pos="9628"/>
          <w:tab w:val="right" w:leader="dot" w:pos="9498"/>
        </w:tabs>
        <w:ind w:left="1276"/>
        <w:jc w:val="both"/>
        <w:rPr>
          <w:rFonts w:eastAsiaTheme="minorEastAsia"/>
          <w:lang w:eastAsia="ru-RU"/>
        </w:rPr>
      </w:pPr>
      <w:hyperlink w:anchor="_Toc414553253" w:history="1">
        <w:r w:rsidR="001D19FB" w:rsidRPr="00475353">
          <w:rPr>
            <w:rStyle w:val="af7"/>
            <w:color w:val="auto"/>
          </w:rPr>
          <w:t>2.2.2.17. Основы безопасности жизнедеятельности</w:t>
        </w:r>
        <w:r w:rsidR="001D19FB" w:rsidRPr="00475353">
          <w:rPr>
            <w:webHidden/>
          </w:rPr>
          <w:tab/>
        </w:r>
        <w:r w:rsidR="001A4932" w:rsidRPr="00475353">
          <w:rPr>
            <w:webHidden/>
          </w:rPr>
          <w:fldChar w:fldCharType="begin"/>
        </w:r>
        <w:r w:rsidR="001D19FB" w:rsidRPr="00475353">
          <w:rPr>
            <w:webHidden/>
          </w:rPr>
          <w:instrText xml:space="preserve"> PAGEREF _Toc414553253 \h </w:instrText>
        </w:r>
        <w:r w:rsidR="001A4932" w:rsidRPr="00475353">
          <w:rPr>
            <w:webHidden/>
          </w:rPr>
        </w:r>
        <w:r w:rsidR="001A4932" w:rsidRPr="00475353">
          <w:rPr>
            <w:webHidden/>
          </w:rPr>
          <w:fldChar w:fldCharType="separate"/>
        </w:r>
        <w:r w:rsidR="007C56CB">
          <w:rPr>
            <w:webHidden/>
          </w:rPr>
          <w:t>439</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254" w:history="1">
        <w:r w:rsidR="001D19FB" w:rsidRPr="00475353">
          <w:rPr>
            <w:rStyle w:val="af7"/>
            <w:b w:val="0"/>
            <w:color w:val="auto"/>
          </w:rPr>
          <w:t>2.3. Программа воспитания и социализации обучающихся</w:t>
        </w:r>
        <w:r w:rsidR="001D19FB" w:rsidRPr="00475353">
          <w:rPr>
            <w:webHidden/>
          </w:rPr>
          <w:tab/>
        </w:r>
        <w:r w:rsidR="001A4932" w:rsidRPr="00475353">
          <w:rPr>
            <w:webHidden/>
          </w:rPr>
          <w:fldChar w:fldCharType="begin"/>
        </w:r>
        <w:r w:rsidR="001D19FB" w:rsidRPr="00475353">
          <w:rPr>
            <w:webHidden/>
          </w:rPr>
          <w:instrText xml:space="preserve"> PAGEREF _Toc414553254 \h </w:instrText>
        </w:r>
        <w:r w:rsidR="001A4932" w:rsidRPr="00475353">
          <w:rPr>
            <w:webHidden/>
          </w:rPr>
        </w:r>
        <w:r w:rsidR="001A4932" w:rsidRPr="00475353">
          <w:rPr>
            <w:webHidden/>
          </w:rPr>
          <w:fldChar w:fldCharType="separate"/>
        </w:r>
        <w:r w:rsidR="007C56CB">
          <w:rPr>
            <w:webHidden/>
          </w:rPr>
          <w:t>445</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275" w:history="1">
        <w:r w:rsidR="001D19FB" w:rsidRPr="00475353">
          <w:rPr>
            <w:rStyle w:val="af7"/>
            <w:b w:val="0"/>
            <w:color w:val="auto"/>
          </w:rPr>
          <w:t>2.4. Программа коррекционной работы</w:t>
        </w:r>
        <w:r w:rsidR="001D19FB" w:rsidRPr="00475353">
          <w:rPr>
            <w:webHidden/>
          </w:rPr>
          <w:tab/>
        </w:r>
        <w:r w:rsidR="001A4932" w:rsidRPr="00475353">
          <w:rPr>
            <w:webHidden/>
          </w:rPr>
          <w:fldChar w:fldCharType="begin"/>
        </w:r>
        <w:r w:rsidR="001D19FB" w:rsidRPr="00475353">
          <w:rPr>
            <w:webHidden/>
          </w:rPr>
          <w:instrText xml:space="preserve"> PAGEREF _Toc414553275 \h </w:instrText>
        </w:r>
        <w:r w:rsidR="001A4932" w:rsidRPr="00475353">
          <w:rPr>
            <w:webHidden/>
          </w:rPr>
        </w:r>
        <w:r w:rsidR="001A4932" w:rsidRPr="00475353">
          <w:rPr>
            <w:webHidden/>
          </w:rPr>
          <w:fldChar w:fldCharType="separate"/>
        </w:r>
        <w:r w:rsidR="007C56CB">
          <w:rPr>
            <w:webHidden/>
          </w:rPr>
          <w:t>487</w:t>
        </w:r>
        <w:r w:rsidR="001A4932" w:rsidRPr="00475353">
          <w:rPr>
            <w:webHidden/>
          </w:rPr>
          <w:fldChar w:fldCharType="end"/>
        </w:r>
      </w:hyperlink>
    </w:p>
    <w:p w:rsidR="001D19FB" w:rsidRPr="00475353" w:rsidRDefault="002D7624" w:rsidP="004D77C0">
      <w:pPr>
        <w:pStyle w:val="33"/>
        <w:rPr>
          <w:rFonts w:eastAsiaTheme="minorEastAsia"/>
          <w:noProof/>
          <w:lang w:eastAsia="ru-RU"/>
        </w:rPr>
      </w:pPr>
      <w:hyperlink w:anchor="_Toc414553280" w:history="1">
        <w:r w:rsidR="001D19FB" w:rsidRPr="00475353">
          <w:rPr>
            <w:rStyle w:val="af7"/>
            <w:b w:val="0"/>
            <w:noProof/>
            <w:color w:val="auto"/>
          </w:rPr>
          <w:t>2.4.5. Планируемые результаты коррекционной работы</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_Toc414553280 \h </w:instrText>
        </w:r>
        <w:r w:rsidR="001A4932" w:rsidRPr="00475353">
          <w:rPr>
            <w:noProof/>
            <w:webHidden/>
          </w:rPr>
        </w:r>
        <w:r w:rsidR="001A4932" w:rsidRPr="00475353">
          <w:rPr>
            <w:noProof/>
            <w:webHidden/>
          </w:rPr>
          <w:fldChar w:fldCharType="separate"/>
        </w:r>
        <w:r w:rsidR="007C56CB">
          <w:rPr>
            <w:noProof/>
            <w:webHidden/>
          </w:rPr>
          <w:t>499</w:t>
        </w:r>
        <w:r w:rsidR="001A4932" w:rsidRPr="00475353">
          <w:rPr>
            <w:noProof/>
            <w:webHidden/>
          </w:rPr>
          <w:fldChar w:fldCharType="end"/>
        </w:r>
      </w:hyperlink>
    </w:p>
    <w:p w:rsidR="001D19FB" w:rsidRPr="00475353" w:rsidRDefault="002D7624" w:rsidP="00902E25">
      <w:pPr>
        <w:pStyle w:val="15"/>
        <w:tabs>
          <w:tab w:val="clear" w:pos="9628"/>
          <w:tab w:val="right" w:leader="dot" w:pos="9498"/>
        </w:tabs>
        <w:rPr>
          <w:rFonts w:eastAsiaTheme="minorEastAsia"/>
        </w:rPr>
      </w:pPr>
      <w:hyperlink w:anchor="_Toc414553281" w:history="1">
        <w:r w:rsidR="001D19FB" w:rsidRPr="00475353">
          <w:rPr>
            <w:rStyle w:val="af7"/>
            <w:color w:val="auto"/>
          </w:rPr>
          <w:t>3. Организационный раздел примерной основной образовательной программы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_Toc414553281 \h </w:instrText>
        </w:r>
        <w:r w:rsidR="001A4932" w:rsidRPr="00475353">
          <w:rPr>
            <w:webHidden/>
          </w:rPr>
        </w:r>
        <w:r w:rsidR="001A4932" w:rsidRPr="00475353">
          <w:rPr>
            <w:webHidden/>
          </w:rPr>
          <w:fldChar w:fldCharType="separate"/>
        </w:r>
        <w:r w:rsidR="007C56CB">
          <w:rPr>
            <w:webHidden/>
          </w:rPr>
          <w:t>501</w:t>
        </w:r>
        <w:r w:rsidR="001A4932" w:rsidRPr="00475353">
          <w:rPr>
            <w:webHidden/>
          </w:rPr>
          <w:fldChar w:fldCharType="end"/>
        </w:r>
      </w:hyperlink>
    </w:p>
    <w:p w:rsidR="001D19FB" w:rsidRPr="00475353" w:rsidRDefault="002D7624" w:rsidP="00902E25">
      <w:pPr>
        <w:pStyle w:val="22"/>
        <w:tabs>
          <w:tab w:val="clear" w:pos="9628"/>
          <w:tab w:val="right" w:leader="dot" w:pos="9498"/>
        </w:tabs>
        <w:rPr>
          <w:rFonts w:eastAsiaTheme="minorEastAsia"/>
          <w:lang w:eastAsia="ru-RU"/>
        </w:rPr>
      </w:pPr>
      <w:hyperlink w:anchor="_Toc414553282" w:history="1">
        <w:r w:rsidR="001D19FB" w:rsidRPr="00475353">
          <w:rPr>
            <w:rStyle w:val="af7"/>
            <w:b w:val="0"/>
            <w:color w:val="auto"/>
          </w:rPr>
          <w:t>3.1. Примерный учебный план основного общего образования</w:t>
        </w:r>
        <w:r w:rsidR="001D19FB" w:rsidRPr="00475353">
          <w:rPr>
            <w:webHidden/>
          </w:rPr>
          <w:tab/>
        </w:r>
        <w:r w:rsidR="001A4932" w:rsidRPr="00475353">
          <w:rPr>
            <w:webHidden/>
          </w:rPr>
          <w:fldChar w:fldCharType="begin"/>
        </w:r>
        <w:r w:rsidR="001D19FB" w:rsidRPr="00475353">
          <w:rPr>
            <w:webHidden/>
          </w:rPr>
          <w:instrText xml:space="preserve"> PAGEREF _Toc414553282 \h </w:instrText>
        </w:r>
        <w:r w:rsidR="001A4932" w:rsidRPr="00475353">
          <w:rPr>
            <w:webHidden/>
          </w:rPr>
        </w:r>
        <w:r w:rsidR="001A4932" w:rsidRPr="00475353">
          <w:rPr>
            <w:webHidden/>
          </w:rPr>
          <w:fldChar w:fldCharType="separate"/>
        </w:r>
        <w:r w:rsidR="007C56CB">
          <w:rPr>
            <w:webHidden/>
          </w:rPr>
          <w:t>501</w:t>
        </w:r>
        <w:r w:rsidR="001A4932" w:rsidRPr="00475353">
          <w:rPr>
            <w:webHidden/>
          </w:rPr>
          <w:fldChar w:fldCharType="end"/>
        </w:r>
      </w:hyperlink>
      <w:bookmarkStart w:id="0" w:name="_GoBack"/>
      <w:bookmarkEnd w:id="0"/>
    </w:p>
    <w:p w:rsidR="001D19FB" w:rsidRPr="00475353" w:rsidRDefault="002D7624" w:rsidP="004D77C0">
      <w:pPr>
        <w:pStyle w:val="33"/>
        <w:rPr>
          <w:rFonts w:eastAsiaTheme="minorEastAsia"/>
          <w:noProof/>
          <w:lang w:eastAsia="ru-RU"/>
        </w:rPr>
      </w:pPr>
      <w:hyperlink w:anchor="_Toc414553283" w:history="1">
        <w:r w:rsidR="001D19FB" w:rsidRPr="00475353">
          <w:rPr>
            <w:rStyle w:val="af7"/>
            <w:b w:val="0"/>
            <w:noProof/>
            <w:color w:val="auto"/>
          </w:rPr>
          <w:t>3.1.1. Примерный календарный учебный график</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_Toc414553283 \h </w:instrText>
        </w:r>
        <w:r w:rsidR="001A4932" w:rsidRPr="00475353">
          <w:rPr>
            <w:noProof/>
            <w:webHidden/>
          </w:rPr>
        </w:r>
        <w:r w:rsidR="001A4932" w:rsidRPr="00475353">
          <w:rPr>
            <w:noProof/>
            <w:webHidden/>
          </w:rPr>
          <w:fldChar w:fldCharType="separate"/>
        </w:r>
        <w:r w:rsidR="007C56CB">
          <w:rPr>
            <w:noProof/>
            <w:webHidden/>
          </w:rPr>
          <w:t>511</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84" w:history="1">
        <w:r w:rsidR="001D19FB" w:rsidRPr="00475353">
          <w:rPr>
            <w:rStyle w:val="af7"/>
            <w:rFonts w:eastAsia="@Arial Unicode MS"/>
            <w:b w:val="0"/>
            <w:noProof/>
            <w:color w:val="auto"/>
          </w:rPr>
          <w:t>3.1.2. Примерный план внеурочной деятельности</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_Toc414553284 \h </w:instrText>
        </w:r>
        <w:r w:rsidR="001A4932" w:rsidRPr="00475353">
          <w:rPr>
            <w:noProof/>
            <w:webHidden/>
          </w:rPr>
        </w:r>
        <w:r w:rsidR="001A4932" w:rsidRPr="00475353">
          <w:rPr>
            <w:noProof/>
            <w:webHidden/>
          </w:rPr>
          <w:fldChar w:fldCharType="separate"/>
        </w:r>
        <w:r w:rsidR="007C56CB">
          <w:rPr>
            <w:noProof/>
            <w:webHidden/>
          </w:rPr>
          <w:t>512</w:t>
        </w:r>
        <w:r w:rsidR="001A4932" w:rsidRPr="00475353">
          <w:rPr>
            <w:noProof/>
            <w:webHidden/>
          </w:rPr>
          <w:fldChar w:fldCharType="end"/>
        </w:r>
      </w:hyperlink>
    </w:p>
    <w:p w:rsidR="001D19FB" w:rsidRPr="00475353" w:rsidRDefault="002D7624" w:rsidP="002D7624">
      <w:pPr>
        <w:pStyle w:val="22"/>
        <w:tabs>
          <w:tab w:val="clear" w:pos="9628"/>
          <w:tab w:val="right" w:leader="dot" w:pos="9498"/>
        </w:tabs>
        <w:ind w:right="-1"/>
        <w:rPr>
          <w:rFonts w:eastAsiaTheme="minorEastAsia"/>
          <w:lang w:eastAsia="ru-RU"/>
        </w:rPr>
      </w:pPr>
      <w:hyperlink w:anchor="_Toc414553285" w:history="1">
        <w:r w:rsidR="001D19FB" w:rsidRPr="00475353">
          <w:rPr>
            <w:rStyle w:val="af7"/>
            <w:b w:val="0"/>
            <w:color w:val="auto"/>
          </w:rPr>
          <w:t>3.2.</w:t>
        </w:r>
        <w:r w:rsidR="001D19FB" w:rsidRPr="00475353">
          <w:rPr>
            <w:rFonts w:eastAsiaTheme="minorEastAsia"/>
            <w:lang w:eastAsia="ru-RU"/>
          </w:rPr>
          <w:tab/>
        </w:r>
        <w:r w:rsidR="001D19FB" w:rsidRPr="00475353">
          <w:rPr>
            <w:rStyle w:val="af7"/>
            <w:b w:val="0"/>
            <w:color w:val="auto"/>
          </w:rPr>
          <w:t>Система условий реализации основной образовательной программы</w:t>
        </w:r>
        <w:r>
          <w:rPr>
            <w:rStyle w:val="af7"/>
            <w:b w:val="0"/>
            <w:color w:val="auto"/>
          </w:rPr>
          <w:t>…………………………………………………………………..</w:t>
        </w:r>
        <w:r w:rsidR="001A4932" w:rsidRPr="00475353">
          <w:rPr>
            <w:webHidden/>
          </w:rPr>
          <w:fldChar w:fldCharType="begin"/>
        </w:r>
        <w:r w:rsidR="001D19FB" w:rsidRPr="00475353">
          <w:rPr>
            <w:webHidden/>
          </w:rPr>
          <w:instrText xml:space="preserve"> PAGEREF _Toc414553285 \h </w:instrText>
        </w:r>
        <w:r w:rsidR="001A4932" w:rsidRPr="00475353">
          <w:rPr>
            <w:webHidden/>
          </w:rPr>
        </w:r>
        <w:r w:rsidR="001A4932" w:rsidRPr="00475353">
          <w:rPr>
            <w:webHidden/>
          </w:rPr>
          <w:fldChar w:fldCharType="separate"/>
        </w:r>
        <w:r w:rsidR="007C56CB">
          <w:rPr>
            <w:webHidden/>
          </w:rPr>
          <w:t>515</w:t>
        </w:r>
        <w:r w:rsidR="001A4932" w:rsidRPr="00475353">
          <w:rPr>
            <w:webHidden/>
          </w:rPr>
          <w:fldChar w:fldCharType="end"/>
        </w:r>
      </w:hyperlink>
    </w:p>
    <w:p w:rsidR="001D19FB" w:rsidRPr="00475353" w:rsidRDefault="002D7624">
      <w:pPr>
        <w:pStyle w:val="22"/>
        <w:tabs>
          <w:tab w:val="clear" w:pos="9628"/>
          <w:tab w:val="right" w:leader="dot" w:pos="9498"/>
        </w:tabs>
        <w:rPr>
          <w:rFonts w:eastAsiaTheme="minorEastAsia"/>
          <w:lang w:eastAsia="ru-RU"/>
        </w:rPr>
      </w:pPr>
      <w:hyperlink w:anchor="_Toc414553286" w:history="1">
        <w:r w:rsidR="001D19FB" w:rsidRPr="00475353">
          <w:rPr>
            <w:rStyle w:val="af7"/>
            <w:b w:val="0"/>
            <w:color w:val="auto"/>
          </w:rPr>
          <w:t xml:space="preserve">3.2.1. Описание кадровых условий реализации основной образовательной программы основного общего образования </w:t>
        </w:r>
        <w:r w:rsidR="001D19FB" w:rsidRPr="00475353">
          <w:rPr>
            <w:webHidden/>
          </w:rPr>
          <w:tab/>
        </w:r>
        <w:r w:rsidR="001A4932" w:rsidRPr="00475353">
          <w:rPr>
            <w:webHidden/>
          </w:rPr>
          <w:fldChar w:fldCharType="begin"/>
        </w:r>
        <w:r w:rsidR="001D19FB" w:rsidRPr="00475353">
          <w:rPr>
            <w:webHidden/>
          </w:rPr>
          <w:instrText xml:space="preserve"> PAGEREF _Toc414553286 \h </w:instrText>
        </w:r>
        <w:r w:rsidR="001A4932" w:rsidRPr="00475353">
          <w:rPr>
            <w:webHidden/>
          </w:rPr>
        </w:r>
        <w:r w:rsidR="001A4932" w:rsidRPr="00475353">
          <w:rPr>
            <w:webHidden/>
          </w:rPr>
          <w:fldChar w:fldCharType="separate"/>
        </w:r>
        <w:r w:rsidR="007C56CB">
          <w:rPr>
            <w:webHidden/>
          </w:rPr>
          <w:t>515</w:t>
        </w:r>
        <w:r w:rsidR="001A4932" w:rsidRPr="00475353">
          <w:rPr>
            <w:webHidden/>
          </w:rPr>
          <w:fldChar w:fldCharType="end"/>
        </w:r>
      </w:hyperlink>
    </w:p>
    <w:p w:rsidR="001D19FB" w:rsidRPr="00475353" w:rsidRDefault="002D7624" w:rsidP="004D77C0">
      <w:pPr>
        <w:pStyle w:val="33"/>
        <w:rPr>
          <w:rFonts w:eastAsiaTheme="minorEastAsia"/>
          <w:noProof/>
          <w:lang w:eastAsia="ru-RU"/>
        </w:rPr>
      </w:pPr>
      <w:hyperlink w:anchor="_Toc414553287" w:history="1">
        <w:r w:rsidR="001D19FB" w:rsidRPr="00475353">
          <w:rPr>
            <w:rStyle w:val="af7"/>
            <w:b w:val="0"/>
            <w:noProof/>
            <w:color w:val="auto"/>
          </w:rPr>
          <w:t>3.2.2. Психолого-педагогические условия реализации основной образовательной программы основного общего образования</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_Toc414553287 \h </w:instrText>
        </w:r>
        <w:r w:rsidR="001A4932" w:rsidRPr="00475353">
          <w:rPr>
            <w:noProof/>
            <w:webHidden/>
          </w:rPr>
        </w:r>
        <w:r w:rsidR="001A4932" w:rsidRPr="00475353">
          <w:rPr>
            <w:noProof/>
            <w:webHidden/>
          </w:rPr>
          <w:fldChar w:fldCharType="separate"/>
        </w:r>
        <w:r w:rsidR="007C56CB">
          <w:rPr>
            <w:noProof/>
            <w:webHidden/>
          </w:rPr>
          <w:t>521</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88" w:history="1">
        <w:r w:rsidR="001D19FB" w:rsidRPr="00475353">
          <w:rPr>
            <w:rStyle w:val="af7"/>
            <w:b w:val="0"/>
            <w:noProof/>
            <w:color w:val="auto"/>
          </w:rPr>
          <w:t>3.2.3. Финансово-экономические условия реализации образовательной  программы основного общего образования</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_Toc414553288 \h </w:instrText>
        </w:r>
        <w:r w:rsidR="001A4932" w:rsidRPr="00475353">
          <w:rPr>
            <w:noProof/>
            <w:webHidden/>
          </w:rPr>
        </w:r>
        <w:r w:rsidR="001A4932" w:rsidRPr="00475353">
          <w:rPr>
            <w:noProof/>
            <w:webHidden/>
          </w:rPr>
          <w:fldChar w:fldCharType="separate"/>
        </w:r>
        <w:r w:rsidR="007C56CB">
          <w:rPr>
            <w:noProof/>
            <w:webHidden/>
          </w:rPr>
          <w:t>523</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89" w:history="1">
        <w:r w:rsidR="001D19FB" w:rsidRPr="00475353">
          <w:rPr>
            <w:rStyle w:val="af7"/>
            <w:b w:val="0"/>
            <w:noProof/>
            <w:color w:val="auto"/>
          </w:rPr>
          <w:t>3.2.4.</w:t>
        </w:r>
        <w:r w:rsidR="001D19FB" w:rsidRPr="00475353">
          <w:rPr>
            <w:rFonts w:eastAsiaTheme="minorEastAsia"/>
            <w:noProof/>
            <w:lang w:eastAsia="ru-RU"/>
          </w:rPr>
          <w:tab/>
        </w:r>
        <w:r w:rsidR="001D19FB" w:rsidRPr="00475353">
          <w:rPr>
            <w:rStyle w:val="af7"/>
            <w:b w:val="0"/>
            <w:noProof/>
            <w:color w:val="auto"/>
          </w:rPr>
          <w:t>Материально-технические условия реализации основной образовательной программы</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_Toc414553289 \h </w:instrText>
        </w:r>
        <w:r w:rsidR="001A4932" w:rsidRPr="00475353">
          <w:rPr>
            <w:noProof/>
            <w:webHidden/>
          </w:rPr>
        </w:r>
        <w:r w:rsidR="001A4932" w:rsidRPr="00475353">
          <w:rPr>
            <w:noProof/>
            <w:webHidden/>
          </w:rPr>
          <w:fldChar w:fldCharType="separate"/>
        </w:r>
        <w:r w:rsidR="007C56CB">
          <w:rPr>
            <w:noProof/>
            <w:webHidden/>
          </w:rPr>
          <w:t>536</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90" w:history="1">
        <w:r w:rsidR="001D19FB" w:rsidRPr="00475353">
          <w:rPr>
            <w:rStyle w:val="af7"/>
            <w:b w:val="0"/>
            <w:noProof/>
            <w:color w:val="auto"/>
          </w:rPr>
          <w:t>3.2.5.</w:t>
        </w:r>
        <w:r w:rsidR="001D19FB" w:rsidRPr="00475353">
          <w:rPr>
            <w:rFonts w:eastAsiaTheme="minorEastAsia"/>
            <w:noProof/>
            <w:lang w:eastAsia="ru-RU"/>
          </w:rPr>
          <w:tab/>
        </w:r>
        <w:r w:rsidR="001D19FB" w:rsidRPr="00475353">
          <w:rPr>
            <w:rStyle w:val="af7"/>
            <w:b w:val="0"/>
            <w:noProof/>
            <w:color w:val="auto"/>
          </w:rPr>
          <w:t>Информационно-методические условия реализации основной образовательной программы основного общего образования</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_Toc414553290 \h </w:instrText>
        </w:r>
        <w:r w:rsidR="001A4932" w:rsidRPr="00475353">
          <w:rPr>
            <w:noProof/>
            <w:webHidden/>
          </w:rPr>
        </w:r>
        <w:r w:rsidR="001A4932" w:rsidRPr="00475353">
          <w:rPr>
            <w:noProof/>
            <w:webHidden/>
          </w:rPr>
          <w:fldChar w:fldCharType="separate"/>
        </w:r>
        <w:r w:rsidR="007C56CB">
          <w:rPr>
            <w:noProof/>
            <w:webHidden/>
          </w:rPr>
          <w:t>539</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91" w:history="1">
        <w:r w:rsidR="001D19FB" w:rsidRPr="00475353">
          <w:rPr>
            <w:rStyle w:val="af7"/>
            <w:b w:val="0"/>
            <w:noProof/>
            <w:color w:val="auto"/>
          </w:rPr>
          <w:t>3.2.6.</w:t>
        </w:r>
        <w:r w:rsidR="001D19FB" w:rsidRPr="00475353">
          <w:rPr>
            <w:rFonts w:eastAsiaTheme="minorEastAsia"/>
            <w:noProof/>
            <w:lang w:eastAsia="ru-RU"/>
          </w:rPr>
          <w:tab/>
        </w:r>
        <w:r w:rsidR="001D19FB" w:rsidRPr="00475353">
          <w:rPr>
            <w:rStyle w:val="af7"/>
            <w:b w:val="0"/>
            <w:noProof/>
            <w:color w:val="auto"/>
          </w:rPr>
          <w:t>Механизмы достижения целевых ориентиров в системе условий</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_Toc414553291 \h </w:instrText>
        </w:r>
        <w:r w:rsidR="001A4932" w:rsidRPr="00475353">
          <w:rPr>
            <w:noProof/>
            <w:webHidden/>
          </w:rPr>
        </w:r>
        <w:r w:rsidR="001A4932" w:rsidRPr="00475353">
          <w:rPr>
            <w:noProof/>
            <w:webHidden/>
          </w:rPr>
          <w:fldChar w:fldCharType="separate"/>
        </w:r>
        <w:r w:rsidR="007C56CB">
          <w:rPr>
            <w:noProof/>
            <w:webHidden/>
          </w:rPr>
          <w:t>546</w:t>
        </w:r>
        <w:r w:rsidR="001A4932" w:rsidRPr="00475353">
          <w:rPr>
            <w:noProof/>
            <w:webHidden/>
          </w:rPr>
          <w:fldChar w:fldCharType="end"/>
        </w:r>
      </w:hyperlink>
    </w:p>
    <w:p w:rsidR="001D19FB" w:rsidRPr="00475353" w:rsidRDefault="002D7624" w:rsidP="004D77C0">
      <w:pPr>
        <w:pStyle w:val="33"/>
        <w:rPr>
          <w:rFonts w:eastAsiaTheme="minorEastAsia"/>
          <w:noProof/>
          <w:lang w:eastAsia="ru-RU"/>
        </w:rPr>
      </w:pPr>
      <w:hyperlink w:anchor="_Toc414553292" w:history="1">
        <w:r w:rsidR="001D19FB" w:rsidRPr="00475353">
          <w:rPr>
            <w:rStyle w:val="af7"/>
            <w:b w:val="0"/>
            <w:noProof/>
            <w:color w:val="auto"/>
          </w:rPr>
          <w:t>3.2.7.</w:t>
        </w:r>
        <w:r w:rsidR="001D19FB" w:rsidRPr="00475353">
          <w:rPr>
            <w:rFonts w:eastAsiaTheme="minorEastAsia"/>
            <w:noProof/>
            <w:lang w:eastAsia="ru-RU"/>
          </w:rPr>
          <w:tab/>
        </w:r>
        <w:r w:rsidR="001D19FB" w:rsidRPr="00475353">
          <w:rPr>
            <w:rStyle w:val="af7"/>
            <w:b w:val="0"/>
            <w:noProof/>
            <w:color w:val="auto"/>
          </w:rPr>
          <w:t>Сетевой график (дорожная карта) по формированию необходимой системы условий</w:t>
        </w:r>
        <w:r w:rsidR="001D19FB" w:rsidRPr="00475353">
          <w:rPr>
            <w:noProof/>
            <w:webHidden/>
          </w:rPr>
          <w:tab/>
        </w:r>
        <w:r w:rsidR="001A4932" w:rsidRPr="00475353">
          <w:rPr>
            <w:noProof/>
            <w:webHidden/>
          </w:rPr>
          <w:fldChar w:fldCharType="begin"/>
        </w:r>
        <w:r w:rsidR="001D19FB" w:rsidRPr="00475353">
          <w:rPr>
            <w:noProof/>
            <w:webHidden/>
          </w:rPr>
          <w:instrText xml:space="preserve"> PAGEREF _Toc414553292 \h </w:instrText>
        </w:r>
        <w:r w:rsidR="001A4932" w:rsidRPr="00475353">
          <w:rPr>
            <w:noProof/>
            <w:webHidden/>
          </w:rPr>
        </w:r>
        <w:r w:rsidR="001A4932" w:rsidRPr="00475353">
          <w:rPr>
            <w:noProof/>
            <w:webHidden/>
          </w:rPr>
          <w:fldChar w:fldCharType="separate"/>
        </w:r>
        <w:r w:rsidR="007C56CB">
          <w:rPr>
            <w:noProof/>
            <w:webHidden/>
          </w:rPr>
          <w:t>548</w:t>
        </w:r>
        <w:r w:rsidR="001A4932" w:rsidRPr="00475353">
          <w:rPr>
            <w:noProof/>
            <w:webHidden/>
          </w:rPr>
          <w:fldChar w:fldCharType="end"/>
        </w:r>
      </w:hyperlink>
    </w:p>
    <w:p w:rsidR="00677B59" w:rsidRPr="00677B59" w:rsidRDefault="001A4932" w:rsidP="0019774C">
      <w:pPr>
        <w:pStyle w:val="33"/>
        <w:rPr>
          <w:b w:val="0"/>
          <w:sz w:val="72"/>
          <w:szCs w:val="72"/>
        </w:rPr>
      </w:pPr>
      <w:r w:rsidRPr="00475353">
        <w:fldChar w:fldCharType="end"/>
      </w:r>
      <w:r w:rsidR="004116FD" w:rsidRPr="00475353">
        <w:br w:type="page"/>
      </w:r>
      <w:r w:rsidR="00677B59" w:rsidRPr="00677B59">
        <w:rPr>
          <w:sz w:val="72"/>
          <w:szCs w:val="72"/>
        </w:rPr>
        <w:lastRenderedPageBreak/>
        <w:t xml:space="preserve">   </w:t>
      </w:r>
      <w:r w:rsidR="0019774C">
        <w:rPr>
          <w:sz w:val="72"/>
          <w:szCs w:val="72"/>
        </w:rPr>
        <w:t>1.</w:t>
      </w:r>
      <w:r w:rsidR="00677B59" w:rsidRPr="00677B59">
        <w:rPr>
          <w:sz w:val="72"/>
          <w:szCs w:val="72"/>
        </w:rPr>
        <w:t xml:space="preserve">  Целевой раздел</w:t>
      </w:r>
    </w:p>
    <w:p w:rsidR="00677B59" w:rsidRDefault="00677B59" w:rsidP="00677B59"/>
    <w:p w:rsidR="00677B59" w:rsidRDefault="00677B59" w:rsidP="00677B59"/>
    <w:p w:rsidR="00B540EE" w:rsidRDefault="0019774C" w:rsidP="00677B59">
      <w:pPr>
        <w:pStyle w:val="1"/>
        <w:spacing w:before="0" w:line="360" w:lineRule="auto"/>
        <w:ind w:left="1080"/>
        <w:rPr>
          <w:rStyle w:val="Zag11"/>
          <w:rFonts w:ascii="Times New Roman" w:eastAsia="@Arial Unicode MS" w:hAnsi="Times New Roman"/>
          <w:b/>
          <w:color w:val="auto"/>
          <w:sz w:val="28"/>
          <w:szCs w:val="28"/>
        </w:rPr>
      </w:pPr>
      <w:r>
        <w:rPr>
          <w:rStyle w:val="Zag11"/>
          <w:rFonts w:ascii="Times New Roman" w:eastAsia="@Arial Unicode MS" w:hAnsi="Times New Roman"/>
          <w:b/>
          <w:color w:val="auto"/>
          <w:sz w:val="28"/>
          <w:szCs w:val="28"/>
        </w:rPr>
        <w:t>1.1.</w:t>
      </w:r>
      <w:r w:rsidR="00677B59">
        <w:rPr>
          <w:rStyle w:val="Zag11"/>
          <w:rFonts w:ascii="Times New Roman" w:eastAsia="@Arial Unicode MS" w:hAnsi="Times New Roman"/>
          <w:b/>
          <w:color w:val="auto"/>
          <w:sz w:val="28"/>
          <w:szCs w:val="28"/>
        </w:rPr>
        <w:t xml:space="preserve">        </w:t>
      </w:r>
      <w:r w:rsidR="00677B59" w:rsidRPr="00B13992">
        <w:rPr>
          <w:rStyle w:val="Zag11"/>
          <w:rFonts w:ascii="Times New Roman" w:eastAsia="@Arial Unicode MS" w:hAnsi="Times New Roman"/>
          <w:b/>
          <w:color w:val="auto"/>
          <w:sz w:val="28"/>
          <w:szCs w:val="28"/>
        </w:rPr>
        <w:t xml:space="preserve">  </w:t>
      </w:r>
      <w:r w:rsidR="00677B59">
        <w:rPr>
          <w:rStyle w:val="Zag11"/>
          <w:rFonts w:ascii="Times New Roman" w:eastAsia="@Arial Unicode MS" w:hAnsi="Times New Roman"/>
          <w:b/>
          <w:color w:val="auto"/>
          <w:sz w:val="28"/>
          <w:szCs w:val="28"/>
        </w:rPr>
        <w:t xml:space="preserve">Пояснительная записка  </w:t>
      </w:r>
    </w:p>
    <w:p w:rsidR="00B13992" w:rsidRPr="00B13992" w:rsidRDefault="00B13992" w:rsidP="00B13992">
      <w:pPr>
        <w:ind w:firstLine="454"/>
        <w:jc w:val="both"/>
        <w:rPr>
          <w:rFonts w:ascii="Times New Roman" w:eastAsia="Times New Roman" w:hAnsi="Times New Roman"/>
          <w:color w:val="000000"/>
          <w:sz w:val="24"/>
          <w:szCs w:val="24"/>
        </w:rPr>
      </w:pPr>
      <w:r w:rsidRPr="00B13992">
        <w:rPr>
          <w:rFonts w:ascii="Times New Roman" w:eastAsia="Times New Roman" w:hAnsi="Times New Roman"/>
          <w:color w:val="000000"/>
          <w:sz w:val="24"/>
          <w:szCs w:val="24"/>
        </w:rPr>
        <w:t>Основная образовательная программа основного общего образования муниципального образовательного учреждения  Большенагаткинской средней общеобразовательной школы (далее: ООП ООО МОУ Большенагаткинской СОШ) спроектирована в соответствии со следующими нормативно – правовыми документами:</w:t>
      </w:r>
    </w:p>
    <w:p w:rsidR="00B13992" w:rsidRPr="00B061F1" w:rsidRDefault="00B13992" w:rsidP="00B13992">
      <w:pPr>
        <w:ind w:firstLine="454"/>
        <w:jc w:val="both"/>
        <w:rPr>
          <w:rFonts w:eastAsia="Times New Roman"/>
          <w:color w:val="000000"/>
        </w:rPr>
      </w:pP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Pr="00A73561">
        <w:rPr>
          <w:rFonts w:ascii="Times New Roman" w:hAnsi="Times New Roman"/>
          <w:color w:val="000000"/>
        </w:rPr>
        <w:t xml:space="preserve"> </w:t>
      </w:r>
      <w:r w:rsidR="00B13992" w:rsidRPr="00A73561">
        <w:rPr>
          <w:rFonts w:ascii="Times New Roman" w:hAnsi="Times New Roman"/>
          <w:color w:val="000000"/>
        </w:rPr>
        <w:t>ФГОС основного общего образования (утверждён приказом Минобрнауки №1897 от 17.12.2010г);</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Примерная основная образовательная программа образовательного учреждения. Основная школа.- М.: Просвещение, 2011г.;</w:t>
      </w:r>
    </w:p>
    <w:p w:rsidR="00B13992" w:rsidRPr="00A73561" w:rsidRDefault="00A73561" w:rsidP="00A73561">
      <w:pPr>
        <w:jc w:val="both"/>
        <w:rPr>
          <w:rFonts w:ascii="Times New Roman" w:hAnsi="Times New Roman"/>
        </w:rPr>
      </w:pPr>
      <w:r>
        <w:rPr>
          <w:rFonts w:ascii="Times New Roman" w:hAnsi="Times New Roman"/>
          <w:color w:val="000000"/>
        </w:rPr>
        <w:t xml:space="preserve">-  </w:t>
      </w:r>
      <w:r w:rsidR="00B13992" w:rsidRPr="00A73561">
        <w:rPr>
          <w:rFonts w:ascii="Times New Roman" w:hAnsi="Times New Roman"/>
          <w:color w:val="000000"/>
        </w:rPr>
        <w:t>Постановление Главного государственного врача РФ от 29.12.2010 №189 «Об утверждении СанПиН 2.4.2.28110 «Санитарно – эпидемиологические требования к условиям и организации</w:t>
      </w:r>
      <w:r>
        <w:rPr>
          <w:rFonts w:ascii="Times New Roman" w:hAnsi="Times New Roman"/>
          <w:color w:val="000000"/>
        </w:rPr>
        <w:t xml:space="preserve"> обучения в общеобразовательных учреждениях»</w:t>
      </w:r>
    </w:p>
    <w:p w:rsidR="00B13992" w:rsidRPr="00A73561" w:rsidRDefault="00A73561" w:rsidP="00A73561">
      <w:pPr>
        <w:jc w:val="both"/>
        <w:rPr>
          <w:rFonts w:ascii="Times New Roman" w:hAnsi="Times New Roman"/>
          <w:color w:val="000000"/>
        </w:rPr>
      </w:pPr>
      <w:r>
        <w:rPr>
          <w:rFonts w:ascii="Times New Roman" w:hAnsi="Times New Roman"/>
        </w:rPr>
        <w:t xml:space="preserve">-  Приказ МО </w:t>
      </w:r>
      <w:r w:rsidR="00B13992" w:rsidRPr="00A73561">
        <w:rPr>
          <w:rFonts w:ascii="Times New Roman" w:hAnsi="Times New Roman"/>
        </w:rPr>
        <w:t>и науки РФ №276 от 07.04.2014 «Об утверждении Порядка проведения аттестации педагогических работников организаций, осуществляющих образовательную деятельность»</w:t>
      </w:r>
      <w:r w:rsidR="00B13992" w:rsidRPr="00A73561">
        <w:rPr>
          <w:rFonts w:ascii="Times New Roman" w:hAnsi="Times New Roman"/>
          <w:color w:val="000000"/>
        </w:rPr>
        <w:t>»;</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Приказ Минздравсоцразвития РФ от 26.08.2010 №761н «Об утверждении Единого квалификационного справочника должностей руководителей, специалистов и служащих»;</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 xml:space="preserve"> Приказ Минобрнауки РФ от 19.12.12 №1067 «Об утверждении федеральных перечней учебников, рекомендованных (допущенных) к использованию в образовательном процессе в ОУ, реализующих образовательные программы общего образования и имеющих госуд</w:t>
      </w:r>
      <w:r>
        <w:rPr>
          <w:rFonts w:ascii="Times New Roman" w:hAnsi="Times New Roman"/>
          <w:color w:val="000000"/>
        </w:rPr>
        <w:t>арственную аккредитацию, на 2015/2016</w:t>
      </w:r>
      <w:r w:rsidR="00B13992" w:rsidRPr="00A73561">
        <w:rPr>
          <w:rFonts w:ascii="Times New Roman" w:hAnsi="Times New Roman"/>
          <w:color w:val="000000"/>
        </w:rPr>
        <w:t xml:space="preserve"> учебный год;</w:t>
      </w:r>
    </w:p>
    <w:p w:rsidR="00B13992" w:rsidRPr="00A73561" w:rsidRDefault="00A73561" w:rsidP="00A73561">
      <w:pPr>
        <w:rPr>
          <w:rFonts w:ascii="Times New Roman" w:hAnsi="Times New Roman"/>
        </w:rPr>
      </w:pPr>
      <w:r>
        <w:rPr>
          <w:rFonts w:ascii="Times New Roman" w:hAnsi="Times New Roman"/>
        </w:rPr>
        <w:t xml:space="preserve">-  </w:t>
      </w:r>
      <w:r w:rsidR="00B13992" w:rsidRPr="00A73561">
        <w:rPr>
          <w:rFonts w:ascii="Times New Roman" w:hAnsi="Times New Roman"/>
        </w:rPr>
        <w:t>Приказ МОиН РФ №253 от 31 марта 2014 года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Приказ Минобрнауки от 28.12.2010г №2106 «Об утверждении федеральных требований к образовательным учреждениям в части охраны здоровья обучающихся, воспитанников»;</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Приказ Минобрнауки РФ от 4.10.10. №968 «Об утверждении федеральных требований к ОУ в части минимальной оснащённости учебного процесса и оборудования учебных помещений»;</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Письмо Минобрнауки РФ от 24.11.11г №мд-1552/03 «Об оснащении ОУ учебным и учебно – лабораторным оборудованием»;</w:t>
      </w:r>
    </w:p>
    <w:p w:rsidR="00B13992" w:rsidRPr="00A73561" w:rsidRDefault="00A73561" w:rsidP="00A73561">
      <w:pPr>
        <w:jc w:val="both"/>
        <w:rPr>
          <w:rFonts w:ascii="Times New Roman" w:hAnsi="Times New Roman"/>
          <w:color w:val="000000"/>
        </w:rPr>
      </w:pPr>
      <w:r>
        <w:rPr>
          <w:rFonts w:ascii="Times New Roman" w:hAnsi="Times New Roman"/>
          <w:color w:val="000000"/>
        </w:rPr>
        <w:t xml:space="preserve">-  </w:t>
      </w:r>
      <w:r w:rsidR="00B13992" w:rsidRPr="00A73561">
        <w:rPr>
          <w:rFonts w:ascii="Times New Roman" w:hAnsi="Times New Roman"/>
          <w:color w:val="000000"/>
        </w:rPr>
        <w:t>Письмо Минобразования Ульяновской области от 5.07.2012г №42-79 «Рекомендации по организации внеурочной деятельности в ОУ, реализующих ОП ООО».</w:t>
      </w:r>
    </w:p>
    <w:p w:rsidR="00B13992" w:rsidRPr="00B061F1" w:rsidRDefault="00B13992" w:rsidP="00B13992">
      <w:pPr>
        <w:pStyle w:val="a9"/>
        <w:ind w:left="780"/>
        <w:jc w:val="both"/>
        <w:rPr>
          <w:color w:val="000000"/>
        </w:rPr>
      </w:pPr>
    </w:p>
    <w:p w:rsidR="00B13992" w:rsidRPr="00B13992" w:rsidRDefault="00B13992" w:rsidP="00B13992">
      <w:pPr>
        <w:ind w:firstLine="454"/>
        <w:jc w:val="both"/>
        <w:rPr>
          <w:rFonts w:ascii="Times New Roman" w:hAnsi="Times New Roman"/>
          <w:i/>
          <w:iCs/>
        </w:rPr>
      </w:pPr>
      <w:r w:rsidRPr="00B13992">
        <w:rPr>
          <w:rFonts w:ascii="Times New Roman" w:eastAsia="Times New Roman" w:hAnsi="Times New Roman"/>
          <w:color w:val="000000"/>
        </w:rPr>
        <w:lastRenderedPageBreak/>
        <w:t>При проектировании ООП ООО МОУ Большенагаткинской  СОШ были учтены особенности образовательного учреждения, Ульяновской области и Цильнинского района, образовательные потребности и запросы обучающихся, воспитанников.</w:t>
      </w:r>
    </w:p>
    <w:p w:rsidR="00B13992" w:rsidRPr="00A73561" w:rsidRDefault="00B13992" w:rsidP="00B13992">
      <w:pPr>
        <w:ind w:firstLine="454"/>
        <w:jc w:val="both"/>
        <w:rPr>
          <w:rFonts w:ascii="Times New Roman" w:hAnsi="Times New Roman"/>
        </w:rPr>
      </w:pPr>
      <w:r w:rsidRPr="00B13992">
        <w:rPr>
          <w:rFonts w:ascii="Times New Roman" w:hAnsi="Times New Roman"/>
          <w:iCs/>
        </w:rPr>
        <w:t xml:space="preserve">Образовательная программа </w:t>
      </w:r>
      <w:r w:rsidRPr="00B13992">
        <w:rPr>
          <w:rFonts w:ascii="Times New Roman" w:hAnsi="Times New Roman"/>
        </w:rPr>
        <w:t>определяет цель,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на создание основы для самостоятельной реализации</w:t>
      </w:r>
      <w:r w:rsidRPr="00B061F1">
        <w:t xml:space="preserve"> </w:t>
      </w:r>
      <w:r w:rsidRPr="00A73561">
        <w:rPr>
          <w:rFonts w:ascii="Times New Roman" w:hAnsi="Times New Roman"/>
        </w:rPr>
        <w:t>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13992" w:rsidRPr="00A73561" w:rsidRDefault="00B13992" w:rsidP="00B13992">
      <w:pPr>
        <w:ind w:firstLine="454"/>
        <w:jc w:val="both"/>
        <w:rPr>
          <w:rFonts w:ascii="Times New Roman" w:hAnsi="Times New Roman"/>
        </w:rPr>
      </w:pPr>
      <w:r w:rsidRPr="00A73561">
        <w:rPr>
          <w:rFonts w:ascii="Times New Roman" w:hAnsi="Times New Roman"/>
        </w:rPr>
        <w:t xml:space="preserve">ООП основного общего образования, с одной стороны,  </w:t>
      </w:r>
      <w:r w:rsidRPr="00A73561">
        <w:rPr>
          <w:rFonts w:ascii="Times New Roman" w:hAnsi="Times New Roman"/>
          <w:i/>
          <w:iCs/>
        </w:rPr>
        <w:t>обеспечивает преемственность</w:t>
      </w:r>
      <w:r w:rsidRPr="00A73561">
        <w:rPr>
          <w:rFonts w:ascii="Times New Roman" w:hAnsi="Times New Roman"/>
        </w:rPr>
        <w:t xml:space="preserve"> с начальным  общим образованием, (в МОУ Большенагаткинской  СОШ переход к государственным образовательным стандартам осуществляется с 2011-2012 учебного года) с другой стороны, предполагает качественную реализацию программы, опираясь на </w:t>
      </w:r>
      <w:r w:rsidRPr="00A73561">
        <w:rPr>
          <w:rFonts w:ascii="Times New Roman" w:hAnsi="Times New Roman"/>
          <w:i/>
          <w:iCs/>
        </w:rPr>
        <w:t>возрастные особенности подросткового  возраста</w:t>
      </w:r>
      <w:r w:rsidRPr="00A73561">
        <w:rPr>
          <w:rFonts w:ascii="Times New Roman" w:hAnsi="Times New Roman"/>
        </w:rPr>
        <w:t>, который  включает  в себя возрастной  период  с 11 до 15 лет.</w:t>
      </w:r>
    </w:p>
    <w:p w:rsidR="00B13992" w:rsidRPr="00A73561" w:rsidRDefault="00B13992" w:rsidP="00B13992">
      <w:pPr>
        <w:pStyle w:val="Default"/>
        <w:ind w:left="420"/>
        <w:rPr>
          <w:rFonts w:ascii="Times New Roman" w:hAnsi="Times New Roman" w:cs="Times New Roman"/>
          <w:b/>
        </w:rPr>
      </w:pPr>
      <w:r w:rsidRPr="00A73561">
        <w:rPr>
          <w:rFonts w:ascii="Times New Roman" w:hAnsi="Times New Roman" w:cs="Times New Roman"/>
          <w:b/>
        </w:rPr>
        <w:t>Этапы реализации ООП:</w:t>
      </w:r>
    </w:p>
    <w:p w:rsidR="00B13992" w:rsidRPr="00B061F1" w:rsidRDefault="00B13992" w:rsidP="00B13992">
      <w:pPr>
        <w:pStyle w:val="Default"/>
        <w:ind w:left="420"/>
      </w:pPr>
    </w:p>
    <w:p w:rsidR="00B13992" w:rsidRPr="003C02D1" w:rsidRDefault="00B13992" w:rsidP="00B13992">
      <w:pPr>
        <w:pStyle w:val="Default"/>
        <w:ind w:firstLine="360"/>
        <w:jc w:val="both"/>
        <w:rPr>
          <w:rFonts w:ascii="Times New Roman" w:hAnsi="Times New Roman" w:cs="Times New Roman"/>
          <w:bCs/>
        </w:rPr>
      </w:pPr>
      <w:r w:rsidRPr="003C02D1">
        <w:rPr>
          <w:rFonts w:ascii="Times New Roman" w:hAnsi="Times New Roman" w:cs="Times New Roman"/>
          <w:bCs/>
        </w:rPr>
        <w:t>Для реализаци</w:t>
      </w:r>
      <w:r w:rsidR="00A73561" w:rsidRPr="003C02D1">
        <w:rPr>
          <w:rFonts w:ascii="Times New Roman" w:hAnsi="Times New Roman" w:cs="Times New Roman"/>
          <w:bCs/>
        </w:rPr>
        <w:t>и ООП основного общег</w:t>
      </w:r>
      <w:r w:rsidR="0019774C">
        <w:rPr>
          <w:rFonts w:ascii="Times New Roman" w:hAnsi="Times New Roman" w:cs="Times New Roman"/>
          <w:bCs/>
        </w:rPr>
        <w:t>о</w:t>
      </w:r>
      <w:r w:rsidRPr="003C02D1">
        <w:rPr>
          <w:rFonts w:ascii="Times New Roman" w:hAnsi="Times New Roman" w:cs="Times New Roman"/>
          <w:bCs/>
        </w:rPr>
        <w:t xml:space="preserve"> образования определяется  нормативный срок </w:t>
      </w:r>
    </w:p>
    <w:p w:rsidR="00B13992" w:rsidRPr="003C02D1" w:rsidRDefault="00B13992" w:rsidP="00B13992">
      <w:pPr>
        <w:pStyle w:val="Default"/>
        <w:ind w:firstLine="360"/>
        <w:jc w:val="both"/>
        <w:rPr>
          <w:rFonts w:ascii="Times New Roman" w:hAnsi="Times New Roman" w:cs="Times New Roman"/>
        </w:rPr>
      </w:pPr>
      <w:r w:rsidRPr="003C02D1">
        <w:rPr>
          <w:rFonts w:ascii="Times New Roman" w:hAnsi="Times New Roman" w:cs="Times New Roman"/>
        </w:rPr>
        <w:t>– 5 лет (11-15 лет), который связан с двумя этапами возрастного развития:</w:t>
      </w:r>
    </w:p>
    <w:p w:rsidR="00B13992" w:rsidRPr="003C02D1" w:rsidRDefault="00B13992" w:rsidP="00B13992">
      <w:pPr>
        <w:pStyle w:val="Default"/>
        <w:ind w:left="360"/>
        <w:jc w:val="both"/>
        <w:rPr>
          <w:rFonts w:ascii="Times New Roman" w:hAnsi="Times New Roman" w:cs="Times New Roman"/>
        </w:rPr>
      </w:pPr>
      <w:r w:rsidRPr="003C02D1">
        <w:rPr>
          <w:rFonts w:ascii="Times New Roman" w:hAnsi="Times New Roman" w:cs="Times New Roman"/>
          <w:b/>
          <w:bCs/>
          <w:i/>
          <w:iCs/>
        </w:rPr>
        <w:t>первый этап - 5-6 классы</w:t>
      </w:r>
      <w:r w:rsidRPr="003C02D1">
        <w:rPr>
          <w:rFonts w:ascii="Times New Roman" w:hAnsi="Times New Roman" w:cs="Times New Roman"/>
        </w:rPr>
        <w:t xml:space="preserve"> как образовательный переход от  младшего  школьного    к подростковому возрасту, обеспечивающий плавный и постепенный, бесстрессовый переход обучающихся с одной ступени  образования на другую;</w:t>
      </w:r>
    </w:p>
    <w:p w:rsidR="00B13992" w:rsidRPr="003C02D1" w:rsidRDefault="00B13992" w:rsidP="00B13992">
      <w:pPr>
        <w:pStyle w:val="Default"/>
        <w:ind w:left="360"/>
        <w:jc w:val="both"/>
        <w:rPr>
          <w:rFonts w:ascii="Times New Roman" w:hAnsi="Times New Roman" w:cs="Times New Roman"/>
        </w:rPr>
      </w:pPr>
      <w:r w:rsidRPr="003C02D1">
        <w:rPr>
          <w:rFonts w:ascii="Times New Roman" w:hAnsi="Times New Roman" w:cs="Times New Roman"/>
          <w:b/>
          <w:bCs/>
          <w:i/>
          <w:iCs/>
        </w:rPr>
        <w:t>второй этап – 7-9 классы</w:t>
      </w:r>
      <w:r w:rsidRPr="003C02D1">
        <w:rPr>
          <w:rFonts w:ascii="Times New Roman" w:hAnsi="Times New Roman" w:cs="Times New Roman"/>
        </w:rPr>
        <w:t xml:space="preserve">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B13992" w:rsidRPr="003C02D1" w:rsidRDefault="00B13992" w:rsidP="00B13992">
      <w:pPr>
        <w:jc w:val="both"/>
        <w:rPr>
          <w:rFonts w:ascii="Times New Roman" w:hAnsi="Times New Roman"/>
        </w:rPr>
      </w:pPr>
    </w:p>
    <w:p w:rsidR="00B13992" w:rsidRPr="003C02D1" w:rsidRDefault="00B13992" w:rsidP="00B13992">
      <w:pPr>
        <w:ind w:firstLine="454"/>
        <w:jc w:val="both"/>
        <w:rPr>
          <w:rFonts w:ascii="Times New Roman" w:hAnsi="Times New Roman"/>
        </w:rPr>
      </w:pPr>
      <w:r w:rsidRPr="003C02D1">
        <w:rPr>
          <w:rFonts w:ascii="Times New Roman" w:hAnsi="Times New Roman"/>
          <w:b/>
        </w:rPr>
        <w:t>Предназначение</w:t>
      </w:r>
      <w:r w:rsidRPr="003C02D1">
        <w:rPr>
          <w:rFonts w:ascii="Times New Roman" w:hAnsi="Times New Roman"/>
        </w:rPr>
        <w:t xml:space="preserve"> Основной образовательной программы основного общего образования:</w:t>
      </w:r>
    </w:p>
    <w:p w:rsidR="00B13992" w:rsidRPr="00B061F1" w:rsidRDefault="00B13992" w:rsidP="00B13992">
      <w:pPr>
        <w:ind w:firstLine="454"/>
        <w:jc w:val="both"/>
      </w:pP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Подготовка школьников к обучению в старшей школе.</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Формирование ключевых компетентностей учащегося: в решении задач и проблем, информационной, коммуникативной,  учебной (образовательной)  компетентностей.</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Формирование средств и способов самостоятельного развития и продвижения ученика в образовательном процессе.</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Поддержка учебных (урочных и внеурочных), внешкольных и внеучебных образовательных достижений школьников, их проектов и социальной практики.</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Непосредственное участие в определении приоритетов социализации детей и в оценке качества получаемого ими образования гражданского (родительского) сообщества, представленного в Совете школы и родительском комитете школы.</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Развитие подростка как субъекта отношений с людьми, с миром и с собой, предполагающее успешность и самореализацию учащихся в образовательных видах деятельности, а также сохранение и поддержку индивидуальности каждого подростка.</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Сохранение и укрепление физического и психического здоровья и безопасности учащихся, обеспечение их эмоционального благополучия.</w:t>
      </w:r>
    </w:p>
    <w:p w:rsidR="00B13992" w:rsidRPr="003C02D1" w:rsidRDefault="00B13992" w:rsidP="00772F85">
      <w:pPr>
        <w:numPr>
          <w:ilvl w:val="0"/>
          <w:numId w:val="222"/>
        </w:numPr>
        <w:spacing w:after="0" w:line="240" w:lineRule="auto"/>
        <w:jc w:val="both"/>
        <w:rPr>
          <w:rFonts w:ascii="Times New Roman" w:hAnsi="Times New Roman"/>
        </w:rPr>
      </w:pPr>
      <w:r w:rsidRPr="003C02D1">
        <w:rPr>
          <w:rFonts w:ascii="Times New Roman" w:hAnsi="Times New Roman"/>
        </w:rPr>
        <w:t>Овладение грамотностью в различных ее проявлениях (учебном, языковом, математическом, естественнонаучном, гражданском, технологическом).</w:t>
      </w:r>
    </w:p>
    <w:p w:rsidR="00B13992" w:rsidRPr="003C02D1" w:rsidRDefault="00C530A6" w:rsidP="00B13992">
      <w:pPr>
        <w:tabs>
          <w:tab w:val="left" w:pos="720"/>
        </w:tabs>
        <w:jc w:val="both"/>
        <w:rPr>
          <w:rFonts w:ascii="Times New Roman" w:hAnsi="Times New Roman"/>
          <w:b/>
          <w:iCs/>
        </w:rPr>
      </w:pPr>
      <w:r>
        <w:rPr>
          <w:rFonts w:ascii="Times New Roman" w:hAnsi="Times New Roman"/>
          <w:b/>
        </w:rPr>
        <w:lastRenderedPageBreak/>
        <w:t>С</w:t>
      </w:r>
      <w:r w:rsidR="00B13992" w:rsidRPr="003C02D1">
        <w:rPr>
          <w:rFonts w:ascii="Times New Roman" w:hAnsi="Times New Roman"/>
          <w:b/>
        </w:rPr>
        <w:t xml:space="preserve">труктурные компоненты </w:t>
      </w:r>
      <w:r w:rsidR="00B13992" w:rsidRPr="003C02D1">
        <w:rPr>
          <w:rFonts w:ascii="Times New Roman" w:hAnsi="Times New Roman"/>
          <w:b/>
          <w:iCs/>
        </w:rPr>
        <w:t>Образовательной программы:</w:t>
      </w:r>
    </w:p>
    <w:p w:rsidR="00B13992" w:rsidRPr="007F7676" w:rsidRDefault="00B13992" w:rsidP="00B13992">
      <w:pPr>
        <w:tabs>
          <w:tab w:val="left" w:pos="720"/>
        </w:tabs>
        <w:jc w:val="both"/>
        <w:rPr>
          <w:iCs/>
        </w:rPr>
      </w:pPr>
    </w:p>
    <w:p w:rsidR="00B13992" w:rsidRPr="003C02D1" w:rsidRDefault="00B13992" w:rsidP="00772F85">
      <w:pPr>
        <w:pStyle w:val="Default"/>
        <w:numPr>
          <w:ilvl w:val="0"/>
          <w:numId w:val="221"/>
        </w:numPr>
        <w:rPr>
          <w:rFonts w:ascii="Times New Roman" w:hAnsi="Times New Roman" w:cs="Times New Roman"/>
          <w:b/>
          <w:iCs/>
        </w:rPr>
      </w:pPr>
      <w:r w:rsidRPr="003C02D1">
        <w:rPr>
          <w:rFonts w:ascii="Times New Roman" w:hAnsi="Times New Roman" w:cs="Times New Roman"/>
          <w:b/>
          <w:iCs/>
        </w:rPr>
        <w:t>Целевой раздел.</w:t>
      </w:r>
    </w:p>
    <w:p w:rsidR="00B13992"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Пояснительная записка.</w:t>
      </w:r>
    </w:p>
    <w:p w:rsidR="005D24BC" w:rsidRPr="005D24BC" w:rsidRDefault="005D24BC" w:rsidP="005D24BC">
      <w:pPr>
        <w:pStyle w:val="2"/>
        <w:spacing w:line="240" w:lineRule="auto"/>
        <w:ind w:firstLine="0"/>
        <w:rPr>
          <w:b w:val="0"/>
          <w:sz w:val="24"/>
          <w:szCs w:val="24"/>
        </w:rPr>
      </w:pPr>
      <w:r w:rsidRPr="005D24BC">
        <w:rPr>
          <w:rStyle w:val="Zag11"/>
          <w:b w:val="0"/>
          <w:sz w:val="24"/>
          <w:szCs w:val="24"/>
        </w:rPr>
        <w:t xml:space="preserve">1.1.1.Цели и задачи реализации </w:t>
      </w:r>
      <w:r w:rsidRPr="005D24BC">
        <w:rPr>
          <w:b w:val="0"/>
          <w:sz w:val="24"/>
          <w:szCs w:val="24"/>
        </w:rPr>
        <w:t>основной образовательной программы основного общего образования</w:t>
      </w:r>
    </w:p>
    <w:p w:rsidR="005D24BC" w:rsidRPr="003C02D1" w:rsidRDefault="005D24BC" w:rsidP="005D24BC">
      <w:pPr>
        <w:pStyle w:val="2"/>
        <w:spacing w:line="240" w:lineRule="auto"/>
        <w:ind w:firstLine="0"/>
      </w:pPr>
      <w:r w:rsidRPr="005D24BC">
        <w:rPr>
          <w:rStyle w:val="Zag11"/>
          <w:b w:val="0"/>
          <w:sz w:val="24"/>
          <w:szCs w:val="24"/>
        </w:rPr>
        <w:t>1.1.2.Принципы и подходы к формированию образовательной программы основного общего образования</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Планируемые результаты освоения обучающимися основной образовательной программы основного общего образования.</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Система оценки достижения планируемых результатов освоения ООП ООО.</w:t>
      </w:r>
    </w:p>
    <w:p w:rsidR="00B13992" w:rsidRPr="003C02D1" w:rsidRDefault="00B13992" w:rsidP="00772F85">
      <w:pPr>
        <w:pStyle w:val="Default"/>
        <w:numPr>
          <w:ilvl w:val="0"/>
          <w:numId w:val="223"/>
        </w:numPr>
        <w:jc w:val="both"/>
        <w:rPr>
          <w:rFonts w:ascii="Times New Roman" w:hAnsi="Times New Roman" w:cs="Times New Roman"/>
          <w:b/>
        </w:rPr>
      </w:pPr>
      <w:r w:rsidRPr="003C02D1">
        <w:rPr>
          <w:rFonts w:ascii="Times New Roman" w:hAnsi="Times New Roman" w:cs="Times New Roman"/>
          <w:b/>
        </w:rPr>
        <w:t>Содержательный раздел.</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Программа развития универсальных учебных действий</w:t>
      </w:r>
      <w:r w:rsidR="003C02D1" w:rsidRPr="003C02D1">
        <w:rPr>
          <w:rFonts w:ascii="Times New Roman" w:hAnsi="Times New Roman" w:cs="Times New Roman"/>
        </w:rPr>
        <w:t xml:space="preserve">,включающая формирование компетенций </w:t>
      </w:r>
      <w:r w:rsidRPr="003C02D1">
        <w:rPr>
          <w:rFonts w:ascii="Times New Roman" w:hAnsi="Times New Roman" w:cs="Times New Roman"/>
        </w:rPr>
        <w:t xml:space="preserve"> обучающихся</w:t>
      </w:r>
      <w:r w:rsidR="003C02D1" w:rsidRPr="003C02D1">
        <w:rPr>
          <w:rFonts w:ascii="Times New Roman" w:hAnsi="Times New Roman" w:cs="Times New Roman"/>
        </w:rPr>
        <w:t xml:space="preserve"> в области использования информационно- коммуникационных технологий, учебно- исследовательской и проектной деятельности </w:t>
      </w:r>
      <w:r w:rsidRPr="003C02D1">
        <w:rPr>
          <w:rFonts w:ascii="Times New Roman" w:hAnsi="Times New Roman" w:cs="Times New Roman"/>
        </w:rPr>
        <w:t>.</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Программы отдельных учебных предметов и курсов.</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Программа воспитания и социализации обучающихся.</w:t>
      </w:r>
    </w:p>
    <w:p w:rsidR="00B13992" w:rsidRPr="003C02D1" w:rsidRDefault="00B13992" w:rsidP="00772F85">
      <w:pPr>
        <w:pStyle w:val="Default"/>
        <w:numPr>
          <w:ilvl w:val="1"/>
          <w:numId w:val="223"/>
        </w:numPr>
        <w:jc w:val="both"/>
        <w:rPr>
          <w:rFonts w:ascii="Times New Roman" w:hAnsi="Times New Roman" w:cs="Times New Roman"/>
        </w:rPr>
      </w:pPr>
      <w:r w:rsidRPr="003C02D1">
        <w:rPr>
          <w:rFonts w:ascii="Times New Roman" w:hAnsi="Times New Roman" w:cs="Times New Roman"/>
        </w:rPr>
        <w:t>Программа коррекционной работы.</w:t>
      </w:r>
    </w:p>
    <w:p w:rsidR="00B13992" w:rsidRPr="00EA18C9" w:rsidRDefault="00B13992" w:rsidP="00B13992">
      <w:pPr>
        <w:pStyle w:val="Default"/>
        <w:jc w:val="both"/>
        <w:rPr>
          <w:rFonts w:ascii="Times New Roman" w:hAnsi="Times New Roman" w:cs="Times New Roman"/>
          <w:b/>
        </w:rPr>
      </w:pPr>
      <w:r w:rsidRPr="00B061F1">
        <w:rPr>
          <w:b/>
        </w:rPr>
        <w:t xml:space="preserve">3. </w:t>
      </w:r>
      <w:r w:rsidRPr="00EA18C9">
        <w:rPr>
          <w:rFonts w:ascii="Times New Roman" w:hAnsi="Times New Roman" w:cs="Times New Roman"/>
          <w:b/>
        </w:rPr>
        <w:t>Организационный раздел.</w:t>
      </w:r>
    </w:p>
    <w:p w:rsidR="00B13992" w:rsidRPr="00EA18C9" w:rsidRDefault="00B13992" w:rsidP="00B13992">
      <w:pPr>
        <w:pStyle w:val="Default"/>
        <w:jc w:val="both"/>
        <w:rPr>
          <w:rFonts w:ascii="Times New Roman" w:hAnsi="Times New Roman" w:cs="Times New Roman"/>
        </w:rPr>
      </w:pPr>
      <w:r w:rsidRPr="00EA18C9">
        <w:rPr>
          <w:rFonts w:ascii="Times New Roman" w:hAnsi="Times New Roman" w:cs="Times New Roman"/>
        </w:rPr>
        <w:t>3.1.</w:t>
      </w:r>
      <w:r w:rsidR="00EA18C9">
        <w:rPr>
          <w:rFonts w:ascii="Times New Roman" w:hAnsi="Times New Roman" w:cs="Times New Roman"/>
        </w:rPr>
        <w:t xml:space="preserve">      </w:t>
      </w:r>
      <w:r w:rsidRPr="00EA18C9">
        <w:rPr>
          <w:rFonts w:ascii="Times New Roman" w:hAnsi="Times New Roman" w:cs="Times New Roman"/>
        </w:rPr>
        <w:t>Учебный план основного общего образования.</w:t>
      </w:r>
    </w:p>
    <w:p w:rsidR="00B13992" w:rsidRDefault="00B13992" w:rsidP="00772F85">
      <w:pPr>
        <w:pStyle w:val="Default"/>
        <w:numPr>
          <w:ilvl w:val="1"/>
          <w:numId w:val="224"/>
        </w:numPr>
        <w:jc w:val="both"/>
        <w:rPr>
          <w:rFonts w:ascii="Times New Roman" w:hAnsi="Times New Roman" w:cs="Times New Roman"/>
        </w:rPr>
      </w:pPr>
      <w:r w:rsidRPr="00EA18C9">
        <w:rPr>
          <w:rFonts w:ascii="Times New Roman" w:hAnsi="Times New Roman" w:cs="Times New Roman"/>
        </w:rPr>
        <w:t>Система условий реализации основной образовательной программы.</w:t>
      </w: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Default="0008029D" w:rsidP="0008029D">
      <w:pPr>
        <w:pStyle w:val="Default"/>
        <w:jc w:val="both"/>
        <w:rPr>
          <w:rFonts w:ascii="Times New Roman" w:hAnsi="Times New Roman" w:cs="Times New Roman"/>
        </w:rPr>
      </w:pPr>
    </w:p>
    <w:p w:rsidR="0008029D" w:rsidRPr="00EA18C9" w:rsidRDefault="0008029D" w:rsidP="0008029D">
      <w:pPr>
        <w:pStyle w:val="Default"/>
        <w:jc w:val="both"/>
        <w:rPr>
          <w:rFonts w:ascii="Times New Roman" w:hAnsi="Times New Roman" w:cs="Times New Roman"/>
        </w:rPr>
      </w:pPr>
    </w:p>
    <w:p w:rsidR="00B13992" w:rsidRPr="00EA18C9" w:rsidRDefault="00B13992" w:rsidP="00B13992">
      <w:pPr>
        <w:pStyle w:val="a9"/>
        <w:rPr>
          <w:rFonts w:ascii="Times New Roman" w:hAnsi="Times New Roman"/>
        </w:rPr>
      </w:pPr>
    </w:p>
    <w:p w:rsidR="00B13992" w:rsidRPr="00B061F1" w:rsidRDefault="00B13992" w:rsidP="003C02D1">
      <w:pPr>
        <w:jc w:val="both"/>
        <w:rPr>
          <w:rFonts w:eastAsia="Times New Roman"/>
        </w:rPr>
      </w:pPr>
    </w:p>
    <w:p w:rsidR="005821E1" w:rsidRDefault="00B13992" w:rsidP="005821E1">
      <w:pPr>
        <w:rPr>
          <w:rFonts w:eastAsia="Times New Roman"/>
          <w:b/>
          <w:bCs/>
        </w:rPr>
      </w:pPr>
      <w:r w:rsidRPr="00B061F1">
        <w:rPr>
          <w:rFonts w:eastAsia="Times New Roman"/>
        </w:rPr>
        <w:t xml:space="preserve"> </w:t>
      </w:r>
      <w:r w:rsidR="005821E1" w:rsidRPr="005821E1">
        <w:rPr>
          <w:rFonts w:ascii="Times New Roman" w:eastAsia="Times New Roman" w:hAnsi="Times New Roman"/>
          <w:b/>
          <w:bCs/>
        </w:rPr>
        <w:t>Основные принципы  построения  программы</w:t>
      </w:r>
      <w:r w:rsidR="005821E1" w:rsidRPr="002A5062">
        <w:rPr>
          <w:rFonts w:eastAsia="Times New Roman"/>
          <w:b/>
          <w:bCs/>
        </w:rPr>
        <w:t>:</w:t>
      </w:r>
    </w:p>
    <w:p w:rsidR="005821E1" w:rsidRPr="002A5062" w:rsidRDefault="005821E1" w:rsidP="005821E1">
      <w:pPr>
        <w:rPr>
          <w:rFonts w:eastAsia="Times New Roman"/>
        </w:rPr>
      </w:pPr>
    </w:p>
    <w:p w:rsidR="005821E1" w:rsidRPr="005821E1" w:rsidRDefault="005821E1" w:rsidP="005821E1">
      <w:pPr>
        <w:jc w:val="both"/>
        <w:rPr>
          <w:rFonts w:ascii="Times New Roman" w:eastAsia="Times New Roman" w:hAnsi="Times New Roman"/>
        </w:rPr>
      </w:pPr>
      <w:r w:rsidRPr="005A4026">
        <w:rPr>
          <w:rFonts w:ascii="Times New Roman" w:eastAsia="Times New Roman" w:hAnsi="Times New Roman"/>
          <w:b/>
          <w:bCs/>
          <w:iCs/>
        </w:rPr>
        <w:t>1  .Принцип гуманизации</w:t>
      </w:r>
      <w:r w:rsidRPr="005821E1">
        <w:rPr>
          <w:rFonts w:ascii="Times New Roman" w:eastAsia="Times New Roman" w:hAnsi="Times New Roman"/>
          <w:b/>
          <w:bCs/>
          <w:i/>
          <w:iCs/>
        </w:rPr>
        <w:t xml:space="preserve">: </w:t>
      </w:r>
      <w:r w:rsidRPr="005821E1">
        <w:rPr>
          <w:rFonts w:ascii="Times New Roman" w:eastAsia="Times New Roman" w:hAnsi="Times New Roman"/>
        </w:rPr>
        <w:t xml:space="preserve">реальное соблюдение прав учителя и </w:t>
      </w:r>
      <w:r w:rsidR="005A4026">
        <w:rPr>
          <w:rFonts w:ascii="Times New Roman" w:eastAsia="Times New Roman" w:hAnsi="Times New Roman"/>
        </w:rPr>
        <w:t xml:space="preserve">ребенка, закрепленных законом </w:t>
      </w:r>
      <w:r w:rsidRPr="005821E1">
        <w:rPr>
          <w:rFonts w:ascii="Times New Roman" w:eastAsia="Times New Roman" w:hAnsi="Times New Roman"/>
        </w:rPr>
        <w:t xml:space="preserve"> «Об образовании</w:t>
      </w:r>
      <w:r w:rsidR="002C00CB">
        <w:rPr>
          <w:rFonts w:ascii="Times New Roman" w:eastAsia="Times New Roman" w:hAnsi="Times New Roman"/>
        </w:rPr>
        <w:t xml:space="preserve"> в РФ</w:t>
      </w:r>
      <w:r w:rsidRPr="005821E1">
        <w:rPr>
          <w:rFonts w:ascii="Times New Roman" w:eastAsia="Times New Roman" w:hAnsi="Times New Roman"/>
        </w:rPr>
        <w:t>», Декларацией прав ребенка, Конвенцией о правах ребенка и другими нормативными документами; утверждение не приходящей ценности общекультурного человеческого достояния, внимание к историческим ценностям, их вкладу в развитие науки, культуры, литературы и искусства.</w:t>
      </w:r>
    </w:p>
    <w:p w:rsidR="005821E1" w:rsidRPr="005821E1" w:rsidRDefault="005821E1" w:rsidP="005821E1">
      <w:pPr>
        <w:jc w:val="both"/>
        <w:rPr>
          <w:rFonts w:ascii="Times New Roman" w:eastAsia="Times New Roman" w:hAnsi="Times New Roman"/>
        </w:rPr>
      </w:pPr>
      <w:r w:rsidRPr="005A4026">
        <w:rPr>
          <w:rFonts w:eastAsia="Times New Roman"/>
          <w:b/>
          <w:bCs/>
          <w:iCs/>
        </w:rPr>
        <w:t xml:space="preserve">2. </w:t>
      </w:r>
      <w:r w:rsidRPr="005A4026">
        <w:rPr>
          <w:rFonts w:ascii="Times New Roman" w:eastAsia="Times New Roman" w:hAnsi="Times New Roman"/>
          <w:b/>
          <w:bCs/>
          <w:iCs/>
        </w:rPr>
        <w:t>Принцип сотрудничества</w:t>
      </w:r>
      <w:r w:rsidRPr="005821E1">
        <w:rPr>
          <w:rFonts w:ascii="Times New Roman" w:eastAsia="Times New Roman" w:hAnsi="Times New Roman"/>
          <w:b/>
          <w:bCs/>
          <w:i/>
          <w:iCs/>
        </w:rPr>
        <w:t>:</w:t>
      </w:r>
      <w:r w:rsidRPr="005821E1">
        <w:rPr>
          <w:rFonts w:ascii="Times New Roman" w:eastAsia="Times New Roman" w:hAnsi="Times New Roman"/>
        </w:rPr>
        <w:t xml:space="preserve"> построение взаимоотношений в школе на основе компетентности, авторитетности и поддержание достоинства в отношении учителей, повышающих уровень самооценки учеников, на взаимном уважении и доверии учителей, учеников и родителей в соответствии с принципами ненасильственного общения.</w:t>
      </w:r>
    </w:p>
    <w:p w:rsidR="00B13992" w:rsidRDefault="005821E1" w:rsidP="005821E1">
      <w:pPr>
        <w:jc w:val="both"/>
        <w:rPr>
          <w:rFonts w:ascii="Times New Roman" w:eastAsia="Times New Roman" w:hAnsi="Times New Roman"/>
        </w:rPr>
      </w:pPr>
      <w:r w:rsidRPr="005A4026">
        <w:rPr>
          <w:rFonts w:ascii="Times New Roman" w:eastAsia="Times New Roman" w:hAnsi="Times New Roman"/>
          <w:b/>
          <w:bCs/>
          <w:iCs/>
        </w:rPr>
        <w:t>3. Принцип индивидуализации обучения</w:t>
      </w:r>
      <w:r w:rsidRPr="002C00CB">
        <w:rPr>
          <w:rFonts w:ascii="Times New Roman" w:eastAsia="Times New Roman" w:hAnsi="Times New Roman"/>
          <w:b/>
          <w:bCs/>
          <w:i/>
          <w:iCs/>
        </w:rPr>
        <w:t>:</w:t>
      </w:r>
      <w:r w:rsidRPr="002C00CB">
        <w:rPr>
          <w:rFonts w:ascii="Times New Roman" w:eastAsia="Times New Roman" w:hAnsi="Times New Roman"/>
        </w:rPr>
        <w:t xml:space="preserve"> предполагает всесторонний учет уровня развития способностей каждого ученика, формирование на этой основе личных планов, программ</w:t>
      </w:r>
      <w:r w:rsidR="002C00CB" w:rsidRPr="002C00CB">
        <w:rPr>
          <w:rFonts w:ascii="Times New Roman" w:eastAsia="Times New Roman" w:hAnsi="Times New Roman"/>
        </w:rPr>
        <w:t xml:space="preserve"> стимулирования и коррекции развития учащихся; повышение учебной мотивации и развитие познавательных интересов каждого ученика.</w:t>
      </w:r>
    </w:p>
    <w:p w:rsidR="002C00CB" w:rsidRPr="002C00CB" w:rsidRDefault="002C00CB" w:rsidP="005821E1">
      <w:pPr>
        <w:jc w:val="both"/>
        <w:rPr>
          <w:rFonts w:ascii="Times New Roman" w:eastAsia="Times New Roman" w:hAnsi="Times New Roman"/>
        </w:rPr>
      </w:pPr>
      <w:r w:rsidRPr="002C00CB">
        <w:rPr>
          <w:rFonts w:ascii="Times New Roman" w:eastAsia="Times New Roman" w:hAnsi="Times New Roman"/>
          <w:b/>
        </w:rPr>
        <w:t>4.</w:t>
      </w:r>
      <w:r>
        <w:rPr>
          <w:rFonts w:ascii="Times New Roman" w:eastAsia="Times New Roman" w:hAnsi="Times New Roman"/>
        </w:rPr>
        <w:t xml:space="preserve"> </w:t>
      </w:r>
      <w:r w:rsidRPr="002C00CB">
        <w:rPr>
          <w:rFonts w:ascii="Times New Roman" w:eastAsia="Times New Roman" w:hAnsi="Times New Roman"/>
          <w:b/>
        </w:rPr>
        <w:t>Принцип дифференциации</w:t>
      </w:r>
      <w:r>
        <w:rPr>
          <w:rFonts w:ascii="Times New Roman" w:eastAsia="Times New Roman" w:hAnsi="Times New Roman"/>
        </w:rPr>
        <w:t>: предполагает выявление и развитие у обучающихся склонностей и способностей к работе в различных направлениях изучаемых наук.</w:t>
      </w:r>
    </w:p>
    <w:p w:rsidR="00B13992" w:rsidRPr="002C00CB" w:rsidRDefault="00B13992" w:rsidP="003C02D1">
      <w:pPr>
        <w:jc w:val="both"/>
        <w:rPr>
          <w:rFonts w:ascii="Times New Roman" w:eastAsia="Times New Roman" w:hAnsi="Times New Roman"/>
        </w:rPr>
      </w:pPr>
      <w:r w:rsidRPr="005A4026">
        <w:rPr>
          <w:rFonts w:ascii="Times New Roman" w:eastAsia="Times New Roman" w:hAnsi="Times New Roman"/>
          <w:b/>
          <w:bCs/>
          <w:iCs/>
        </w:rPr>
        <w:t>5.Принцип целостности:</w:t>
      </w:r>
      <w:r w:rsidRPr="002C00CB">
        <w:rPr>
          <w:rFonts w:ascii="Times New Roman" w:eastAsia="Times New Roman" w:hAnsi="Times New Roman"/>
        </w:rPr>
        <w:t xml:space="preserve"> предполагает построение деятельности школы на основе единства процессов развития, обучения и воспитания учащихся; создание сбалансированного образовательного пространства, учитывающего комплекс отраслей знаний в содержании образования, адекватность педагогических технологий, содержанию и задачам образования.</w:t>
      </w:r>
    </w:p>
    <w:p w:rsidR="00B13992" w:rsidRDefault="00B13992" w:rsidP="003C02D1">
      <w:pPr>
        <w:jc w:val="both"/>
        <w:rPr>
          <w:rFonts w:ascii="Times New Roman" w:eastAsia="Times New Roman" w:hAnsi="Times New Roman"/>
        </w:rPr>
      </w:pPr>
      <w:r w:rsidRPr="005A4026">
        <w:rPr>
          <w:rFonts w:ascii="Times New Roman" w:eastAsia="Times New Roman" w:hAnsi="Times New Roman"/>
          <w:b/>
          <w:bCs/>
          <w:iCs/>
        </w:rPr>
        <w:t>6. Принцип вариативности</w:t>
      </w:r>
      <w:r w:rsidRPr="0008029D">
        <w:rPr>
          <w:rFonts w:ascii="Times New Roman" w:eastAsia="Times New Roman" w:hAnsi="Times New Roman"/>
          <w:b/>
          <w:bCs/>
          <w:i/>
          <w:iCs/>
        </w:rPr>
        <w:t>:</w:t>
      </w:r>
      <w:r w:rsidRPr="0008029D">
        <w:rPr>
          <w:rFonts w:ascii="Times New Roman" w:eastAsia="Times New Roman" w:hAnsi="Times New Roman"/>
        </w:rPr>
        <w:t xml:space="preserve"> поскольку одной из задач обучения в школе является комплексное образование, дающее возможность выпускникам поступить в ВУЗы различных профилей, то </w:t>
      </w:r>
      <w:r w:rsidR="002C00CB" w:rsidRPr="0008029D">
        <w:rPr>
          <w:rFonts w:ascii="Times New Roman" w:eastAsia="Times New Roman" w:hAnsi="Times New Roman"/>
        </w:rPr>
        <w:t xml:space="preserve">системой </w:t>
      </w:r>
      <w:r w:rsidRPr="0008029D">
        <w:rPr>
          <w:rFonts w:ascii="Times New Roman" w:eastAsia="Times New Roman" w:hAnsi="Times New Roman"/>
        </w:rPr>
        <w:t>обучения и программами должны б</w:t>
      </w:r>
      <w:r w:rsidR="0008029D" w:rsidRPr="0008029D">
        <w:rPr>
          <w:rFonts w:ascii="Times New Roman" w:eastAsia="Times New Roman" w:hAnsi="Times New Roman"/>
        </w:rPr>
        <w:t xml:space="preserve">ыть обеспечены </w:t>
      </w:r>
      <w:r w:rsidRPr="0008029D">
        <w:rPr>
          <w:rFonts w:ascii="Times New Roman" w:eastAsia="Times New Roman" w:hAnsi="Times New Roman"/>
        </w:rPr>
        <w:t>специализированные курсы</w:t>
      </w:r>
      <w:r w:rsidR="002C00CB" w:rsidRPr="0008029D">
        <w:rPr>
          <w:rFonts w:ascii="Times New Roman" w:eastAsia="Times New Roman" w:hAnsi="Times New Roman"/>
        </w:rPr>
        <w:t xml:space="preserve"> </w:t>
      </w:r>
      <w:r w:rsidRPr="0008029D">
        <w:rPr>
          <w:rFonts w:ascii="Times New Roman" w:eastAsia="Times New Roman" w:hAnsi="Times New Roman"/>
        </w:rPr>
        <w:t>, интегрирован принцип вариативности программ и учебной литературы, подачи материала.</w:t>
      </w:r>
    </w:p>
    <w:p w:rsidR="009527D2" w:rsidRDefault="009527D2" w:rsidP="003C02D1">
      <w:pPr>
        <w:jc w:val="both"/>
        <w:rPr>
          <w:rFonts w:ascii="Times New Roman" w:eastAsia="Times New Roman" w:hAnsi="Times New Roman"/>
        </w:rPr>
      </w:pPr>
    </w:p>
    <w:p w:rsidR="009527D2" w:rsidRDefault="009527D2" w:rsidP="003C02D1">
      <w:pPr>
        <w:jc w:val="both"/>
        <w:rPr>
          <w:rFonts w:ascii="Times New Roman" w:eastAsia="Times New Roman" w:hAnsi="Times New Roman"/>
        </w:rPr>
      </w:pPr>
    </w:p>
    <w:p w:rsidR="009527D2" w:rsidRDefault="009527D2" w:rsidP="003C02D1">
      <w:pPr>
        <w:jc w:val="both"/>
        <w:rPr>
          <w:rFonts w:ascii="Times New Roman" w:eastAsia="Times New Roman" w:hAnsi="Times New Roman"/>
        </w:rPr>
      </w:pPr>
    </w:p>
    <w:p w:rsidR="009527D2" w:rsidRPr="0008029D" w:rsidRDefault="009527D2" w:rsidP="003C02D1">
      <w:pPr>
        <w:jc w:val="both"/>
        <w:rPr>
          <w:rFonts w:ascii="Times New Roman" w:eastAsia="Times New Roman" w:hAnsi="Times New Roman"/>
        </w:rPr>
      </w:pPr>
    </w:p>
    <w:p w:rsidR="00B13992" w:rsidRPr="00B061F1" w:rsidRDefault="00B13992" w:rsidP="00B13992">
      <w:pPr>
        <w:jc w:val="both"/>
        <w:rPr>
          <w:rFonts w:eastAsia="Times New Roman"/>
        </w:rPr>
      </w:pPr>
    </w:p>
    <w:p w:rsidR="00B13992" w:rsidRPr="00B061F1" w:rsidRDefault="00B13992" w:rsidP="00B13992">
      <w:pPr>
        <w:jc w:val="both"/>
        <w:rPr>
          <w:rFonts w:eastAsia="Times New Roman"/>
        </w:rPr>
      </w:pPr>
    </w:p>
    <w:p w:rsidR="00B13992" w:rsidRPr="00B061F1" w:rsidRDefault="00B13992" w:rsidP="00B13992">
      <w:pPr>
        <w:jc w:val="both"/>
        <w:rPr>
          <w:rFonts w:eastAsia="Times New Roman"/>
        </w:rPr>
      </w:pPr>
    </w:p>
    <w:p w:rsidR="00B13992" w:rsidRPr="00B061F1" w:rsidRDefault="00B13992" w:rsidP="00B13992">
      <w:pPr>
        <w:pStyle w:val="Default"/>
        <w:jc w:val="both"/>
      </w:pPr>
    </w:p>
    <w:p w:rsidR="00B13992" w:rsidRPr="00B13992" w:rsidRDefault="00B13992" w:rsidP="00B13992"/>
    <w:p w:rsidR="00FD4BD9" w:rsidRPr="00475353"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475353" w:rsidRDefault="00FD4BD9" w:rsidP="00E04E9D">
      <w:pPr>
        <w:pStyle w:val="2"/>
        <w:rPr>
          <w:rStyle w:val="Zag11"/>
        </w:rPr>
      </w:pPr>
    </w:p>
    <w:p w:rsidR="004C21D1" w:rsidRPr="009527D2" w:rsidRDefault="005D24BC" w:rsidP="0019774C">
      <w:pPr>
        <w:pStyle w:val="2"/>
        <w:rPr>
          <w:rStyle w:val="Zag11"/>
          <w:b w:val="0"/>
          <w:bCs w:val="0"/>
          <w:sz w:val="24"/>
          <w:szCs w:val="24"/>
        </w:rPr>
      </w:pPr>
      <w:bookmarkStart w:id="1" w:name="_Toc410653946"/>
      <w:bookmarkStart w:id="2" w:name="_Toc414553127"/>
      <w:r>
        <w:rPr>
          <w:rStyle w:val="Zag11"/>
          <w:sz w:val="24"/>
          <w:szCs w:val="24"/>
        </w:rPr>
        <w:t>1.1.1.</w:t>
      </w:r>
      <w:r w:rsidR="004C21D1" w:rsidRPr="009527D2">
        <w:rPr>
          <w:rStyle w:val="Zag11"/>
          <w:sz w:val="24"/>
          <w:szCs w:val="24"/>
        </w:rPr>
        <w:t xml:space="preserve">Цели и задачи реализации </w:t>
      </w:r>
      <w:r w:rsidR="004C21D1" w:rsidRPr="009527D2">
        <w:rPr>
          <w:sz w:val="24"/>
          <w:szCs w:val="24"/>
        </w:rPr>
        <w:t>основной образовательной программы основного общего образования</w:t>
      </w:r>
      <w:bookmarkEnd w:id="1"/>
      <w:bookmarkEnd w:id="2"/>
    </w:p>
    <w:p w:rsidR="00B540EE" w:rsidRPr="009527D2"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19774C">
        <w:rPr>
          <w:rStyle w:val="Zag11"/>
          <w:rFonts w:ascii="Times New Roman" w:eastAsia="@Arial Unicode MS" w:hAnsi="Times New Roman"/>
          <w:b/>
          <w:sz w:val="24"/>
          <w:szCs w:val="24"/>
          <w:u w:val="single"/>
        </w:rPr>
        <w:t>Целями</w:t>
      </w:r>
      <w:r w:rsidRPr="009527D2">
        <w:rPr>
          <w:rStyle w:val="Zag11"/>
          <w:rFonts w:ascii="Times New Roman" w:eastAsia="@Arial Unicode MS" w:hAnsi="Times New Roman"/>
          <w:b/>
          <w:sz w:val="24"/>
          <w:szCs w:val="24"/>
        </w:rPr>
        <w:t xml:space="preserve"> реализации</w:t>
      </w:r>
      <w:r w:rsidRPr="009527D2">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9527D2" w:rsidRDefault="009527D2"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д</w:t>
      </w:r>
      <w:r w:rsidR="00815183" w:rsidRPr="009527D2">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00815183" w:rsidRPr="009527D2">
        <w:rPr>
          <w:rStyle w:val="Zag11"/>
          <w:rFonts w:ascii="Times New Roman" w:eastAsia="@Arial Unicode MS" w:hAnsi="Times New Roman"/>
          <w:sz w:val="24"/>
          <w:szCs w:val="24"/>
        </w:rPr>
        <w:t xml:space="preserve">выпускниками </w:t>
      </w:r>
      <w:r w:rsidR="00B540EE" w:rsidRPr="009527D2">
        <w:rPr>
          <w:rStyle w:val="Zag11"/>
          <w:rFonts w:ascii="Times New Roman" w:eastAsia="@Arial Unicode MS" w:hAnsi="Times New Roman"/>
          <w:sz w:val="24"/>
          <w:szCs w:val="24"/>
        </w:rPr>
        <w:t>планируемых результатов</w:t>
      </w:r>
      <w:r w:rsidR="006C643D" w:rsidRPr="009527D2">
        <w:rPr>
          <w:rStyle w:val="Zag11"/>
          <w:rFonts w:ascii="Times New Roman" w:eastAsia="@Arial Unicode MS" w:hAnsi="Times New Roman"/>
          <w:sz w:val="24"/>
          <w:szCs w:val="24"/>
        </w:rPr>
        <w:t>:</w:t>
      </w:r>
      <w:r w:rsidR="00B540EE" w:rsidRPr="009527D2">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9527D2"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9527D2">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9774C" w:rsidRDefault="00B540EE" w:rsidP="00D14C2C">
      <w:pPr>
        <w:spacing w:after="0" w:line="360" w:lineRule="auto"/>
        <w:ind w:firstLine="709"/>
        <w:jc w:val="both"/>
        <w:rPr>
          <w:rStyle w:val="Zag11"/>
          <w:rFonts w:ascii="Times New Roman" w:eastAsia="@Arial Unicode MS" w:hAnsi="Times New Roman"/>
          <w:b/>
          <w:bCs/>
          <w:noProof/>
          <w:sz w:val="28"/>
          <w:szCs w:val="28"/>
          <w:lang w:eastAsia="ru-RU"/>
        </w:rPr>
      </w:pPr>
      <w:r w:rsidRPr="009527D2">
        <w:rPr>
          <w:rStyle w:val="Zag11"/>
          <w:rFonts w:ascii="Times New Roman" w:eastAsia="@Arial Unicode MS" w:hAnsi="Times New Roman"/>
          <w:b/>
          <w:sz w:val="24"/>
          <w:szCs w:val="24"/>
        </w:rPr>
        <w:t xml:space="preserve">Достижение поставленных целей </w:t>
      </w:r>
      <w:r w:rsidRPr="009527D2">
        <w:rPr>
          <w:rStyle w:val="Zag11"/>
          <w:rFonts w:ascii="Times New Roman" w:eastAsia="@Arial Unicode MS" w:hAnsi="Times New Roman"/>
          <w:sz w:val="24"/>
          <w:szCs w:val="24"/>
        </w:rPr>
        <w:t>при</w:t>
      </w:r>
      <w:r w:rsidR="00C34813" w:rsidRPr="009527D2">
        <w:rPr>
          <w:rStyle w:val="Zag11"/>
          <w:rFonts w:ascii="Times New Roman" w:eastAsia="@Arial Unicode MS" w:hAnsi="Times New Roman"/>
          <w:sz w:val="24"/>
          <w:szCs w:val="24"/>
        </w:rPr>
        <w:t xml:space="preserve"> </w:t>
      </w:r>
      <w:r w:rsidRPr="009527D2">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w:t>
      </w:r>
      <w:r w:rsidRPr="009527D2">
        <w:rPr>
          <w:rStyle w:val="Zag11"/>
          <w:rFonts w:ascii="Times New Roman" w:eastAsia="@Arial Unicode MS" w:hAnsi="Times New Roman"/>
          <w:b/>
          <w:sz w:val="24"/>
          <w:szCs w:val="24"/>
        </w:rPr>
        <w:t xml:space="preserve"> предусматривает решение следующих основных </w:t>
      </w:r>
      <w:r w:rsidRPr="0019774C">
        <w:rPr>
          <w:rStyle w:val="Zag11"/>
          <w:rFonts w:ascii="Times New Roman" w:eastAsia="@Arial Unicode MS" w:hAnsi="Times New Roman"/>
          <w:b/>
          <w:sz w:val="24"/>
          <w:szCs w:val="24"/>
          <w:u w:val="single"/>
        </w:rPr>
        <w:t>задач</w:t>
      </w:r>
      <w:r w:rsidRPr="0019774C">
        <w:rPr>
          <w:rStyle w:val="Zag11"/>
          <w:rFonts w:ascii="Times New Roman" w:eastAsia="@Arial Unicode MS" w:hAnsi="Times New Roman"/>
          <w:sz w:val="24"/>
          <w:szCs w:val="24"/>
          <w:u w:val="single"/>
        </w:rPr>
        <w:t>:</w:t>
      </w:r>
    </w:p>
    <w:p w:rsidR="00815183" w:rsidRPr="009527D2"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9527D2">
        <w:rPr>
          <w:rStyle w:val="Zag11"/>
          <w:rFonts w:ascii="Times New Roman" w:eastAsia="@Arial Unicode MS" w:hAnsi="Times New Roman"/>
          <w:sz w:val="24"/>
          <w:szCs w:val="24"/>
        </w:rPr>
        <w:t>е</w:t>
      </w:r>
      <w:r w:rsidRPr="009527D2">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9527D2">
        <w:rPr>
          <w:rStyle w:val="Zag11"/>
          <w:rFonts w:ascii="Times New Roman" w:eastAsia="@Arial Unicode MS" w:hAnsi="Times New Roman"/>
          <w:sz w:val="24"/>
          <w:szCs w:val="24"/>
        </w:rPr>
        <w:t>ОВЗ</w:t>
      </w:r>
      <w:r w:rsidRPr="009527D2">
        <w:rPr>
          <w:rStyle w:val="Zag11"/>
          <w:rFonts w:ascii="Times New Roman" w:eastAsia="@Arial Unicode MS" w:hAnsi="Times New Roman"/>
          <w:sz w:val="24"/>
          <w:szCs w:val="24"/>
        </w:rPr>
        <w:t>;</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w:t>
      </w:r>
      <w:r w:rsidRPr="00475353">
        <w:rPr>
          <w:rStyle w:val="Zag11"/>
          <w:rFonts w:ascii="Times New Roman" w:eastAsia="@Arial Unicode MS" w:hAnsi="Times New Roman"/>
          <w:sz w:val="28"/>
          <w:szCs w:val="28"/>
        </w:rPr>
        <w:t xml:space="preserve"> </w:t>
      </w:r>
      <w:r w:rsidRPr="009527D2">
        <w:rPr>
          <w:rStyle w:val="Zag11"/>
          <w:rFonts w:ascii="Times New Roman" w:eastAsia="@Arial Unicode MS" w:hAnsi="Times New Roman"/>
          <w:sz w:val="24"/>
          <w:szCs w:val="24"/>
        </w:rPr>
        <w:t>но и на соответствующем культурном уровне развития личности, созданию необходимых условий для ее самореализации;</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взаимодействие образовательной организации при реализации</w:t>
      </w:r>
      <w:r w:rsidRPr="00475353">
        <w:rPr>
          <w:rStyle w:val="Zag11"/>
          <w:rFonts w:ascii="Times New Roman" w:eastAsia="@Arial Unicode MS" w:hAnsi="Times New Roman"/>
          <w:sz w:val="28"/>
          <w:szCs w:val="28"/>
        </w:rPr>
        <w:t xml:space="preserve"> </w:t>
      </w:r>
      <w:r w:rsidRPr="009527D2">
        <w:rPr>
          <w:rStyle w:val="Zag11"/>
          <w:rFonts w:ascii="Times New Roman" w:eastAsia="@Arial Unicode MS" w:hAnsi="Times New Roman"/>
          <w:sz w:val="24"/>
          <w:szCs w:val="24"/>
        </w:rPr>
        <w:t xml:space="preserve">основной </w:t>
      </w:r>
      <w:r w:rsidRPr="009527D2">
        <w:rPr>
          <w:rStyle w:val="Zag11"/>
          <w:rFonts w:ascii="Times New Roman" w:eastAsia="@Arial Unicode MS" w:hAnsi="Times New Roman"/>
          <w:sz w:val="24"/>
          <w:szCs w:val="24"/>
        </w:rPr>
        <w:lastRenderedPageBreak/>
        <w:t>образовательной программы с социальными партнерами;</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9527D2">
        <w:rPr>
          <w:rStyle w:val="Zag11"/>
          <w:rFonts w:ascii="Times New Roman" w:eastAsia="@Arial Unicode MS" w:hAnsi="Times New Roman"/>
          <w:sz w:val="24"/>
          <w:szCs w:val="24"/>
        </w:rPr>
        <w:t>детей</w:t>
      </w:r>
      <w:r w:rsidR="006F3B39" w:rsidRPr="009527D2">
        <w:rPr>
          <w:rStyle w:val="Zag11"/>
          <w:rFonts w:ascii="Times New Roman" w:eastAsia="@Arial Unicode MS" w:hAnsi="Times New Roman"/>
          <w:sz w:val="24"/>
          <w:szCs w:val="24"/>
        </w:rPr>
        <w:t>,</w:t>
      </w:r>
      <w:r w:rsidR="006F3B39" w:rsidRPr="00475353">
        <w:rPr>
          <w:rStyle w:val="Zag11"/>
          <w:rFonts w:ascii="Times New Roman" w:eastAsia="@Arial Unicode MS" w:hAnsi="Times New Roman"/>
          <w:sz w:val="28"/>
          <w:szCs w:val="28"/>
        </w:rPr>
        <w:t xml:space="preserve"> </w:t>
      </w:r>
      <w:r w:rsidR="006F3B39" w:rsidRPr="009527D2">
        <w:rPr>
          <w:rStyle w:val="Zag11"/>
          <w:rFonts w:ascii="Times New Roman" w:eastAsia="@Arial Unicode MS" w:hAnsi="Times New Roman"/>
          <w:sz w:val="24"/>
          <w:szCs w:val="24"/>
        </w:rPr>
        <w:t>проявивших выдающиеся способности</w:t>
      </w:r>
      <w:r w:rsidRPr="009527D2">
        <w:rPr>
          <w:rStyle w:val="Zag11"/>
          <w:rFonts w:ascii="Times New Roman" w:eastAsia="@Arial Unicode MS" w:hAnsi="Times New Roman"/>
          <w:sz w:val="24"/>
          <w:szCs w:val="24"/>
        </w:rPr>
        <w:t xml:space="preserve">, детей с </w:t>
      </w:r>
      <w:r w:rsidR="000D18F7" w:rsidRPr="009527D2">
        <w:rPr>
          <w:rStyle w:val="Zag11"/>
          <w:rFonts w:ascii="Times New Roman" w:eastAsia="@Arial Unicode MS" w:hAnsi="Times New Roman"/>
          <w:sz w:val="24"/>
          <w:szCs w:val="24"/>
        </w:rPr>
        <w:t>ОВЗ</w:t>
      </w:r>
      <w:r w:rsidRPr="009527D2">
        <w:rPr>
          <w:rStyle w:val="Zag11"/>
          <w:rFonts w:ascii="Times New Roman" w:eastAsia="@Arial Unicode MS" w:hAnsi="Times New Roman"/>
          <w:sz w:val="24"/>
          <w:szCs w:val="24"/>
        </w:rPr>
        <w:t xml:space="preserve"> и инвалидов, их </w:t>
      </w:r>
      <w:r w:rsidR="00815183" w:rsidRPr="009527D2">
        <w:rPr>
          <w:rStyle w:val="Zag11"/>
          <w:rFonts w:ascii="Times New Roman" w:eastAsia="@Arial Unicode MS" w:hAnsi="Times New Roman"/>
          <w:sz w:val="24"/>
          <w:szCs w:val="24"/>
        </w:rPr>
        <w:t>интересов</w:t>
      </w:r>
      <w:r w:rsidRPr="009527D2">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9527D2">
        <w:rPr>
          <w:rStyle w:val="Zag11"/>
          <w:rFonts w:ascii="Times New Roman" w:eastAsia="@Arial Unicode MS" w:hAnsi="Times New Roman"/>
          <w:sz w:val="24"/>
          <w:szCs w:val="24"/>
        </w:rPr>
        <w:t>ую</w:t>
      </w:r>
      <w:r w:rsidRPr="009527D2">
        <w:rPr>
          <w:rStyle w:val="Zag11"/>
          <w:rFonts w:ascii="Times New Roman" w:eastAsia="@Arial Unicode MS" w:hAnsi="Times New Roman"/>
          <w:sz w:val="24"/>
          <w:szCs w:val="24"/>
        </w:rPr>
        <w:t xml:space="preserve"> деятельност</w:t>
      </w:r>
      <w:r w:rsidR="005D39F5" w:rsidRPr="009527D2">
        <w:rPr>
          <w:rStyle w:val="Zag11"/>
          <w:rFonts w:ascii="Times New Roman" w:eastAsia="@Arial Unicode MS" w:hAnsi="Times New Roman"/>
          <w:sz w:val="24"/>
          <w:szCs w:val="24"/>
        </w:rPr>
        <w:t>ь</w:t>
      </w:r>
      <w:r w:rsidRPr="009527D2">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9527D2"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 xml:space="preserve">организацию </w:t>
      </w:r>
      <w:r w:rsidR="00B540EE" w:rsidRPr="009527D2">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9527D2"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9527D2">
        <w:rPr>
          <w:rStyle w:val="Zag11"/>
          <w:rFonts w:ascii="Times New Roman" w:eastAsia="@Arial Unicode MS" w:hAnsi="Times New Roman"/>
          <w:sz w:val="24"/>
          <w:szCs w:val="24"/>
        </w:rPr>
        <w:t>сохранение</w:t>
      </w:r>
      <w:r w:rsidRPr="009527D2">
        <w:rPr>
          <w:rFonts w:ascii="Times New Roman" w:hAnsi="Times New Roman"/>
          <w:sz w:val="24"/>
          <w:szCs w:val="24"/>
        </w:rPr>
        <w:t xml:space="preserve"> и укрепление физического, психологического и социального здоровья обучающихся</w:t>
      </w:r>
      <w:r w:rsidRPr="009527D2">
        <w:rPr>
          <w:rStyle w:val="Zag11"/>
          <w:rFonts w:ascii="Times New Roman" w:eastAsia="@Arial Unicode MS" w:hAnsi="Times New Roman"/>
          <w:sz w:val="24"/>
          <w:szCs w:val="24"/>
        </w:rPr>
        <w:t>, обеспечение их безопасности.</w:t>
      </w:r>
    </w:p>
    <w:p w:rsidR="00837E9A" w:rsidRPr="009527D2" w:rsidRDefault="00837E9A" w:rsidP="00837E9A">
      <w:pPr>
        <w:widowControl w:val="0"/>
        <w:tabs>
          <w:tab w:val="left" w:pos="993"/>
        </w:tabs>
        <w:spacing w:after="0" w:line="360" w:lineRule="auto"/>
        <w:jc w:val="both"/>
        <w:rPr>
          <w:rStyle w:val="Zag11"/>
          <w:rFonts w:ascii="Times New Roman" w:eastAsia="@Arial Unicode MS" w:hAnsi="Times New Roman"/>
          <w:sz w:val="24"/>
          <w:szCs w:val="24"/>
          <w:lang w:eastAsia="ru-RU"/>
        </w:rPr>
      </w:pPr>
    </w:p>
    <w:p w:rsidR="004F4AEB" w:rsidRPr="00837E9A" w:rsidRDefault="005D24BC" w:rsidP="005D24BC">
      <w:pPr>
        <w:pStyle w:val="2"/>
        <w:rPr>
          <w:rStyle w:val="Zag11"/>
          <w:b w:val="0"/>
          <w:sz w:val="24"/>
          <w:szCs w:val="24"/>
        </w:rPr>
      </w:pPr>
      <w:bookmarkStart w:id="3" w:name="_Toc414553128"/>
      <w:r>
        <w:rPr>
          <w:rStyle w:val="Zag11"/>
          <w:sz w:val="24"/>
          <w:szCs w:val="24"/>
        </w:rPr>
        <w:t>1.1.2.</w:t>
      </w:r>
      <w:r w:rsidR="004F4AEB" w:rsidRPr="00837E9A">
        <w:rPr>
          <w:rStyle w:val="Zag11"/>
          <w:sz w:val="24"/>
          <w:szCs w:val="24"/>
        </w:rPr>
        <w:t>Принципы и подходы к формированию образовательной программы основного общего образования</w:t>
      </w:r>
      <w:bookmarkEnd w:id="3"/>
    </w:p>
    <w:p w:rsidR="00837E9A" w:rsidRPr="00475353" w:rsidRDefault="00837E9A" w:rsidP="00837E9A">
      <w:pPr>
        <w:pStyle w:val="2"/>
        <w:ind w:left="709" w:firstLine="0"/>
        <w:rPr>
          <w:rStyle w:val="Zag11"/>
          <w:b w:val="0"/>
        </w:rPr>
      </w:pPr>
    </w:p>
    <w:p w:rsidR="00B540EE" w:rsidRPr="00837E9A" w:rsidRDefault="00B540EE" w:rsidP="00307772">
      <w:pPr>
        <w:spacing w:after="0" w:line="360" w:lineRule="auto"/>
        <w:ind w:firstLine="709"/>
        <w:jc w:val="both"/>
        <w:rPr>
          <w:rStyle w:val="Zag11"/>
          <w:rFonts w:ascii="Times New Roman" w:eastAsia="@Arial Unicode MS" w:hAnsi="Times New Roman"/>
          <w:sz w:val="24"/>
          <w:szCs w:val="24"/>
        </w:rPr>
      </w:pPr>
      <w:r w:rsidRPr="00837E9A">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37E9A">
        <w:rPr>
          <w:rStyle w:val="Zag11"/>
          <w:rFonts w:ascii="Times New Roman" w:eastAsia="@Arial Unicode MS" w:hAnsi="Times New Roman"/>
          <w:sz w:val="24"/>
          <w:szCs w:val="24"/>
        </w:rPr>
        <w:t>, который предполагает:</w:t>
      </w:r>
    </w:p>
    <w:p w:rsidR="00B540EE" w:rsidRPr="00837E9A"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37E9A"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w:t>
      </w:r>
      <w:r w:rsidRPr="00475353">
        <w:rPr>
          <w:rStyle w:val="Zag11"/>
          <w:rFonts w:ascii="Times New Roman" w:eastAsia="@Arial Unicode MS" w:hAnsi="Times New Roman"/>
          <w:sz w:val="28"/>
          <w:szCs w:val="28"/>
        </w:rPr>
        <w:t xml:space="preserve"> </w:t>
      </w:r>
      <w:r w:rsidRPr="00837E9A">
        <w:rPr>
          <w:rStyle w:val="Zag11"/>
          <w:rFonts w:ascii="Times New Roman" w:eastAsia="@Arial Unicode MS" w:hAnsi="Times New Roman"/>
          <w:sz w:val="24"/>
          <w:szCs w:val="24"/>
        </w:rPr>
        <w:t>способы достижения желаемого уровня (результата) личностного и познавательного развития обучающихся;</w:t>
      </w:r>
    </w:p>
    <w:p w:rsidR="00B540EE" w:rsidRPr="00837E9A"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w:t>
      </w:r>
      <w:r w:rsidRPr="00475353">
        <w:rPr>
          <w:rStyle w:val="Zag11"/>
          <w:rFonts w:ascii="Times New Roman" w:eastAsia="@Arial Unicode MS" w:hAnsi="Times New Roman"/>
          <w:sz w:val="28"/>
          <w:szCs w:val="28"/>
        </w:rPr>
        <w:t xml:space="preserve"> </w:t>
      </w:r>
      <w:r w:rsidRPr="00837E9A">
        <w:rPr>
          <w:rStyle w:val="Zag11"/>
          <w:rFonts w:ascii="Times New Roman" w:eastAsia="@Arial Unicode MS" w:hAnsi="Times New Roman"/>
          <w:sz w:val="24"/>
          <w:szCs w:val="24"/>
        </w:rPr>
        <w:t>освоения мира</w:t>
      </w:r>
      <w:r w:rsidRPr="00475353">
        <w:rPr>
          <w:rStyle w:val="Zag11"/>
          <w:rFonts w:ascii="Times New Roman" w:eastAsia="@Arial Unicode MS" w:hAnsi="Times New Roman"/>
          <w:sz w:val="28"/>
          <w:szCs w:val="28"/>
        </w:rPr>
        <w:t xml:space="preserve"> </w:t>
      </w:r>
      <w:r w:rsidRPr="00837E9A">
        <w:rPr>
          <w:rStyle w:val="Zag11"/>
          <w:rFonts w:ascii="Times New Roman" w:eastAsia="@Arial Unicode MS" w:hAnsi="Times New Roman"/>
          <w:sz w:val="24"/>
          <w:szCs w:val="24"/>
        </w:rPr>
        <w:t>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837E9A"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37E9A"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8"/>
          <w:szCs w:val="28"/>
          <w:lang w:eastAsia="ru-RU"/>
        </w:rPr>
      </w:pPr>
      <w:r w:rsidRPr="00837E9A">
        <w:rPr>
          <w:rStyle w:val="Zag11"/>
          <w:rFonts w:ascii="Times New Roman" w:eastAsia="@Arial Unicode MS" w:hAnsi="Times New Roman"/>
          <w:sz w:val="24"/>
          <w:szCs w:val="24"/>
        </w:rPr>
        <w:t>разнообразие индивидуальных образовательных траекторий и</w:t>
      </w:r>
      <w:r w:rsidRPr="00475353">
        <w:rPr>
          <w:rStyle w:val="Zag11"/>
          <w:rFonts w:ascii="Times New Roman" w:eastAsia="@Arial Unicode MS" w:hAnsi="Times New Roman"/>
          <w:sz w:val="28"/>
          <w:szCs w:val="28"/>
        </w:rPr>
        <w:t xml:space="preserve"> </w:t>
      </w:r>
      <w:r w:rsidRPr="00837E9A">
        <w:rPr>
          <w:rStyle w:val="Zag11"/>
          <w:rFonts w:ascii="Times New Roman" w:eastAsia="@Arial Unicode MS" w:hAnsi="Times New Roman"/>
          <w:sz w:val="24"/>
          <w:szCs w:val="24"/>
        </w:rPr>
        <w:t xml:space="preserve">индивидуального развития каждого обучающегося, в том числе </w:t>
      </w:r>
      <w:r w:rsidR="00277366" w:rsidRPr="00837E9A">
        <w:rPr>
          <w:rStyle w:val="Zag11"/>
          <w:rFonts w:ascii="Times New Roman" w:eastAsia="@Arial Unicode MS" w:hAnsi="Times New Roman"/>
          <w:sz w:val="24"/>
          <w:szCs w:val="24"/>
        </w:rPr>
        <w:t>детей</w:t>
      </w:r>
      <w:r w:rsidR="006F3B39" w:rsidRPr="00837E9A">
        <w:rPr>
          <w:rStyle w:val="Zag11"/>
          <w:rFonts w:ascii="Times New Roman" w:eastAsia="@Arial Unicode MS" w:hAnsi="Times New Roman"/>
          <w:sz w:val="24"/>
          <w:szCs w:val="24"/>
        </w:rPr>
        <w:t>, проявивших выдающиеся способности</w:t>
      </w:r>
      <w:r w:rsidRPr="00837E9A">
        <w:rPr>
          <w:rStyle w:val="Zag11"/>
          <w:rFonts w:ascii="Times New Roman" w:eastAsia="@Arial Unicode MS" w:hAnsi="Times New Roman"/>
          <w:sz w:val="24"/>
          <w:szCs w:val="24"/>
        </w:rPr>
        <w:t xml:space="preserve">, детей-инвалидов и детей с </w:t>
      </w:r>
      <w:r w:rsidR="000D18F7" w:rsidRPr="00837E9A">
        <w:rPr>
          <w:rStyle w:val="Zag11"/>
          <w:rFonts w:ascii="Times New Roman" w:eastAsia="@Arial Unicode MS" w:hAnsi="Times New Roman"/>
          <w:sz w:val="24"/>
          <w:szCs w:val="24"/>
        </w:rPr>
        <w:t>ОВЗ</w:t>
      </w:r>
      <w:r w:rsidRPr="00837E9A">
        <w:rPr>
          <w:rStyle w:val="Zag11"/>
          <w:rFonts w:ascii="Times New Roman" w:eastAsia="@Arial Unicode MS" w:hAnsi="Times New Roman"/>
          <w:sz w:val="24"/>
          <w:szCs w:val="24"/>
        </w:rPr>
        <w:t>.</w:t>
      </w:r>
    </w:p>
    <w:p w:rsidR="00B540EE" w:rsidRPr="00837E9A" w:rsidRDefault="00B540EE">
      <w:pPr>
        <w:spacing w:after="0" w:line="360" w:lineRule="auto"/>
        <w:ind w:firstLine="709"/>
        <w:jc w:val="both"/>
        <w:rPr>
          <w:rStyle w:val="Zag11"/>
          <w:rFonts w:ascii="Times New Roman" w:eastAsia="@Arial Unicode MS" w:hAnsi="Times New Roman"/>
          <w:sz w:val="24"/>
          <w:szCs w:val="24"/>
          <w:lang w:eastAsia="ru-RU"/>
        </w:rPr>
      </w:pPr>
      <w:r w:rsidRPr="00837E9A">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37E9A"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37E9A">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837E9A">
        <w:rPr>
          <w:rFonts w:ascii="Times New Roman" w:hAnsi="Times New Roman"/>
          <w:sz w:val="24"/>
          <w:szCs w:val="24"/>
        </w:rPr>
        <w:t xml:space="preserve">уровне </w:t>
      </w:r>
      <w:r w:rsidRPr="00837E9A">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37E9A"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37E9A">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37E9A">
        <w:rPr>
          <w:rFonts w:ascii="Times New Roman" w:hAnsi="Times New Roman"/>
          <w:sz w:val="24"/>
          <w:szCs w:val="24"/>
        </w:rPr>
        <w:t>:</w:t>
      </w:r>
      <w:r w:rsidRPr="00837E9A">
        <w:rPr>
          <w:rFonts w:ascii="Times New Roman" w:hAnsi="Times New Roman"/>
          <w:sz w:val="24"/>
          <w:szCs w:val="24"/>
        </w:rPr>
        <w:t xml:space="preserve"> моделирования, контроля и оценки и перехода</w:t>
      </w:r>
      <w:r w:rsidR="005D24BC">
        <w:rPr>
          <w:rFonts w:ascii="Times New Roman" w:hAnsi="Times New Roman"/>
          <w:sz w:val="24"/>
          <w:szCs w:val="24"/>
        </w:rPr>
        <w:t xml:space="preserve"> </w:t>
      </w:r>
      <w:r w:rsidRPr="00837E9A">
        <w:rPr>
          <w:rFonts w:ascii="Times New Roman" w:hAnsi="Times New Roman"/>
          <w:sz w:val="24"/>
          <w:szCs w:val="24"/>
        </w:rPr>
        <w:t xml:space="preserve">от самостоятельной постановки обучающимися новых учебных задач </w:t>
      </w:r>
      <w:r w:rsidRPr="00837E9A">
        <w:rPr>
          <w:rFonts w:ascii="Times New Roman" w:hAnsi="Times New Roman"/>
          <w:i/>
          <w:sz w:val="24"/>
          <w:szCs w:val="24"/>
        </w:rPr>
        <w:t xml:space="preserve">к </w:t>
      </w:r>
      <w:r w:rsidRPr="00837E9A">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837E9A"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37E9A">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837E9A"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37E9A">
        <w:rPr>
          <w:rFonts w:ascii="Times New Roman" w:hAnsi="Times New Roman"/>
          <w:sz w:val="24"/>
          <w:szCs w:val="24"/>
        </w:rPr>
        <w:t xml:space="preserve">с овладением коммуникативными средствами и способами организации </w:t>
      </w:r>
      <w:r w:rsidRPr="00837E9A">
        <w:rPr>
          <w:rFonts w:ascii="Times New Roman" w:hAnsi="Times New Roman"/>
          <w:sz w:val="24"/>
          <w:szCs w:val="24"/>
        </w:rPr>
        <w:lastRenderedPageBreak/>
        <w:t>кооперации и сотрудничества</w:t>
      </w:r>
      <w:r w:rsidR="00EB134E" w:rsidRPr="00837E9A">
        <w:rPr>
          <w:rFonts w:ascii="Times New Roman" w:hAnsi="Times New Roman"/>
          <w:sz w:val="24"/>
          <w:szCs w:val="24"/>
        </w:rPr>
        <w:t>,</w:t>
      </w:r>
      <w:r w:rsidRPr="00837E9A">
        <w:rPr>
          <w:rFonts w:ascii="Times New Roman" w:hAnsi="Times New Roman"/>
          <w:sz w:val="24"/>
          <w:szCs w:val="24"/>
        </w:rPr>
        <w:t xml:space="preserve"> развитием учебного</w:t>
      </w:r>
      <w:r w:rsidRPr="00475353">
        <w:rPr>
          <w:rFonts w:ascii="Times New Roman" w:hAnsi="Times New Roman"/>
          <w:sz w:val="28"/>
          <w:szCs w:val="28"/>
        </w:rPr>
        <w:t xml:space="preserve"> </w:t>
      </w:r>
      <w:r w:rsidRPr="00837E9A">
        <w:rPr>
          <w:rFonts w:ascii="Times New Roman" w:hAnsi="Times New Roman"/>
          <w:sz w:val="24"/>
          <w:szCs w:val="24"/>
        </w:rPr>
        <w:t>сотрудничества, реализуемого в</w:t>
      </w:r>
      <w:r w:rsidRPr="00475353">
        <w:rPr>
          <w:rFonts w:ascii="Times New Roman" w:hAnsi="Times New Roman"/>
          <w:sz w:val="28"/>
          <w:szCs w:val="28"/>
        </w:rPr>
        <w:t xml:space="preserve"> </w:t>
      </w:r>
      <w:r w:rsidRPr="00837E9A">
        <w:rPr>
          <w:rFonts w:ascii="Times New Roman" w:hAnsi="Times New Roman"/>
          <w:sz w:val="24"/>
          <w:szCs w:val="24"/>
        </w:rPr>
        <w:t>отношениях обучающихся с учителем и сверстниками;</w:t>
      </w:r>
    </w:p>
    <w:p w:rsidR="00B540EE" w:rsidRPr="00837E9A"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37E9A">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837E9A" w:rsidRDefault="00B540EE">
      <w:pPr>
        <w:spacing w:after="0" w:line="360" w:lineRule="auto"/>
        <w:ind w:firstLine="709"/>
        <w:jc w:val="both"/>
        <w:rPr>
          <w:rFonts w:ascii="Times New Roman" w:hAnsi="Times New Roman"/>
          <w:sz w:val="24"/>
          <w:szCs w:val="24"/>
        </w:rPr>
      </w:pPr>
      <w:r w:rsidRPr="00837E9A">
        <w:rPr>
          <w:rFonts w:ascii="Times New Roman" w:hAnsi="Times New Roman"/>
          <w:sz w:val="24"/>
          <w:szCs w:val="24"/>
        </w:rPr>
        <w:t xml:space="preserve">Переход обучающегося в основную школу совпадает </w:t>
      </w:r>
      <w:r w:rsidRPr="00837E9A">
        <w:rPr>
          <w:rFonts w:ascii="Times New Roman" w:hAnsi="Times New Roman"/>
          <w:b/>
          <w:i/>
          <w:sz w:val="24"/>
          <w:szCs w:val="24"/>
        </w:rPr>
        <w:t>с</w:t>
      </w:r>
      <w:r w:rsidR="00E30F6F" w:rsidRPr="00837E9A">
        <w:rPr>
          <w:rFonts w:ascii="Times New Roman" w:hAnsi="Times New Roman"/>
          <w:sz w:val="24"/>
          <w:szCs w:val="24"/>
        </w:rPr>
        <w:t>первым этапом подросткового развития</w:t>
      </w:r>
      <w:r w:rsidR="00E30F6F" w:rsidRPr="00837E9A">
        <w:rPr>
          <w:rFonts w:ascii="Times New Roman" w:hAnsi="Times New Roman"/>
          <w:b/>
          <w:i/>
          <w:sz w:val="24"/>
          <w:szCs w:val="24"/>
        </w:rPr>
        <w:t xml:space="preserve"> - </w:t>
      </w:r>
      <w:r w:rsidRPr="00837E9A">
        <w:rPr>
          <w:rFonts w:ascii="Times New Roman" w:hAnsi="Times New Roman"/>
          <w:sz w:val="24"/>
          <w:szCs w:val="24"/>
        </w:rPr>
        <w:t>переходом к кризису младшего подросткового возраста (11–13 лет, 5–7 классы), характеризующ</w:t>
      </w:r>
      <w:r w:rsidR="003B3426" w:rsidRPr="00837E9A">
        <w:rPr>
          <w:rFonts w:ascii="Times New Roman" w:hAnsi="Times New Roman"/>
          <w:sz w:val="24"/>
          <w:szCs w:val="24"/>
        </w:rPr>
        <w:t>им</w:t>
      </w:r>
      <w:r w:rsidRPr="00837E9A">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B34B98" w:rsidRDefault="00B540EE">
      <w:pPr>
        <w:spacing w:after="0" w:line="360" w:lineRule="auto"/>
        <w:ind w:firstLine="709"/>
        <w:jc w:val="both"/>
        <w:rPr>
          <w:rFonts w:ascii="Times New Roman" w:hAnsi="Times New Roman"/>
          <w:sz w:val="24"/>
          <w:szCs w:val="24"/>
        </w:rPr>
      </w:pPr>
      <w:r w:rsidRPr="00B34B98">
        <w:rPr>
          <w:rFonts w:ascii="Times New Roman" w:hAnsi="Times New Roman"/>
          <w:sz w:val="24"/>
          <w:szCs w:val="24"/>
        </w:rPr>
        <w:t>Второй этап подросткового развития (14–15 лет, 8–9 классы)</w:t>
      </w:r>
      <w:r w:rsidR="00CD367E" w:rsidRPr="00B34B98">
        <w:rPr>
          <w:rFonts w:ascii="Times New Roman" w:hAnsi="Times New Roman"/>
          <w:sz w:val="24"/>
          <w:szCs w:val="24"/>
        </w:rPr>
        <w:t>,</w:t>
      </w:r>
      <w:r w:rsidRPr="00B34B98">
        <w:rPr>
          <w:rFonts w:ascii="Times New Roman" w:hAnsi="Times New Roman"/>
          <w:sz w:val="24"/>
          <w:szCs w:val="24"/>
        </w:rPr>
        <w:t xml:space="preserve"> характеризуется:</w:t>
      </w:r>
    </w:p>
    <w:p w:rsidR="00B540EE" w:rsidRPr="00B34B9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B34B98">
        <w:rPr>
          <w:rFonts w:ascii="Times New Roman" w:hAnsi="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w:t>
      </w:r>
    </w:p>
    <w:p w:rsidR="00B540EE" w:rsidRPr="00B34B9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B34B98">
        <w:rPr>
          <w:rFonts w:ascii="Times New Roman" w:hAnsi="Times New Roman"/>
          <w:sz w:val="24"/>
          <w:szCs w:val="24"/>
        </w:rPr>
        <w:t xml:space="preserve">стремлением подростка к общению и совместной деятельности со </w:t>
      </w:r>
      <w:r w:rsidR="00B34B98" w:rsidRPr="00B34B98">
        <w:rPr>
          <w:rFonts w:ascii="Times New Roman" w:hAnsi="Times New Roman"/>
          <w:sz w:val="24"/>
          <w:szCs w:val="24"/>
        </w:rPr>
        <w:t>изменениями прежних особенностей, интересов и отношений ребенка, появлением у подростка значительных субъективных трудностей и переживаний;</w:t>
      </w:r>
      <w:r w:rsidRPr="00B34B98">
        <w:rPr>
          <w:rFonts w:ascii="Times New Roman" w:hAnsi="Times New Roman"/>
          <w:sz w:val="24"/>
          <w:szCs w:val="24"/>
        </w:rPr>
        <w:t>сверстниками;</w:t>
      </w:r>
    </w:p>
    <w:p w:rsidR="00B540EE" w:rsidRPr="00B34B9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B34B98">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B34B98" w:rsidRDefault="00B540EE" w:rsidP="00496ECF">
      <w:pPr>
        <w:pStyle w:val="Normal1"/>
        <w:numPr>
          <w:ilvl w:val="0"/>
          <w:numId w:val="30"/>
        </w:numPr>
        <w:tabs>
          <w:tab w:val="left" w:pos="993"/>
        </w:tabs>
        <w:spacing w:line="360" w:lineRule="auto"/>
        <w:ind w:left="0" w:firstLine="709"/>
        <w:rPr>
          <w:sz w:val="24"/>
          <w:szCs w:val="24"/>
        </w:rPr>
      </w:pPr>
      <w:r w:rsidRPr="00B34B98">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B34B98">
        <w:rPr>
          <w:bCs/>
          <w:sz w:val="24"/>
          <w:szCs w:val="24"/>
        </w:rPr>
        <w:t xml:space="preserve">интенсивное формирование нравственных понятий иубеждений, выработку принципов, </w:t>
      </w:r>
      <w:r w:rsidRPr="00B34B98">
        <w:rPr>
          <w:bCs/>
          <w:iCs/>
          <w:sz w:val="24"/>
          <w:szCs w:val="24"/>
        </w:rPr>
        <w:t>моральное развитие личности;</w:t>
      </w:r>
      <w:r w:rsidR="00DC73F9" w:rsidRPr="00B34B98">
        <w:rPr>
          <w:bCs/>
          <w:sz w:val="24"/>
          <w:szCs w:val="24"/>
        </w:rPr>
        <w:t>т.е. моральным развитием личности;</w:t>
      </w:r>
    </w:p>
    <w:p w:rsidR="00B540EE" w:rsidRPr="00B34B9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B34B98">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B34B98">
        <w:rPr>
          <w:rFonts w:ascii="Times New Roman" w:hAnsi="Times New Roman"/>
          <w:sz w:val="24"/>
          <w:szCs w:val="24"/>
        </w:rPr>
        <w:t xml:space="preserve">подростков </w:t>
      </w:r>
      <w:r w:rsidRPr="00B34B98">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B34B98">
        <w:rPr>
          <w:rFonts w:ascii="Times New Roman" w:hAnsi="Times New Roman"/>
          <w:sz w:val="24"/>
          <w:szCs w:val="24"/>
        </w:rPr>
        <w:t xml:space="preserve">проявляющимися </w:t>
      </w:r>
      <w:r w:rsidRPr="00B34B98">
        <w:rPr>
          <w:rFonts w:ascii="Times New Roman" w:hAnsi="Times New Roman"/>
          <w:sz w:val="24"/>
          <w:szCs w:val="24"/>
        </w:rPr>
        <w:t>в разных формах непослушания, сопротивления и протеста;</w:t>
      </w:r>
    </w:p>
    <w:p w:rsidR="00B540EE" w:rsidRPr="00B34B98"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B34B98">
        <w:rPr>
          <w:rFonts w:ascii="Times New Roman" w:hAnsi="Times New Roman"/>
          <w:sz w:val="24"/>
          <w:szCs w:val="24"/>
        </w:rPr>
        <w:t>изменением социальной ситуации развития</w:t>
      </w:r>
      <w:r w:rsidR="00E30F6F" w:rsidRPr="00B34B98">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B34B98">
        <w:rPr>
          <w:rFonts w:ascii="Times New Roman" w:hAnsi="Times New Roman"/>
          <w:sz w:val="24"/>
          <w:szCs w:val="24"/>
        </w:rPr>
        <w:t>.</w:t>
      </w:r>
    </w:p>
    <w:p w:rsidR="00B540EE" w:rsidRPr="00B34B98" w:rsidRDefault="00B540EE">
      <w:pPr>
        <w:spacing w:after="0" w:line="360" w:lineRule="auto"/>
        <w:ind w:firstLine="709"/>
        <w:jc w:val="both"/>
        <w:rPr>
          <w:rStyle w:val="Zag11"/>
          <w:rFonts w:ascii="Times New Roman" w:eastAsia="@Arial Unicode MS" w:hAnsi="Times New Roman"/>
          <w:sz w:val="24"/>
          <w:szCs w:val="24"/>
          <w:lang w:eastAsia="ru-RU"/>
        </w:rPr>
      </w:pPr>
      <w:r w:rsidRPr="00B34B98">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w:t>
      </w:r>
      <w:r w:rsidRPr="00B34B98">
        <w:rPr>
          <w:rStyle w:val="Zag11"/>
          <w:rFonts w:ascii="Times New Roman" w:eastAsia="@Arial Unicode MS" w:hAnsi="Times New Roman"/>
          <w:sz w:val="24"/>
          <w:szCs w:val="24"/>
        </w:rPr>
        <w:lastRenderedPageBreak/>
        <w:t xml:space="preserve">связывается с активной позицией учителя, а также с адекватностью построения образовательного процесса и </w:t>
      </w:r>
      <w:r w:rsidR="00E30F6F" w:rsidRPr="00B34B98">
        <w:rPr>
          <w:rStyle w:val="Zag11"/>
          <w:rFonts w:ascii="Times New Roman" w:eastAsia="@Arial Unicode MS" w:hAnsi="Times New Roman"/>
          <w:sz w:val="24"/>
          <w:szCs w:val="24"/>
        </w:rPr>
        <w:t xml:space="preserve">выбором </w:t>
      </w:r>
      <w:r w:rsidRPr="00B34B98">
        <w:rPr>
          <w:rStyle w:val="Zag11"/>
          <w:rFonts w:ascii="Times New Roman" w:eastAsia="@Arial Unicode MS" w:hAnsi="Times New Roman"/>
          <w:sz w:val="24"/>
          <w:szCs w:val="24"/>
        </w:rPr>
        <w:t>условий и методик обучения.</w:t>
      </w:r>
    </w:p>
    <w:p w:rsidR="00B540EE" w:rsidRPr="00B34B98" w:rsidRDefault="00B540EE">
      <w:pPr>
        <w:spacing w:after="0" w:line="360" w:lineRule="auto"/>
        <w:ind w:firstLine="709"/>
        <w:jc w:val="both"/>
        <w:rPr>
          <w:rStyle w:val="Zag11"/>
          <w:rFonts w:ascii="Times New Roman" w:eastAsia="@Arial Unicode MS" w:hAnsi="Times New Roman"/>
          <w:sz w:val="24"/>
          <w:szCs w:val="24"/>
          <w:lang w:eastAsia="ru-RU"/>
        </w:rPr>
      </w:pPr>
      <w:r w:rsidRPr="00B34B98">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B34B98">
        <w:rPr>
          <w:rFonts w:ascii="Times New Roman" w:hAnsi="Times New Roman"/>
          <w:sz w:val="24"/>
          <w:szCs w:val="24"/>
        </w:rPr>
        <w:t xml:space="preserve">подростка </w:t>
      </w:r>
      <w:r w:rsidRPr="00B34B98">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B34B98" w:rsidRDefault="007242D1" w:rsidP="00E04E9D">
      <w:pPr>
        <w:pStyle w:val="2"/>
        <w:rPr>
          <w:rStyle w:val="Zag11"/>
          <w:sz w:val="24"/>
          <w:szCs w:val="24"/>
        </w:rPr>
      </w:pPr>
      <w:bookmarkStart w:id="4" w:name="_Toc405145647"/>
      <w:bookmarkStart w:id="5" w:name="_Toc406058976"/>
      <w:bookmarkStart w:id="6" w:name="_Toc409691625"/>
      <w:bookmarkStart w:id="7" w:name="_Toc410653947"/>
      <w:bookmarkStart w:id="8" w:name="_Toc410702952"/>
      <w:bookmarkStart w:id="9" w:name="_Toc414553129"/>
      <w:r w:rsidRPr="00B34B98">
        <w:rPr>
          <w:rStyle w:val="Zag11"/>
          <w:sz w:val="24"/>
          <w:szCs w:val="24"/>
        </w:rPr>
        <w:t xml:space="preserve">1.2. </w:t>
      </w:r>
      <w:r w:rsidR="00B540EE" w:rsidRPr="00B34B98">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4"/>
      <w:bookmarkEnd w:id="5"/>
      <w:bookmarkEnd w:id="6"/>
      <w:bookmarkEnd w:id="7"/>
      <w:bookmarkEnd w:id="8"/>
      <w:bookmarkEnd w:id="9"/>
    </w:p>
    <w:p w:rsidR="00B540EE" w:rsidRPr="00B34B98" w:rsidRDefault="004F4AEB" w:rsidP="00FC65AF">
      <w:pPr>
        <w:pStyle w:val="3"/>
        <w:spacing w:before="0" w:beforeAutospacing="0" w:after="0" w:afterAutospacing="0" w:line="360" w:lineRule="auto"/>
        <w:ind w:firstLine="709"/>
        <w:rPr>
          <w:sz w:val="24"/>
          <w:szCs w:val="24"/>
        </w:rPr>
      </w:pPr>
      <w:bookmarkStart w:id="10" w:name="_Toc410653948"/>
      <w:bookmarkStart w:id="11" w:name="_Toc414553130"/>
      <w:r w:rsidRPr="00B34B98">
        <w:rPr>
          <w:sz w:val="24"/>
          <w:szCs w:val="24"/>
        </w:rPr>
        <w:t xml:space="preserve">1.2.1. </w:t>
      </w:r>
      <w:r w:rsidR="00B540EE" w:rsidRPr="00B34B98">
        <w:rPr>
          <w:sz w:val="24"/>
          <w:szCs w:val="24"/>
        </w:rPr>
        <w:t>Общие положения</w:t>
      </w:r>
      <w:bookmarkEnd w:id="10"/>
      <w:bookmarkEnd w:id="11"/>
    </w:p>
    <w:p w:rsidR="00B540EE" w:rsidRPr="00B34B98" w:rsidRDefault="00B540EE" w:rsidP="00307772">
      <w:pPr>
        <w:spacing w:after="0" w:line="360" w:lineRule="auto"/>
        <w:ind w:firstLine="709"/>
        <w:jc w:val="both"/>
        <w:rPr>
          <w:rFonts w:ascii="Times New Roman" w:hAnsi="Times New Roman"/>
          <w:sz w:val="24"/>
          <w:szCs w:val="24"/>
        </w:rPr>
      </w:pPr>
      <w:r w:rsidRPr="00B34B98">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B34B98">
        <w:rPr>
          <w:rFonts w:ascii="Times New Roman" w:hAnsi="Times New Roman"/>
          <w:sz w:val="24"/>
          <w:szCs w:val="24"/>
        </w:rPr>
        <w:t>ООП ООО</w:t>
      </w:r>
      <w:r w:rsidRPr="00B34B98">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B34B98">
        <w:rPr>
          <w:rFonts w:ascii="Times New Roman" w:hAnsi="Times New Roman"/>
          <w:sz w:val="24"/>
          <w:szCs w:val="24"/>
        </w:rPr>
        <w:t xml:space="preserve"> ООО</w:t>
      </w:r>
      <w:r w:rsidRPr="00B34B98">
        <w:rPr>
          <w:rFonts w:ascii="Times New Roman" w:hAnsi="Times New Roman"/>
          <w:sz w:val="24"/>
          <w:szCs w:val="24"/>
        </w:rPr>
        <w:t xml:space="preserve">, образовательным процессом и системой оценки результатов освоения </w:t>
      </w:r>
      <w:r w:rsidR="00E30F6F" w:rsidRPr="00B34B98">
        <w:rPr>
          <w:rFonts w:ascii="Times New Roman" w:hAnsi="Times New Roman"/>
          <w:sz w:val="24"/>
          <w:szCs w:val="24"/>
        </w:rPr>
        <w:t>ООП ООО</w:t>
      </w:r>
      <w:r w:rsidRPr="00B34B98">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B34B98">
        <w:rPr>
          <w:rFonts w:ascii="Times New Roman" w:hAnsi="Times New Roman"/>
          <w:sz w:val="24"/>
          <w:szCs w:val="24"/>
        </w:rPr>
        <w:t xml:space="preserve"> программ воспитания и социализации, </w:t>
      </w:r>
      <w:r w:rsidRPr="00B34B98">
        <w:rPr>
          <w:rFonts w:ascii="Times New Roman" w:hAnsi="Times New Roman"/>
          <w:sz w:val="24"/>
          <w:szCs w:val="24"/>
        </w:rPr>
        <w:t xml:space="preserve"> с одной стороны, и системы оценки </w:t>
      </w:r>
      <w:r w:rsidR="00BF7AD9" w:rsidRPr="00B34B98">
        <w:rPr>
          <w:rFonts w:ascii="Times New Roman" w:hAnsi="Times New Roman"/>
          <w:sz w:val="24"/>
          <w:szCs w:val="24"/>
        </w:rPr>
        <w:t xml:space="preserve">результатов </w:t>
      </w:r>
      <w:r w:rsidRPr="00B34B98">
        <w:rPr>
          <w:rFonts w:ascii="Times New Roman" w:hAnsi="Times New Roman"/>
          <w:sz w:val="24"/>
          <w:szCs w:val="24"/>
        </w:rPr>
        <w:t xml:space="preserve">– с другой. </w:t>
      </w:r>
    </w:p>
    <w:p w:rsidR="00B540EE" w:rsidRPr="00B34B98" w:rsidRDefault="00B540EE" w:rsidP="00307772">
      <w:pPr>
        <w:tabs>
          <w:tab w:val="num" w:pos="1920"/>
        </w:tabs>
        <w:spacing w:after="0" w:line="360" w:lineRule="auto"/>
        <w:ind w:firstLine="709"/>
        <w:jc w:val="both"/>
        <w:rPr>
          <w:rFonts w:ascii="Times New Roman" w:hAnsi="Times New Roman"/>
          <w:sz w:val="24"/>
          <w:szCs w:val="24"/>
        </w:rPr>
      </w:pPr>
      <w:r w:rsidRPr="00B34B98">
        <w:rPr>
          <w:rFonts w:ascii="Times New Roman" w:hAnsi="Times New Roman"/>
          <w:sz w:val="24"/>
          <w:szCs w:val="24"/>
        </w:rPr>
        <w:t>В соответствии с требованиями ФГОС</w:t>
      </w:r>
      <w:r w:rsidR="00E30F6F" w:rsidRPr="00B34B98">
        <w:rPr>
          <w:rFonts w:ascii="Times New Roman" w:hAnsi="Times New Roman"/>
          <w:sz w:val="24"/>
          <w:szCs w:val="24"/>
        </w:rPr>
        <w:t xml:space="preserve"> ООО</w:t>
      </w:r>
      <w:r w:rsidRPr="00B34B98">
        <w:rPr>
          <w:rFonts w:ascii="Times New Roman" w:hAnsi="Times New Roman"/>
          <w:sz w:val="24"/>
          <w:szCs w:val="24"/>
        </w:rPr>
        <w:t xml:space="preserve"> система планируемых </w:t>
      </w:r>
      <w:r w:rsidR="00755F9D" w:rsidRPr="00B34B98">
        <w:rPr>
          <w:rFonts w:ascii="Times New Roman" w:hAnsi="Times New Roman"/>
          <w:sz w:val="24"/>
          <w:szCs w:val="24"/>
        </w:rPr>
        <w:t>результатов </w:t>
      </w:r>
      <w:r w:rsidRPr="00B34B98">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B34B98">
        <w:rPr>
          <w:rFonts w:ascii="Times New Roman" w:hAnsi="Times New Roman"/>
          <w:sz w:val="24"/>
          <w:szCs w:val="24"/>
        </w:rPr>
        <w:t xml:space="preserve"> (универсальных и специфических </w:t>
      </w:r>
      <w:r w:rsidRPr="00B34B98">
        <w:rPr>
          <w:rFonts w:ascii="Times New Roman" w:hAnsi="Times New Roman"/>
          <w:sz w:val="24"/>
          <w:szCs w:val="24"/>
        </w:rPr>
        <w:t xml:space="preserve">для </w:t>
      </w:r>
      <w:r w:rsidR="005C6C27" w:rsidRPr="00B34B98">
        <w:rPr>
          <w:rFonts w:ascii="Times New Roman" w:hAnsi="Times New Roman"/>
          <w:sz w:val="24"/>
          <w:szCs w:val="24"/>
        </w:rPr>
        <w:t xml:space="preserve">каждого </w:t>
      </w:r>
      <w:r w:rsidRPr="00B34B98">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B34B98">
        <w:rPr>
          <w:rFonts w:ascii="Times New Roman" w:hAnsi="Times New Roman"/>
          <w:sz w:val="24"/>
          <w:szCs w:val="24"/>
        </w:rPr>
        <w:t>,</w:t>
      </w:r>
      <w:r w:rsidRPr="00B34B98">
        <w:rPr>
          <w:rFonts w:ascii="Times New Roman" w:hAnsi="Times New Roman"/>
          <w:sz w:val="24"/>
          <w:szCs w:val="24"/>
        </w:rPr>
        <w:t xml:space="preserve"> прежде всего</w:t>
      </w:r>
      <w:r w:rsidR="00BE176C" w:rsidRPr="00B34B98">
        <w:rPr>
          <w:rFonts w:ascii="Times New Roman" w:hAnsi="Times New Roman"/>
          <w:sz w:val="24"/>
          <w:szCs w:val="24"/>
        </w:rPr>
        <w:t>,</w:t>
      </w:r>
      <w:r w:rsidRPr="00B34B98">
        <w:rPr>
          <w:rFonts w:ascii="Times New Roman" w:hAnsi="Times New Roman"/>
          <w:sz w:val="24"/>
          <w:szCs w:val="24"/>
        </w:rPr>
        <w:t xml:space="preserve"> с опорным учебным материалом, служащим основой для последующего обучения.</w:t>
      </w:r>
    </w:p>
    <w:p w:rsidR="00B540EE" w:rsidRPr="00B34B98" w:rsidRDefault="00B540EE">
      <w:pPr>
        <w:pStyle w:val="ae"/>
        <w:tabs>
          <w:tab w:val="clear" w:pos="4677"/>
          <w:tab w:val="clear" w:pos="9355"/>
        </w:tabs>
        <w:overflowPunct w:val="0"/>
        <w:spacing w:line="360" w:lineRule="auto"/>
        <w:ind w:firstLine="709"/>
        <w:jc w:val="both"/>
        <w:textAlignment w:val="baseline"/>
        <w:rPr>
          <w:bCs/>
          <w:sz w:val="24"/>
          <w:szCs w:val="24"/>
        </w:rPr>
      </w:pPr>
      <w:r w:rsidRPr="00B34B98">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34B98">
        <w:rPr>
          <w:b/>
          <w:sz w:val="24"/>
          <w:szCs w:val="24"/>
        </w:rPr>
        <w:t>уровневого подхода</w:t>
      </w:r>
      <w:r w:rsidRPr="00B34B98">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B34B98">
        <w:rPr>
          <w:bCs/>
          <w:sz w:val="24"/>
          <w:szCs w:val="24"/>
        </w:rPr>
        <w:t>поощрять продвижен</w:t>
      </w:r>
      <w:r w:rsidR="006D5B7D" w:rsidRPr="00B34B98">
        <w:rPr>
          <w:bCs/>
          <w:sz w:val="24"/>
          <w:szCs w:val="24"/>
        </w:rPr>
        <w:t>ие</w:t>
      </w:r>
      <w:r w:rsidRPr="00B34B98">
        <w:rPr>
          <w:bCs/>
          <w:sz w:val="24"/>
          <w:szCs w:val="24"/>
        </w:rPr>
        <w:t xml:space="preserve"> обучающихся, выстраивать индивидуальные траектории </w:t>
      </w:r>
      <w:r w:rsidR="006D5B7D" w:rsidRPr="00B34B98">
        <w:rPr>
          <w:bCs/>
          <w:sz w:val="24"/>
          <w:szCs w:val="24"/>
        </w:rPr>
        <w:t xml:space="preserve">обучения </w:t>
      </w:r>
      <w:r w:rsidRPr="00B34B98">
        <w:rPr>
          <w:bCs/>
          <w:sz w:val="24"/>
          <w:szCs w:val="24"/>
        </w:rPr>
        <w:t>с учетом зоны ближайшего развития ребенка.</w:t>
      </w:r>
    </w:p>
    <w:p w:rsidR="00EF653B" w:rsidRPr="00B34B98" w:rsidRDefault="0052580C" w:rsidP="00F82BEA">
      <w:pPr>
        <w:pStyle w:val="3"/>
        <w:rPr>
          <w:sz w:val="24"/>
          <w:szCs w:val="24"/>
        </w:rPr>
      </w:pPr>
      <w:bookmarkStart w:id="12" w:name="_Toc414553131"/>
      <w:bookmarkStart w:id="13" w:name="_Toc410653949"/>
      <w:r w:rsidRPr="00B34B98">
        <w:rPr>
          <w:sz w:val="24"/>
          <w:szCs w:val="24"/>
        </w:rPr>
        <w:t xml:space="preserve">1.2.2. </w:t>
      </w:r>
      <w:r w:rsidR="00EF653B" w:rsidRPr="00B34B98">
        <w:rPr>
          <w:sz w:val="24"/>
          <w:szCs w:val="24"/>
        </w:rPr>
        <w:t>Структура планируемых результатов</w:t>
      </w:r>
      <w:bookmarkEnd w:id="12"/>
    </w:p>
    <w:bookmarkEnd w:id="13"/>
    <w:p w:rsidR="00B540EE" w:rsidRPr="00B34B98" w:rsidRDefault="00EF653B" w:rsidP="00502631">
      <w:pPr>
        <w:pStyle w:val="ae"/>
        <w:tabs>
          <w:tab w:val="clear" w:pos="4677"/>
          <w:tab w:val="clear" w:pos="9355"/>
        </w:tabs>
        <w:overflowPunct w:val="0"/>
        <w:spacing w:line="360" w:lineRule="auto"/>
        <w:ind w:firstLine="709"/>
        <w:jc w:val="both"/>
        <w:textAlignment w:val="baseline"/>
        <w:rPr>
          <w:sz w:val="24"/>
          <w:szCs w:val="24"/>
        </w:rPr>
      </w:pPr>
      <w:r w:rsidRPr="00B34B98">
        <w:rPr>
          <w:bCs/>
          <w:sz w:val="24"/>
          <w:szCs w:val="24"/>
        </w:rPr>
        <w:lastRenderedPageBreak/>
        <w:t xml:space="preserve">Планируемые </w:t>
      </w:r>
      <w:r w:rsidR="00502631" w:rsidRPr="00B34B98">
        <w:rPr>
          <w:bCs/>
          <w:sz w:val="24"/>
          <w:szCs w:val="24"/>
        </w:rPr>
        <w:t xml:space="preserve">результаты опираются на </w:t>
      </w:r>
      <w:r w:rsidR="00502631" w:rsidRPr="00B34B98">
        <w:rPr>
          <w:b/>
          <w:bCs/>
          <w:sz w:val="24"/>
          <w:szCs w:val="24"/>
        </w:rPr>
        <w:t>в</w:t>
      </w:r>
      <w:r w:rsidR="006D5B7D" w:rsidRPr="00B34B98">
        <w:rPr>
          <w:b/>
          <w:bCs/>
          <w:sz w:val="24"/>
          <w:szCs w:val="24"/>
        </w:rPr>
        <w:t>едущие целевые установки</w:t>
      </w:r>
      <w:r w:rsidR="006D5B7D" w:rsidRPr="00B34B98">
        <w:rPr>
          <w:b/>
          <w:sz w:val="24"/>
          <w:szCs w:val="24"/>
        </w:rPr>
        <w:t xml:space="preserve">, </w:t>
      </w:r>
      <w:r w:rsidR="006D5B7D" w:rsidRPr="00B34B98">
        <w:rPr>
          <w:sz w:val="24"/>
          <w:szCs w:val="24"/>
        </w:rPr>
        <w:t>отражающи</w:t>
      </w:r>
      <w:r w:rsidR="00502631" w:rsidRPr="00B34B98">
        <w:rPr>
          <w:sz w:val="24"/>
          <w:szCs w:val="24"/>
        </w:rPr>
        <w:t>е</w:t>
      </w:r>
      <w:r w:rsidR="00C34813" w:rsidRPr="00B34B98">
        <w:rPr>
          <w:sz w:val="24"/>
          <w:szCs w:val="24"/>
        </w:rPr>
        <w:t xml:space="preserve"> </w:t>
      </w:r>
      <w:r w:rsidR="00B540EE" w:rsidRPr="00B34B98">
        <w:rPr>
          <w:sz w:val="24"/>
          <w:szCs w:val="24"/>
        </w:rPr>
        <w:t>основной, сущностный вклад каждой изучаемой программы в развитие личности обучающихся, их способностей.</w:t>
      </w:r>
    </w:p>
    <w:p w:rsidR="00EF653B" w:rsidRPr="00B34B98" w:rsidRDefault="00EF653B" w:rsidP="00EF653B">
      <w:pPr>
        <w:pStyle w:val="ae"/>
        <w:tabs>
          <w:tab w:val="clear" w:pos="4677"/>
          <w:tab w:val="clear" w:pos="9355"/>
        </w:tabs>
        <w:overflowPunct w:val="0"/>
        <w:spacing w:line="360" w:lineRule="auto"/>
        <w:ind w:firstLine="709"/>
        <w:jc w:val="both"/>
        <w:textAlignment w:val="baseline"/>
        <w:rPr>
          <w:sz w:val="24"/>
          <w:szCs w:val="24"/>
        </w:rPr>
      </w:pPr>
      <w:r w:rsidRPr="00B34B98">
        <w:rPr>
          <w:bCs/>
          <w:sz w:val="24"/>
          <w:szCs w:val="24"/>
        </w:rPr>
        <w:t>В стру</w:t>
      </w:r>
      <w:r w:rsidRPr="00B34B98">
        <w:rPr>
          <w:sz w:val="24"/>
          <w:szCs w:val="24"/>
        </w:rPr>
        <w:t xml:space="preserve">ктуре планируемых результатов выделяется </w:t>
      </w:r>
      <w:r w:rsidRPr="00B34B98">
        <w:rPr>
          <w:b/>
          <w:sz w:val="24"/>
          <w:szCs w:val="24"/>
        </w:rPr>
        <w:t xml:space="preserve">следующие группы: </w:t>
      </w:r>
    </w:p>
    <w:p w:rsidR="00B540EE" w:rsidRPr="00B34B98" w:rsidRDefault="00502631" w:rsidP="0012121B">
      <w:pPr>
        <w:pStyle w:val="ae"/>
        <w:tabs>
          <w:tab w:val="clear" w:pos="4677"/>
          <w:tab w:val="clear" w:pos="9355"/>
        </w:tabs>
        <w:overflowPunct w:val="0"/>
        <w:spacing w:line="360" w:lineRule="auto"/>
        <w:ind w:firstLine="709"/>
        <w:jc w:val="both"/>
        <w:textAlignment w:val="baseline"/>
        <w:rPr>
          <w:sz w:val="24"/>
          <w:szCs w:val="24"/>
        </w:rPr>
      </w:pPr>
      <w:r w:rsidRPr="00B34B98">
        <w:rPr>
          <w:b/>
          <w:sz w:val="24"/>
          <w:szCs w:val="24"/>
        </w:rPr>
        <w:t>1.</w:t>
      </w:r>
      <w:r w:rsidR="00B540EE" w:rsidRPr="00B34B98">
        <w:rPr>
          <w:b/>
          <w:sz w:val="24"/>
          <w:szCs w:val="24"/>
        </w:rPr>
        <w:t> </w:t>
      </w:r>
      <w:r w:rsidR="00EF653B" w:rsidRPr="00B34B98">
        <w:rPr>
          <w:b/>
          <w:sz w:val="24"/>
          <w:szCs w:val="24"/>
        </w:rPr>
        <w:t>Л</w:t>
      </w:r>
      <w:r w:rsidR="00B540EE" w:rsidRPr="00B34B98">
        <w:rPr>
          <w:b/>
          <w:sz w:val="24"/>
          <w:szCs w:val="24"/>
        </w:rPr>
        <w:t xml:space="preserve">ичностные результаты освоения основной образовательной программы </w:t>
      </w:r>
      <w:r w:rsidR="00B540EE" w:rsidRPr="00B34B9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B34B98">
        <w:rPr>
          <w:sz w:val="24"/>
          <w:szCs w:val="24"/>
        </w:rPr>
        <w:t xml:space="preserve">этих  </w:t>
      </w:r>
      <w:r w:rsidR="00B540EE" w:rsidRPr="00B34B98">
        <w:rPr>
          <w:sz w:val="24"/>
          <w:szCs w:val="24"/>
        </w:rPr>
        <w:t>результатов.</w:t>
      </w:r>
      <w:r w:rsidR="00EC5938" w:rsidRPr="00B34B9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B34B98">
        <w:rPr>
          <w:b/>
          <w:sz w:val="24"/>
          <w:szCs w:val="24"/>
        </w:rPr>
        <w:t>исключительно неперсонифицированной</w:t>
      </w:r>
      <w:r w:rsidR="00EC5938" w:rsidRPr="00B34B98">
        <w:rPr>
          <w:sz w:val="24"/>
          <w:szCs w:val="24"/>
        </w:rPr>
        <w:t xml:space="preserve"> информации</w:t>
      </w:r>
      <w:r w:rsidR="009A2DE7" w:rsidRPr="00B34B98">
        <w:rPr>
          <w:sz w:val="24"/>
          <w:szCs w:val="24"/>
        </w:rPr>
        <w:t>.</w:t>
      </w:r>
    </w:p>
    <w:p w:rsidR="0052580C" w:rsidRPr="00475353" w:rsidRDefault="0052580C">
      <w:pPr>
        <w:spacing w:after="0" w:line="360" w:lineRule="auto"/>
        <w:ind w:firstLine="709"/>
        <w:jc w:val="both"/>
        <w:rPr>
          <w:rFonts w:ascii="Times New Roman" w:hAnsi="Times New Roman"/>
          <w:sz w:val="28"/>
          <w:szCs w:val="28"/>
        </w:rPr>
      </w:pPr>
    </w:p>
    <w:p w:rsidR="00B540EE" w:rsidRPr="00B34B98" w:rsidRDefault="00502631">
      <w:pPr>
        <w:spacing w:after="0" w:line="360" w:lineRule="auto"/>
        <w:ind w:firstLine="709"/>
        <w:jc w:val="both"/>
        <w:rPr>
          <w:rFonts w:ascii="Times New Roman" w:hAnsi="Times New Roman"/>
          <w:sz w:val="24"/>
          <w:szCs w:val="24"/>
        </w:rPr>
      </w:pPr>
      <w:r w:rsidRPr="00B34B98">
        <w:rPr>
          <w:rFonts w:ascii="Times New Roman" w:hAnsi="Times New Roman"/>
          <w:b/>
          <w:sz w:val="24"/>
          <w:szCs w:val="24"/>
        </w:rPr>
        <w:t>2</w:t>
      </w:r>
      <w:r w:rsidR="006D5B7D" w:rsidRPr="00B34B98">
        <w:rPr>
          <w:rFonts w:ascii="Times New Roman" w:hAnsi="Times New Roman"/>
          <w:b/>
          <w:sz w:val="24"/>
          <w:szCs w:val="24"/>
        </w:rPr>
        <w:t>.</w:t>
      </w:r>
      <w:r w:rsidR="00EF653B" w:rsidRPr="00B34B98">
        <w:rPr>
          <w:rFonts w:ascii="Times New Roman" w:hAnsi="Times New Roman"/>
          <w:b/>
          <w:sz w:val="24"/>
          <w:szCs w:val="24"/>
        </w:rPr>
        <w:t>М</w:t>
      </w:r>
      <w:r w:rsidR="00B540EE" w:rsidRPr="00B34B98">
        <w:rPr>
          <w:rFonts w:ascii="Times New Roman" w:hAnsi="Times New Roman"/>
          <w:b/>
          <w:sz w:val="24"/>
          <w:szCs w:val="24"/>
        </w:rPr>
        <w:t xml:space="preserve">етапредметные результаты освоения основной образовательной программы </w:t>
      </w:r>
      <w:r w:rsidR="00B540EE" w:rsidRPr="00B34B98">
        <w:rPr>
          <w:rFonts w:ascii="Times New Roman" w:hAnsi="Times New Roman"/>
          <w:sz w:val="24"/>
          <w:szCs w:val="24"/>
        </w:rPr>
        <w:t>представлены в соответствии с подгруппами универсальных учебных действий</w:t>
      </w:r>
      <w:r w:rsidR="00505B4A" w:rsidRPr="00B34B98">
        <w:rPr>
          <w:rFonts w:ascii="Times New Roman" w:hAnsi="Times New Roman"/>
          <w:sz w:val="24"/>
          <w:szCs w:val="24"/>
        </w:rPr>
        <w:t>,</w:t>
      </w:r>
      <w:r w:rsidR="00B540EE" w:rsidRPr="00B34B9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B34B98">
        <w:rPr>
          <w:rFonts w:ascii="Times New Roman" w:hAnsi="Times New Roman"/>
          <w:sz w:val="24"/>
          <w:szCs w:val="24"/>
        </w:rPr>
        <w:t>.</w:t>
      </w:r>
    </w:p>
    <w:p w:rsidR="0052580C" w:rsidRPr="00475353" w:rsidRDefault="0052580C">
      <w:pPr>
        <w:spacing w:after="0" w:line="360" w:lineRule="auto"/>
        <w:ind w:firstLine="709"/>
        <w:jc w:val="both"/>
        <w:rPr>
          <w:rFonts w:ascii="Times New Roman" w:hAnsi="Times New Roman"/>
          <w:b/>
          <w:sz w:val="28"/>
          <w:szCs w:val="28"/>
        </w:rPr>
      </w:pPr>
    </w:p>
    <w:p w:rsidR="00B540EE" w:rsidRPr="00B34B98" w:rsidRDefault="00502631">
      <w:pPr>
        <w:spacing w:after="0" w:line="360" w:lineRule="auto"/>
        <w:ind w:firstLine="709"/>
        <w:jc w:val="both"/>
        <w:rPr>
          <w:rFonts w:ascii="Times New Roman" w:hAnsi="Times New Roman"/>
          <w:sz w:val="24"/>
          <w:szCs w:val="24"/>
        </w:rPr>
      </w:pPr>
      <w:r w:rsidRPr="00475353">
        <w:rPr>
          <w:rFonts w:ascii="Times New Roman" w:hAnsi="Times New Roman"/>
          <w:b/>
          <w:sz w:val="28"/>
          <w:szCs w:val="28"/>
        </w:rPr>
        <w:t>3</w:t>
      </w:r>
      <w:r w:rsidR="006D5B7D" w:rsidRPr="00475353">
        <w:rPr>
          <w:rFonts w:ascii="Times New Roman" w:hAnsi="Times New Roman"/>
          <w:b/>
          <w:sz w:val="28"/>
          <w:szCs w:val="28"/>
        </w:rPr>
        <w:t>.</w:t>
      </w:r>
      <w:r w:rsidR="0052580C" w:rsidRPr="00B34B98">
        <w:rPr>
          <w:rFonts w:ascii="Times New Roman" w:hAnsi="Times New Roman"/>
          <w:b/>
          <w:sz w:val="24"/>
          <w:szCs w:val="24"/>
        </w:rPr>
        <w:t>П</w:t>
      </w:r>
      <w:r w:rsidR="00B540EE" w:rsidRPr="00B34B98">
        <w:rPr>
          <w:rFonts w:ascii="Times New Roman" w:hAnsi="Times New Roman"/>
          <w:b/>
          <w:sz w:val="24"/>
          <w:szCs w:val="24"/>
        </w:rPr>
        <w:t xml:space="preserve">редметные результаты освоения основной образовательной программы </w:t>
      </w:r>
      <w:r w:rsidR="00B540EE" w:rsidRPr="00B34B98">
        <w:rPr>
          <w:rFonts w:ascii="Times New Roman" w:hAnsi="Times New Roman"/>
          <w:sz w:val="24"/>
          <w:szCs w:val="24"/>
        </w:rPr>
        <w:t>представлены в соответствии с групп</w:t>
      </w:r>
      <w:r w:rsidR="008375B5" w:rsidRPr="00B34B98">
        <w:rPr>
          <w:rFonts w:ascii="Times New Roman" w:hAnsi="Times New Roman"/>
          <w:sz w:val="24"/>
          <w:szCs w:val="24"/>
        </w:rPr>
        <w:t>ами</w:t>
      </w:r>
      <w:r w:rsidR="00B540EE" w:rsidRPr="00B34B98">
        <w:rPr>
          <w:rFonts w:ascii="Times New Roman" w:hAnsi="Times New Roman"/>
          <w:sz w:val="24"/>
          <w:szCs w:val="24"/>
        </w:rPr>
        <w:t xml:space="preserve"> результатов</w:t>
      </w:r>
      <w:r w:rsidR="008375B5" w:rsidRPr="00B34B98">
        <w:rPr>
          <w:rFonts w:ascii="Times New Roman" w:hAnsi="Times New Roman"/>
          <w:sz w:val="24"/>
          <w:szCs w:val="24"/>
        </w:rPr>
        <w:t xml:space="preserve"> учебных предметов,</w:t>
      </w:r>
      <w:r w:rsidR="00B540EE" w:rsidRPr="00B34B98">
        <w:rPr>
          <w:rFonts w:ascii="Times New Roman" w:hAnsi="Times New Roman"/>
          <w:sz w:val="24"/>
          <w:szCs w:val="24"/>
        </w:rPr>
        <w:t xml:space="preserve"> раскрывают и детализируют </w:t>
      </w:r>
      <w:r w:rsidR="008375B5" w:rsidRPr="00B34B98">
        <w:rPr>
          <w:rFonts w:ascii="Times New Roman" w:hAnsi="Times New Roman"/>
          <w:sz w:val="24"/>
          <w:szCs w:val="24"/>
        </w:rPr>
        <w:t>их</w:t>
      </w:r>
      <w:r w:rsidR="00B540EE" w:rsidRPr="00B34B98">
        <w:rPr>
          <w:rFonts w:ascii="Times New Roman" w:hAnsi="Times New Roman"/>
          <w:sz w:val="24"/>
          <w:szCs w:val="24"/>
        </w:rPr>
        <w:t>.</w:t>
      </w:r>
    </w:p>
    <w:p w:rsidR="00B540EE" w:rsidRPr="00B34B98" w:rsidRDefault="00B540EE">
      <w:pPr>
        <w:spacing w:after="0" w:line="360" w:lineRule="auto"/>
        <w:ind w:firstLine="709"/>
        <w:jc w:val="both"/>
        <w:rPr>
          <w:rFonts w:ascii="Times New Roman" w:hAnsi="Times New Roman"/>
          <w:sz w:val="24"/>
          <w:szCs w:val="24"/>
        </w:rPr>
      </w:pPr>
      <w:r w:rsidRPr="00B34B98">
        <w:rPr>
          <w:rFonts w:ascii="Times New Roman" w:hAnsi="Times New Roman"/>
          <w:sz w:val="24"/>
          <w:szCs w:val="24"/>
        </w:rPr>
        <w:t>Предметные результаты приводятся в блоках</w:t>
      </w:r>
      <w:r w:rsidRPr="00B34B98">
        <w:rPr>
          <w:rFonts w:ascii="Times New Roman" w:hAnsi="Times New Roman"/>
          <w:b/>
          <w:sz w:val="24"/>
          <w:szCs w:val="24"/>
        </w:rPr>
        <w:t xml:space="preserve"> «</w:t>
      </w:r>
      <w:r w:rsidRPr="00B34B98">
        <w:rPr>
          <w:rFonts w:ascii="Times New Roman" w:hAnsi="Times New Roman"/>
          <w:sz w:val="24"/>
          <w:szCs w:val="24"/>
        </w:rPr>
        <w:t>Выпускник научится» и «Выпускник получит возможность научиться»</w:t>
      </w:r>
      <w:r w:rsidR="008375B5" w:rsidRPr="00B34B98">
        <w:rPr>
          <w:rFonts w:ascii="Times New Roman" w:hAnsi="Times New Roman"/>
          <w:sz w:val="24"/>
          <w:szCs w:val="24"/>
        </w:rPr>
        <w:t>,</w:t>
      </w:r>
      <w:r w:rsidR="008375B5" w:rsidRPr="00B34B98">
        <w:rPr>
          <w:rFonts w:ascii="Times New Roman" w:hAnsi="Times New Roman"/>
          <w:b/>
          <w:sz w:val="24"/>
          <w:szCs w:val="24"/>
        </w:rPr>
        <w:t xml:space="preserve"> относящихся </w:t>
      </w:r>
      <w:r w:rsidRPr="00B34B98">
        <w:rPr>
          <w:rFonts w:ascii="Times New Roman" w:hAnsi="Times New Roman"/>
          <w:sz w:val="24"/>
          <w:szCs w:val="24"/>
        </w:rPr>
        <w:t>к</w:t>
      </w:r>
      <w:r w:rsidR="005D24BC">
        <w:rPr>
          <w:rFonts w:ascii="Times New Roman" w:hAnsi="Times New Roman"/>
          <w:sz w:val="24"/>
          <w:szCs w:val="24"/>
        </w:rPr>
        <w:t xml:space="preserve"> </w:t>
      </w:r>
      <w:r w:rsidRPr="00B34B98">
        <w:rPr>
          <w:rFonts w:ascii="Times New Roman" w:hAnsi="Times New Roman"/>
          <w:sz w:val="24"/>
          <w:szCs w:val="24"/>
        </w:rPr>
        <w:t>каждому учебному предмету: «Русский язык», «Литература», «Иностранный язык</w:t>
      </w:r>
      <w:r w:rsidR="00A42504" w:rsidRPr="00B34B98">
        <w:rPr>
          <w:rFonts w:ascii="Times New Roman" w:hAnsi="Times New Roman"/>
          <w:sz w:val="24"/>
          <w:szCs w:val="24"/>
        </w:rPr>
        <w:t>»,</w:t>
      </w:r>
      <w:r w:rsidRPr="00B34B98">
        <w:rPr>
          <w:rFonts w:ascii="Times New Roman" w:hAnsi="Times New Roman"/>
          <w:sz w:val="24"/>
          <w:szCs w:val="24"/>
        </w:rPr>
        <w:t>.</w:t>
      </w:r>
      <w:r w:rsidR="00A42504" w:rsidRPr="00B34B98">
        <w:rPr>
          <w:rFonts w:ascii="Times New Roman" w:hAnsi="Times New Roman"/>
          <w:sz w:val="24"/>
          <w:szCs w:val="24"/>
        </w:rPr>
        <w:t>«И</w:t>
      </w:r>
      <w:r w:rsidRPr="00B34B98">
        <w:rPr>
          <w:rFonts w:ascii="Times New Roman" w:hAnsi="Times New Roman"/>
          <w:sz w:val="24"/>
          <w:szCs w:val="24"/>
        </w:rPr>
        <w:t>ностранный язык</w:t>
      </w:r>
      <w:r w:rsidR="00A42504" w:rsidRPr="00B34B98">
        <w:rPr>
          <w:rFonts w:ascii="Times New Roman" w:hAnsi="Times New Roman"/>
          <w:sz w:val="24"/>
          <w:szCs w:val="24"/>
        </w:rPr>
        <w:t xml:space="preserve"> (второй)</w:t>
      </w:r>
      <w:r w:rsidRPr="00B34B98">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B34B98" w:rsidRDefault="00B540EE">
      <w:pPr>
        <w:spacing w:after="0" w:line="360" w:lineRule="auto"/>
        <w:ind w:firstLine="709"/>
        <w:jc w:val="both"/>
        <w:rPr>
          <w:rFonts w:ascii="Times New Roman" w:hAnsi="Times New Roman"/>
          <w:sz w:val="24"/>
          <w:szCs w:val="24"/>
        </w:rPr>
      </w:pPr>
      <w:r w:rsidRPr="00B34B98">
        <w:rPr>
          <w:rFonts w:ascii="Times New Roman" w:hAnsi="Times New Roman"/>
          <w:sz w:val="24"/>
          <w:szCs w:val="24"/>
        </w:rPr>
        <w:t xml:space="preserve">Планируемые </w:t>
      </w:r>
      <w:r w:rsidR="00DB4D37" w:rsidRPr="00B34B98">
        <w:rPr>
          <w:rFonts w:ascii="Times New Roman" w:hAnsi="Times New Roman"/>
          <w:sz w:val="24"/>
          <w:szCs w:val="24"/>
        </w:rPr>
        <w:t xml:space="preserve">предметные </w:t>
      </w:r>
      <w:r w:rsidRPr="00B34B98">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B34B98">
        <w:rPr>
          <w:rFonts w:ascii="Times New Roman" w:hAnsi="Times New Roman"/>
          <w:sz w:val="24"/>
          <w:szCs w:val="24"/>
        </w:rPr>
        <w:t xml:space="preserve">учебно-методическими объединениями (УМО) субъектов </w:t>
      </w:r>
      <w:r w:rsidRPr="00B34B98">
        <w:rPr>
          <w:rFonts w:ascii="Times New Roman" w:hAnsi="Times New Roman"/>
          <w:sz w:val="24"/>
          <w:szCs w:val="24"/>
        </w:rPr>
        <w:t>Российской Федерации</w:t>
      </w:r>
      <w:r w:rsidR="00F03F48" w:rsidRPr="00B34B98">
        <w:rPr>
          <w:rFonts w:ascii="Times New Roman" w:hAnsi="Times New Roman"/>
          <w:sz w:val="24"/>
          <w:szCs w:val="24"/>
        </w:rPr>
        <w:t>.</w:t>
      </w:r>
    </w:p>
    <w:p w:rsidR="00B540EE" w:rsidRPr="00B34B98" w:rsidRDefault="00B540EE">
      <w:pPr>
        <w:spacing w:after="0" w:line="360" w:lineRule="auto"/>
        <w:ind w:firstLine="709"/>
        <w:jc w:val="both"/>
        <w:rPr>
          <w:rFonts w:ascii="Times New Roman" w:hAnsi="Times New Roman"/>
          <w:sz w:val="24"/>
          <w:szCs w:val="24"/>
        </w:rPr>
      </w:pPr>
      <w:r w:rsidRPr="00B34B9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B34B98">
        <w:rPr>
          <w:rFonts w:ascii="Times New Roman" w:hAnsi="Times New Roman"/>
          <w:sz w:val="24"/>
          <w:szCs w:val="24"/>
        </w:rPr>
        <w:t>ого</w:t>
      </w:r>
      <w:r w:rsidRPr="00B34B98">
        <w:rPr>
          <w:rFonts w:ascii="Times New Roman" w:hAnsi="Times New Roman"/>
          <w:sz w:val="24"/>
          <w:szCs w:val="24"/>
        </w:rPr>
        <w:t xml:space="preserve"> уровн</w:t>
      </w:r>
      <w:r w:rsidR="008375B5" w:rsidRPr="00B34B98">
        <w:rPr>
          <w:rFonts w:ascii="Times New Roman" w:hAnsi="Times New Roman"/>
          <w:sz w:val="24"/>
          <w:szCs w:val="24"/>
        </w:rPr>
        <w:t>я</w:t>
      </w:r>
      <w:r w:rsidRPr="00B34B9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B34B98">
        <w:rPr>
          <w:rFonts w:ascii="Times New Roman" w:hAnsi="Times New Roman"/>
          <w:sz w:val="24"/>
          <w:szCs w:val="24"/>
        </w:rPr>
        <w:t>а</w:t>
      </w:r>
      <w:r w:rsidRPr="00B34B9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B34B98">
        <w:rPr>
          <w:rFonts w:ascii="Times New Roman" w:hAnsi="Times New Roman"/>
          <w:sz w:val="24"/>
          <w:szCs w:val="24"/>
        </w:rPr>
        <w:t>м</w:t>
      </w:r>
      <w:r w:rsidR="00B34B98">
        <w:rPr>
          <w:rFonts w:ascii="Times New Roman" w:hAnsi="Times New Roman"/>
          <w:sz w:val="24"/>
          <w:szCs w:val="24"/>
        </w:rPr>
        <w:t xml:space="preserve"> </w:t>
      </w:r>
      <w:r w:rsidR="006F3B39" w:rsidRPr="00B34B98">
        <w:rPr>
          <w:rFonts w:ascii="Times New Roman" w:hAnsi="Times New Roman"/>
          <w:sz w:val="24"/>
          <w:szCs w:val="24"/>
        </w:rPr>
        <w:t xml:space="preserve">уровне </w:t>
      </w:r>
      <w:r w:rsidRPr="00B34B98">
        <w:rPr>
          <w:rFonts w:ascii="Times New Roman" w:hAnsi="Times New Roman"/>
          <w:sz w:val="24"/>
          <w:szCs w:val="24"/>
        </w:rPr>
        <w:t>и необходимость для</w:t>
      </w:r>
      <w:r w:rsidRPr="00475353">
        <w:rPr>
          <w:rFonts w:ascii="Times New Roman" w:hAnsi="Times New Roman"/>
          <w:sz w:val="28"/>
          <w:szCs w:val="28"/>
        </w:rPr>
        <w:t xml:space="preserve"> </w:t>
      </w:r>
      <w:r w:rsidRPr="00B34B98">
        <w:rPr>
          <w:rFonts w:ascii="Times New Roman" w:hAnsi="Times New Roman"/>
          <w:sz w:val="24"/>
          <w:szCs w:val="24"/>
        </w:rPr>
        <w:t>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w:t>
      </w:r>
      <w:r w:rsidRPr="00475353">
        <w:rPr>
          <w:rFonts w:ascii="Times New Roman" w:hAnsi="Times New Roman"/>
          <w:sz w:val="28"/>
          <w:szCs w:val="28"/>
        </w:rPr>
        <w:t xml:space="preserve"> </w:t>
      </w:r>
      <w:r w:rsidRPr="00B34B98">
        <w:rPr>
          <w:rFonts w:ascii="Times New Roman" w:hAnsi="Times New Roman"/>
          <w:sz w:val="24"/>
          <w:szCs w:val="24"/>
        </w:rPr>
        <w:t>учебном материале, овладение</w:t>
      </w:r>
      <w:r w:rsidRPr="00475353">
        <w:rPr>
          <w:rFonts w:ascii="Times New Roman" w:hAnsi="Times New Roman"/>
          <w:sz w:val="28"/>
          <w:szCs w:val="28"/>
        </w:rPr>
        <w:t xml:space="preserve"> </w:t>
      </w:r>
      <w:r w:rsidRPr="00B34B98">
        <w:rPr>
          <w:rFonts w:ascii="Times New Roman" w:hAnsi="Times New Roman"/>
          <w:sz w:val="24"/>
          <w:szCs w:val="24"/>
        </w:rPr>
        <w:t xml:space="preserve">которыми </w:t>
      </w:r>
      <w:r w:rsidRPr="00B34B98">
        <w:rPr>
          <w:rFonts w:ascii="Times New Roman" w:hAnsi="Times New Roman"/>
          <w:sz w:val="24"/>
          <w:szCs w:val="24"/>
        </w:rPr>
        <w:lastRenderedPageBreak/>
        <w:t xml:space="preserve">принципиально необходимо для успешного обучения и социализации и которые могут быть освоены </w:t>
      </w:r>
      <w:r w:rsidR="0095261D" w:rsidRPr="00B34B98">
        <w:rPr>
          <w:rFonts w:ascii="Times New Roman" w:hAnsi="Times New Roman"/>
          <w:sz w:val="24"/>
          <w:szCs w:val="24"/>
        </w:rPr>
        <w:t>всеми</w:t>
      </w:r>
      <w:r w:rsidRPr="00B34B98">
        <w:rPr>
          <w:rFonts w:ascii="Times New Roman" w:hAnsi="Times New Roman"/>
          <w:sz w:val="24"/>
          <w:szCs w:val="24"/>
        </w:rPr>
        <w:t xml:space="preserve"> обучающихся.</w:t>
      </w:r>
    </w:p>
    <w:p w:rsidR="00B540EE" w:rsidRPr="00B34B98" w:rsidRDefault="00B540EE">
      <w:pPr>
        <w:spacing w:after="0" w:line="360" w:lineRule="auto"/>
        <w:ind w:firstLine="709"/>
        <w:jc w:val="both"/>
        <w:rPr>
          <w:rFonts w:ascii="Times New Roman" w:hAnsi="Times New Roman"/>
          <w:sz w:val="24"/>
          <w:szCs w:val="24"/>
        </w:rPr>
      </w:pPr>
      <w:r w:rsidRPr="00B34B9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B34B98">
        <w:rPr>
          <w:rFonts w:ascii="Times New Roman" w:hAnsi="Times New Roman"/>
          <w:sz w:val="24"/>
          <w:szCs w:val="24"/>
        </w:rPr>
        <w:t>ое оценивание</w:t>
      </w:r>
      <w:r w:rsidRPr="00B34B98">
        <w:rPr>
          <w:rFonts w:ascii="Times New Roman" w:hAnsi="Times New Roman"/>
          <w:sz w:val="24"/>
          <w:szCs w:val="24"/>
        </w:rPr>
        <w:t>, котор</w:t>
      </w:r>
      <w:r w:rsidR="008375B5" w:rsidRPr="00B34B98">
        <w:rPr>
          <w:rFonts w:ascii="Times New Roman" w:hAnsi="Times New Roman"/>
          <w:sz w:val="24"/>
          <w:szCs w:val="24"/>
        </w:rPr>
        <w:t>ое</w:t>
      </w:r>
      <w:r w:rsidRPr="00B34B98">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B34B98">
        <w:rPr>
          <w:rFonts w:ascii="Times New Roman" w:hAnsi="Times New Roman"/>
          <w:sz w:val="24"/>
          <w:szCs w:val="24"/>
        </w:rPr>
        <w:t xml:space="preserve"> индивидуальных</w:t>
      </w:r>
      <w:r w:rsidRPr="00B34B9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B34B98">
        <w:rPr>
          <w:rFonts w:ascii="Times New Roman" w:hAnsi="Times New Roman"/>
          <w:sz w:val="24"/>
          <w:szCs w:val="24"/>
        </w:rPr>
        <w:t xml:space="preserve">ийуровень </w:t>
      </w:r>
      <w:r w:rsidRPr="00B34B98">
        <w:rPr>
          <w:rFonts w:ascii="Times New Roman" w:hAnsi="Times New Roman"/>
          <w:sz w:val="24"/>
          <w:szCs w:val="24"/>
        </w:rPr>
        <w:t>обучения.</w:t>
      </w:r>
    </w:p>
    <w:p w:rsidR="00B540EE" w:rsidRPr="009D763A" w:rsidRDefault="00B540EE">
      <w:pPr>
        <w:spacing w:after="0" w:line="360" w:lineRule="auto"/>
        <w:ind w:firstLine="709"/>
        <w:jc w:val="both"/>
        <w:rPr>
          <w:rFonts w:ascii="Times New Roman" w:hAnsi="Times New Roman"/>
          <w:sz w:val="24"/>
          <w:szCs w:val="24"/>
        </w:rPr>
      </w:pPr>
      <w:r w:rsidRPr="009D763A">
        <w:rPr>
          <w:rFonts w:ascii="Times New Roman" w:hAnsi="Times New Roman"/>
          <w:sz w:val="24"/>
          <w:szCs w:val="24"/>
        </w:rPr>
        <w:t>В блок</w:t>
      </w:r>
      <w:r w:rsidR="00FD0854" w:rsidRPr="009D763A">
        <w:rPr>
          <w:rFonts w:ascii="Times New Roman" w:hAnsi="Times New Roman"/>
          <w:sz w:val="24"/>
          <w:szCs w:val="24"/>
        </w:rPr>
        <w:t xml:space="preserve">е </w:t>
      </w:r>
      <w:r w:rsidRPr="009D763A">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9D763A">
        <w:rPr>
          <w:rFonts w:ascii="Times New Roman" w:hAnsi="Times New Roman"/>
          <w:sz w:val="24"/>
          <w:szCs w:val="24"/>
        </w:rPr>
        <w:t>го блока</w:t>
      </w:r>
      <w:r w:rsidRPr="009D763A">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9D763A">
        <w:rPr>
          <w:rFonts w:ascii="Times New Roman" w:hAnsi="Times New Roman"/>
          <w:sz w:val="24"/>
          <w:szCs w:val="24"/>
        </w:rPr>
        <w:t xml:space="preserve">цели данного блока </w:t>
      </w:r>
      <w:r w:rsidRPr="009D763A">
        <w:rPr>
          <w:rFonts w:ascii="Times New Roman" w:hAnsi="Times New Roman"/>
          <w:sz w:val="24"/>
          <w:szCs w:val="24"/>
        </w:rPr>
        <w:t xml:space="preserve"> не </w:t>
      </w:r>
      <w:r w:rsidR="006772B9" w:rsidRPr="009D763A">
        <w:rPr>
          <w:rFonts w:ascii="Times New Roman" w:hAnsi="Times New Roman"/>
          <w:sz w:val="24"/>
          <w:szCs w:val="24"/>
        </w:rPr>
        <w:t xml:space="preserve">отрабатываются </w:t>
      </w:r>
      <w:r w:rsidRPr="009D763A">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9D763A">
        <w:rPr>
          <w:rFonts w:ascii="Times New Roman" w:hAnsi="Times New Roman"/>
          <w:sz w:val="24"/>
          <w:szCs w:val="24"/>
        </w:rPr>
        <w:t>м</w:t>
      </w:r>
      <w:r w:rsidR="009D763A">
        <w:rPr>
          <w:rFonts w:ascii="Times New Roman" w:hAnsi="Times New Roman"/>
          <w:sz w:val="24"/>
          <w:szCs w:val="24"/>
        </w:rPr>
        <w:t xml:space="preserve"> </w:t>
      </w:r>
      <w:r w:rsidR="006F3B39" w:rsidRPr="009D763A">
        <w:rPr>
          <w:rFonts w:ascii="Times New Roman" w:hAnsi="Times New Roman"/>
          <w:sz w:val="24"/>
          <w:szCs w:val="24"/>
        </w:rPr>
        <w:t xml:space="preserve">уровне </w:t>
      </w:r>
      <w:r w:rsidRPr="009D763A">
        <w:rPr>
          <w:rFonts w:ascii="Times New Roman" w:hAnsi="Times New Roman"/>
          <w:sz w:val="24"/>
          <w:szCs w:val="24"/>
        </w:rPr>
        <w:t xml:space="preserve">обучения. Оценка достижения </w:t>
      </w:r>
      <w:r w:rsidR="00503A6E" w:rsidRPr="009D763A">
        <w:rPr>
          <w:rFonts w:ascii="Times New Roman" w:hAnsi="Times New Roman"/>
          <w:sz w:val="24"/>
          <w:szCs w:val="24"/>
        </w:rPr>
        <w:t xml:space="preserve">планируемых результатов </w:t>
      </w:r>
      <w:r w:rsidRPr="009D763A">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9D763A">
        <w:rPr>
          <w:rFonts w:ascii="Times New Roman" w:hAnsi="Times New Roman"/>
          <w:sz w:val="24"/>
          <w:szCs w:val="24"/>
        </w:rPr>
        <w:t xml:space="preserve"> Соответствующая группа рез</w:t>
      </w:r>
      <w:r w:rsidR="00674456" w:rsidRPr="009D763A">
        <w:rPr>
          <w:rFonts w:ascii="Times New Roman" w:hAnsi="Times New Roman"/>
          <w:sz w:val="24"/>
          <w:szCs w:val="24"/>
        </w:rPr>
        <w:t>ультатов в тексте выделена курси</w:t>
      </w:r>
      <w:r w:rsidR="00150EE8" w:rsidRPr="009D763A">
        <w:rPr>
          <w:rFonts w:ascii="Times New Roman" w:hAnsi="Times New Roman"/>
          <w:sz w:val="24"/>
          <w:szCs w:val="24"/>
        </w:rPr>
        <w:t xml:space="preserve">вом. </w:t>
      </w:r>
    </w:p>
    <w:p w:rsidR="00B540EE" w:rsidRPr="009D763A" w:rsidRDefault="006772B9">
      <w:pPr>
        <w:spacing w:after="0" w:line="360" w:lineRule="auto"/>
        <w:ind w:firstLine="709"/>
        <w:jc w:val="both"/>
        <w:rPr>
          <w:rFonts w:ascii="Times New Roman" w:hAnsi="Times New Roman"/>
          <w:sz w:val="24"/>
          <w:szCs w:val="24"/>
        </w:rPr>
      </w:pPr>
      <w:r w:rsidRPr="009D763A">
        <w:rPr>
          <w:rFonts w:ascii="Times New Roman" w:hAnsi="Times New Roman"/>
          <w:sz w:val="24"/>
          <w:szCs w:val="24"/>
        </w:rPr>
        <w:t>З</w:t>
      </w:r>
      <w:r w:rsidR="00B540EE" w:rsidRPr="009D763A">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9D763A">
        <w:rPr>
          <w:rFonts w:ascii="Times New Roman" w:hAnsi="Times New Roman"/>
          <w:sz w:val="24"/>
          <w:szCs w:val="24"/>
        </w:rPr>
        <w:t xml:space="preserve"> блока «Выпускник научится»</w:t>
      </w:r>
      <w:r w:rsidR="00B540EE" w:rsidRPr="009D763A">
        <w:rPr>
          <w:rFonts w:ascii="Times New Roman" w:hAnsi="Times New Roman"/>
          <w:sz w:val="24"/>
          <w:szCs w:val="24"/>
        </w:rPr>
        <w:t xml:space="preserve">. Основные цели такого </w:t>
      </w:r>
      <w:r w:rsidR="00755F9D" w:rsidRPr="009D763A">
        <w:rPr>
          <w:rFonts w:ascii="Times New Roman" w:hAnsi="Times New Roman"/>
          <w:sz w:val="24"/>
          <w:szCs w:val="24"/>
        </w:rPr>
        <w:t>включения </w:t>
      </w:r>
      <w:r w:rsidR="00B540EE" w:rsidRPr="009D763A">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9D763A">
        <w:rPr>
          <w:rFonts w:ascii="Times New Roman" w:hAnsi="Times New Roman"/>
          <w:sz w:val="24"/>
          <w:szCs w:val="24"/>
        </w:rPr>
        <w:t>ем</w:t>
      </w:r>
      <w:r w:rsidR="00B540EE" w:rsidRPr="009D763A">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w:t>
      </w:r>
      <w:r w:rsidR="00B540EE" w:rsidRPr="00475353">
        <w:rPr>
          <w:rFonts w:ascii="Times New Roman" w:hAnsi="Times New Roman"/>
          <w:sz w:val="28"/>
          <w:szCs w:val="28"/>
        </w:rPr>
        <w:t xml:space="preserve"> </w:t>
      </w:r>
      <w:r w:rsidR="00B540EE" w:rsidRPr="009D763A">
        <w:rPr>
          <w:rFonts w:ascii="Times New Roman" w:hAnsi="Times New Roman"/>
          <w:sz w:val="24"/>
          <w:szCs w:val="24"/>
        </w:rPr>
        <w:t>результатов данного блока, не является препятствием для перехода на следующ</w:t>
      </w:r>
      <w:r w:rsidR="006F3B39" w:rsidRPr="009D763A">
        <w:rPr>
          <w:rFonts w:ascii="Times New Roman" w:hAnsi="Times New Roman"/>
          <w:sz w:val="24"/>
          <w:szCs w:val="24"/>
        </w:rPr>
        <w:t xml:space="preserve">ийуровень </w:t>
      </w:r>
      <w:r w:rsidR="00B540EE" w:rsidRPr="009D763A">
        <w:rPr>
          <w:rFonts w:ascii="Times New Roman" w:hAnsi="Times New Roman"/>
          <w:sz w:val="24"/>
          <w:szCs w:val="24"/>
        </w:rPr>
        <w:t>обучения. В ряде случаев достижение планируемых результатов этого блока</w:t>
      </w:r>
      <w:r w:rsidR="00B540EE" w:rsidRPr="00475353">
        <w:rPr>
          <w:rFonts w:ascii="Times New Roman" w:hAnsi="Times New Roman"/>
          <w:sz w:val="28"/>
          <w:szCs w:val="28"/>
        </w:rPr>
        <w:t xml:space="preserve"> </w:t>
      </w:r>
      <w:r w:rsidR="00B540EE" w:rsidRPr="009D763A">
        <w:rPr>
          <w:rFonts w:ascii="Times New Roman" w:hAnsi="Times New Roman"/>
          <w:sz w:val="24"/>
          <w:szCs w:val="24"/>
        </w:rPr>
        <w:t>целесообразно вести в ходе текущего и промежуточного оценивания, а полученные результаты</w:t>
      </w:r>
      <w:r w:rsidR="00B540EE" w:rsidRPr="00475353">
        <w:rPr>
          <w:rFonts w:ascii="Times New Roman" w:hAnsi="Times New Roman"/>
          <w:sz w:val="28"/>
          <w:szCs w:val="28"/>
        </w:rPr>
        <w:t xml:space="preserve"> </w:t>
      </w:r>
      <w:r w:rsidR="00B540EE" w:rsidRPr="009D763A">
        <w:rPr>
          <w:rFonts w:ascii="Times New Roman" w:hAnsi="Times New Roman"/>
          <w:sz w:val="24"/>
          <w:szCs w:val="24"/>
        </w:rPr>
        <w:t>фиксировать в виде</w:t>
      </w:r>
      <w:r w:rsidR="00B540EE" w:rsidRPr="00475353">
        <w:rPr>
          <w:rFonts w:ascii="Times New Roman" w:hAnsi="Times New Roman"/>
          <w:sz w:val="28"/>
          <w:szCs w:val="28"/>
        </w:rPr>
        <w:t xml:space="preserve"> </w:t>
      </w:r>
      <w:r w:rsidR="00B540EE" w:rsidRPr="009D763A">
        <w:rPr>
          <w:rFonts w:ascii="Times New Roman" w:hAnsi="Times New Roman"/>
          <w:sz w:val="24"/>
          <w:szCs w:val="24"/>
        </w:rPr>
        <w:t xml:space="preserve">накопленной </w:t>
      </w:r>
      <w:r w:rsidR="00B540EE" w:rsidRPr="009D763A">
        <w:rPr>
          <w:rFonts w:ascii="Times New Roman" w:hAnsi="Times New Roman"/>
          <w:sz w:val="24"/>
          <w:szCs w:val="24"/>
        </w:rPr>
        <w:lastRenderedPageBreak/>
        <w:t>оценки (например, в форме портфеля достижений) и учитывать при определении итоговой оценки.</w:t>
      </w:r>
    </w:p>
    <w:p w:rsidR="00B540EE" w:rsidRPr="009D763A" w:rsidRDefault="00B540EE">
      <w:pPr>
        <w:spacing w:after="0" w:line="360" w:lineRule="auto"/>
        <w:ind w:firstLine="709"/>
        <w:jc w:val="both"/>
        <w:rPr>
          <w:rFonts w:ascii="Times New Roman" w:hAnsi="Times New Roman"/>
          <w:sz w:val="24"/>
          <w:szCs w:val="24"/>
        </w:rPr>
      </w:pPr>
      <w:r w:rsidRPr="009D763A">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9D763A">
        <w:rPr>
          <w:rFonts w:ascii="Times New Roman" w:hAnsi="Times New Roman"/>
          <w:bCs/>
          <w:iCs/>
          <w:sz w:val="24"/>
          <w:szCs w:val="24"/>
        </w:rPr>
        <w:t>дифференциации требований</w:t>
      </w:r>
      <w:r w:rsidRPr="009D763A">
        <w:rPr>
          <w:rFonts w:ascii="Times New Roman" w:hAnsi="Times New Roman"/>
          <w:sz w:val="24"/>
          <w:szCs w:val="24"/>
        </w:rPr>
        <w:t xml:space="preserve"> к подготовке обучающихся.</w:t>
      </w:r>
    </w:p>
    <w:p w:rsidR="00B540EE" w:rsidRPr="009D763A" w:rsidRDefault="00086BF2" w:rsidP="0012121B">
      <w:pPr>
        <w:pStyle w:val="2"/>
        <w:rPr>
          <w:rStyle w:val="20"/>
          <w:b/>
          <w:sz w:val="24"/>
          <w:szCs w:val="24"/>
        </w:rPr>
      </w:pPr>
      <w:bookmarkStart w:id="14" w:name="_Toc405145648"/>
      <w:bookmarkStart w:id="15" w:name="_Toc406058977"/>
      <w:bookmarkStart w:id="16" w:name="_Toc409691626"/>
      <w:r w:rsidRPr="009D763A">
        <w:rPr>
          <w:rStyle w:val="20"/>
          <w:b/>
          <w:sz w:val="24"/>
          <w:szCs w:val="24"/>
        </w:rPr>
        <w:t>1.2.3. Л</w:t>
      </w:r>
      <w:r w:rsidR="00B540EE" w:rsidRPr="009D763A">
        <w:rPr>
          <w:rStyle w:val="20"/>
          <w:b/>
          <w:sz w:val="24"/>
          <w:szCs w:val="24"/>
        </w:rPr>
        <w:t xml:space="preserve">ичностные результаты освоения </w:t>
      </w:r>
      <w:bookmarkEnd w:id="14"/>
      <w:bookmarkEnd w:id="15"/>
      <w:bookmarkEnd w:id="16"/>
      <w:r w:rsidR="00743E62" w:rsidRPr="009D763A">
        <w:rPr>
          <w:rStyle w:val="20"/>
          <w:b/>
          <w:sz w:val="24"/>
          <w:szCs w:val="24"/>
        </w:rPr>
        <w:t>основной образовательной программы</w:t>
      </w:r>
      <w:r w:rsidR="00755F9D" w:rsidRPr="009D763A">
        <w:rPr>
          <w:rStyle w:val="20"/>
          <w:b/>
          <w:sz w:val="24"/>
          <w:szCs w:val="24"/>
        </w:rPr>
        <w:t>:</w:t>
      </w:r>
    </w:p>
    <w:p w:rsidR="00B540EE" w:rsidRPr="009D763A" w:rsidRDefault="00B540EE" w:rsidP="0030777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9D763A">
        <w:rPr>
          <w:rStyle w:val="dash041e005f0431005f044b005f0447005f043d005f044b005f0439005f005fchar1char1"/>
        </w:rPr>
        <w:t xml:space="preserve">личностной </w:t>
      </w:r>
      <w:r w:rsidRPr="009D763A">
        <w:rPr>
          <w:rStyle w:val="dash041e005f0431005f044b005f0447005f043d005f044b005f0439005f005fchar1char1"/>
        </w:rPr>
        <w:t>сопричастности судьб</w:t>
      </w:r>
      <w:r w:rsidR="00743E62" w:rsidRPr="009D763A">
        <w:rPr>
          <w:rStyle w:val="dash041e005f0431005f044b005f0447005f043d005f044b005f0439005f005fchar1char1"/>
        </w:rPr>
        <w:t>е</w:t>
      </w:r>
      <w:r w:rsidRPr="009D763A">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9D763A">
        <w:rPr>
          <w:rStyle w:val="dash041e005f0431005f044b005f0447005f043d005f044b005f0439005f005fchar1char1"/>
        </w:rPr>
        <w:t xml:space="preserve">и </w:t>
      </w:r>
      <w:r w:rsidRPr="009D763A">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9D763A" w:rsidRDefault="00B540EE" w:rsidP="0030777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9D763A" w:rsidRDefault="00B540EE">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w:t>
      </w:r>
      <w:r w:rsidRPr="00475353">
        <w:rPr>
          <w:rStyle w:val="dash041e005f0431005f044b005f0447005f043d005f044b005f0439005f005fchar1char1"/>
          <w:sz w:val="28"/>
          <w:szCs w:val="28"/>
        </w:rPr>
        <w:t xml:space="preserve"> </w:t>
      </w:r>
      <w:r w:rsidRPr="009D763A">
        <w:rPr>
          <w:rStyle w:val="dash041e005f0431005f044b005f0447005f043d005f044b005f0439005f005fchar1char1"/>
        </w:rPr>
        <w:t>их роли в развитии культуры и истории России и человечества, в становлении гражданского общества и</w:t>
      </w:r>
      <w:r w:rsidRPr="00475353">
        <w:rPr>
          <w:rStyle w:val="dash041e005f0431005f044b005f0447005f043d005f044b005f0439005f005fchar1char1"/>
          <w:sz w:val="28"/>
          <w:szCs w:val="28"/>
        </w:rPr>
        <w:t xml:space="preserve"> </w:t>
      </w:r>
      <w:r w:rsidRPr="009D763A">
        <w:rPr>
          <w:rStyle w:val="dash041e005f0431005f044b005f0447005f043d005f044b005f0439005f005fchar1char1"/>
        </w:rPr>
        <w:t xml:space="preserve">российской </w:t>
      </w:r>
      <w:r w:rsidRPr="009D763A">
        <w:rPr>
          <w:rStyle w:val="dash041e005f0431005f044b005f0447005f043d005f044b005f0439005f005fchar1char1"/>
        </w:rPr>
        <w:lastRenderedPageBreak/>
        <w:t>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9D763A" w:rsidRDefault="00A34B0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4</w:t>
      </w:r>
      <w:r w:rsidR="00B540EE" w:rsidRPr="009D763A">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9D763A" w:rsidRDefault="00A34B0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5</w:t>
      </w:r>
      <w:r w:rsidR="00B540EE" w:rsidRPr="009D763A">
        <w:rPr>
          <w:rStyle w:val="dash041e005f0431005f044b005f0447005f043d005f044b005f0439005f005fchar1char1"/>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w:t>
      </w:r>
      <w:r w:rsidR="00B540EE" w:rsidRPr="00475353">
        <w:rPr>
          <w:rStyle w:val="dash041e005f0431005f044b005f0447005f043d005f044b005f0439005f005fchar1char1"/>
          <w:sz w:val="28"/>
          <w:szCs w:val="28"/>
        </w:rPr>
        <w:t xml:space="preserve"> </w:t>
      </w:r>
      <w:r w:rsidR="00B540EE" w:rsidRPr="009D763A">
        <w:rPr>
          <w:rStyle w:val="dash041e005f0431005f044b005f0447005f043d005f044b005f0439005f005fchar1char1"/>
        </w:rPr>
        <w:t xml:space="preserve">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9D763A">
        <w:rPr>
          <w:rStyle w:val="dash041e005f0431005f044b005f0447005f043d005f044b005f0439005f005fchar1char1"/>
        </w:rPr>
        <w:t>6</w:t>
      </w:r>
      <w:r w:rsidR="00B540EE" w:rsidRPr="009D763A">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9D763A">
        <w:rPr>
          <w:rStyle w:val="dash041e005f0431005f044b005f0447005f043d005f044b005f0439005f005fchar1char1"/>
        </w:rPr>
        <w:t xml:space="preserve">участвовать </w:t>
      </w:r>
      <w:r w:rsidR="00B540EE" w:rsidRPr="009D763A">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9D763A">
        <w:rPr>
          <w:rStyle w:val="dash041e005f0431005f044b005f0447005f043d005f044b005f0439005f005fchar1char1"/>
        </w:rPr>
        <w:t xml:space="preserve">взаимодействующего </w:t>
      </w:r>
      <w:r w:rsidR="00B540EE" w:rsidRPr="009D763A">
        <w:rPr>
          <w:rStyle w:val="dash041e005f0431005f044b005f0447005f043d005f044b005f0439005f005fchar1char1"/>
        </w:rPr>
        <w:t>с социальной средой и социальными институтами</w:t>
      </w:r>
      <w:r w:rsidR="00D61201" w:rsidRPr="009D763A">
        <w:rPr>
          <w:rStyle w:val="dash041e005f0431005f044b005f0447005f043d005f044b005f0439005f005fchar1char1"/>
        </w:rPr>
        <w:t>;</w:t>
      </w:r>
      <w:r w:rsidR="00B540EE" w:rsidRPr="009D763A">
        <w:rPr>
          <w:rStyle w:val="dash041e005f0431005f044b005f0447005f043d005f044b005f0439005f005fchar1char1"/>
        </w:rPr>
        <w:t xml:space="preserve"> идентификация себя в качестве субъекта социальных преобразований,</w:t>
      </w:r>
      <w:r w:rsidR="00B540EE" w:rsidRPr="00475353">
        <w:rPr>
          <w:rStyle w:val="dash041e005f0431005f044b005f0447005f043d005f044b005f0439005f005fchar1char1"/>
          <w:sz w:val="28"/>
          <w:szCs w:val="28"/>
        </w:rPr>
        <w:t xml:space="preserve"> </w:t>
      </w:r>
      <w:r w:rsidR="00B540EE" w:rsidRPr="009D763A">
        <w:rPr>
          <w:rStyle w:val="dash041e005f0431005f044b005f0447005f043d005f044b005f0439005f005fchar1char1"/>
        </w:rPr>
        <w:t>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9D763A" w:rsidRDefault="00A34B0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t>7</w:t>
      </w:r>
      <w:r w:rsidR="00B540EE" w:rsidRPr="009D763A">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w:t>
      </w:r>
      <w:r w:rsidR="00B540EE" w:rsidRPr="00475353">
        <w:rPr>
          <w:rStyle w:val="dash041e005f0431005f044b005f0447005f043d005f044b005f0439005f005fchar1char1"/>
          <w:sz w:val="28"/>
          <w:szCs w:val="28"/>
        </w:rPr>
        <w:t xml:space="preserve"> </w:t>
      </w:r>
      <w:r w:rsidR="00B540EE" w:rsidRPr="009D763A">
        <w:rPr>
          <w:rStyle w:val="dash041e005f0431005f044b005f0447005f043d005f044b005f0439005f005fchar1char1"/>
        </w:rPr>
        <w:t>поведения в чрезвычайных ситуациях, угрожающих жизни и здоровью людей, правил поведения на транспорте и на дорогах.</w:t>
      </w:r>
    </w:p>
    <w:p w:rsidR="00B540EE" w:rsidRPr="009D763A" w:rsidRDefault="00A34B02">
      <w:pPr>
        <w:spacing w:after="0" w:line="360" w:lineRule="auto"/>
        <w:ind w:firstLine="709"/>
        <w:jc w:val="both"/>
        <w:rPr>
          <w:rStyle w:val="dash041e005f0431005f044b005f0447005f043d005f044b005f0439005f005fchar1char1"/>
        </w:rPr>
      </w:pPr>
      <w:r w:rsidRPr="009D763A">
        <w:rPr>
          <w:rStyle w:val="dash041e005f0431005f044b005f0447005f043d005f044b005f0439005f005fchar1char1"/>
        </w:rPr>
        <w:lastRenderedPageBreak/>
        <w:t>8</w:t>
      </w:r>
      <w:r w:rsidR="00B540EE" w:rsidRPr="009D763A">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9D763A">
        <w:rPr>
          <w:rStyle w:val="dash041e005f0431005f044b005f0447005f043d005f044b005f0439005f005fchar1char1"/>
        </w:rPr>
        <w:t>е</w:t>
      </w:r>
      <w:r w:rsidR="00B540EE" w:rsidRPr="009D763A">
        <w:rPr>
          <w:rStyle w:val="dash041e005f0431005f044b005f0447005f043d005f044b005f0439005f005fchar1char1"/>
        </w:rPr>
        <w:t>, эмоционально-ценностно</w:t>
      </w:r>
      <w:r w:rsidR="002E6BD0" w:rsidRPr="009D763A">
        <w:rPr>
          <w:rStyle w:val="dash041e005f0431005f044b005f0447005f043d005f044b005f0439005f005fchar1char1"/>
        </w:rPr>
        <w:t>е</w:t>
      </w:r>
      <w:r w:rsidR="00B540EE" w:rsidRPr="009D763A">
        <w:rPr>
          <w:rStyle w:val="dash041e005f0431005f044b005f0447005f043d005f044b005f0439005f005fchar1char1"/>
        </w:rPr>
        <w:t xml:space="preserve"> видени</w:t>
      </w:r>
      <w:r w:rsidR="002E6BD0" w:rsidRPr="009D763A">
        <w:rPr>
          <w:rStyle w:val="dash041e005f0431005f044b005f0447005f043d005f044b005f0439005f005fchar1char1"/>
        </w:rPr>
        <w:t>е</w:t>
      </w:r>
      <w:r w:rsidR="00B540EE" w:rsidRPr="009D763A">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9D763A" w:rsidRDefault="00A34B02">
      <w:pPr>
        <w:spacing w:after="0" w:line="360" w:lineRule="auto"/>
        <w:ind w:firstLine="709"/>
        <w:jc w:val="both"/>
        <w:rPr>
          <w:rFonts w:ascii="Times New Roman" w:hAnsi="Times New Roman"/>
          <w:sz w:val="24"/>
          <w:szCs w:val="24"/>
        </w:rPr>
      </w:pPr>
      <w:r w:rsidRPr="009D763A">
        <w:rPr>
          <w:rStyle w:val="dash041e005f0431005f044b005f0447005f043d005f044b005f0439005f005fchar1char1"/>
        </w:rPr>
        <w:t>9</w:t>
      </w:r>
      <w:r w:rsidR="00B540EE" w:rsidRPr="009D763A">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9D763A" w:rsidRDefault="00B540EE">
      <w:pPr>
        <w:spacing w:after="0" w:line="360" w:lineRule="auto"/>
        <w:ind w:firstLine="709"/>
        <w:jc w:val="both"/>
        <w:rPr>
          <w:rFonts w:ascii="Times New Roman" w:hAnsi="Times New Roman"/>
          <w:b/>
          <w:sz w:val="24"/>
          <w:szCs w:val="24"/>
        </w:rPr>
      </w:pPr>
    </w:p>
    <w:p w:rsidR="00104104" w:rsidRPr="009D763A" w:rsidRDefault="006F777F" w:rsidP="001D4ABD">
      <w:pPr>
        <w:pStyle w:val="2"/>
        <w:rPr>
          <w:sz w:val="24"/>
          <w:szCs w:val="24"/>
        </w:rPr>
      </w:pPr>
      <w:bookmarkStart w:id="17" w:name="_Toc405145649"/>
      <w:bookmarkStart w:id="18" w:name="_Toc406058978"/>
      <w:bookmarkStart w:id="19" w:name="_Toc409691627"/>
      <w:bookmarkStart w:id="20" w:name="_Toc410653951"/>
      <w:bookmarkStart w:id="21" w:name="_Toc414553132"/>
      <w:r w:rsidRPr="009D763A">
        <w:rPr>
          <w:sz w:val="24"/>
          <w:szCs w:val="24"/>
        </w:rPr>
        <w:t>1.2.</w:t>
      </w:r>
      <w:r w:rsidR="00CB234B" w:rsidRPr="009D763A">
        <w:rPr>
          <w:sz w:val="24"/>
          <w:szCs w:val="24"/>
        </w:rPr>
        <w:t>4</w:t>
      </w:r>
      <w:r w:rsidR="00086BF2" w:rsidRPr="009D763A">
        <w:rPr>
          <w:sz w:val="24"/>
          <w:szCs w:val="24"/>
        </w:rPr>
        <w:t>. М</w:t>
      </w:r>
      <w:r w:rsidR="00B540EE" w:rsidRPr="009D763A">
        <w:rPr>
          <w:sz w:val="24"/>
          <w:szCs w:val="24"/>
        </w:rPr>
        <w:t>етапредметные результаты освоения ООП</w:t>
      </w:r>
      <w:bookmarkEnd w:id="17"/>
      <w:bookmarkEnd w:id="18"/>
      <w:bookmarkEnd w:id="19"/>
      <w:bookmarkEnd w:id="20"/>
      <w:bookmarkEnd w:id="21"/>
    </w:p>
    <w:p w:rsidR="009B5292" w:rsidRPr="009D763A" w:rsidRDefault="00525B70" w:rsidP="009B5292">
      <w:pPr>
        <w:spacing w:after="0" w:line="360" w:lineRule="auto"/>
        <w:ind w:firstLine="709"/>
        <w:jc w:val="both"/>
        <w:rPr>
          <w:rFonts w:ascii="Times New Roman" w:hAnsi="Times New Roman"/>
          <w:b/>
          <w:i/>
          <w:sz w:val="24"/>
          <w:szCs w:val="24"/>
        </w:rPr>
      </w:pPr>
      <w:r w:rsidRPr="009D763A">
        <w:rPr>
          <w:rFonts w:ascii="Times" w:hAnsi="Times"/>
          <w:sz w:val="24"/>
          <w:szCs w:val="24"/>
        </w:rPr>
        <w:t xml:space="preserve">Метапредметные </w:t>
      </w:r>
      <w:r w:rsidR="009B5292" w:rsidRPr="009D763A">
        <w:rPr>
          <w:rFonts w:ascii="Times" w:hAnsi="Times"/>
          <w:sz w:val="24"/>
          <w:szCs w:val="24"/>
        </w:rPr>
        <w:t xml:space="preserve">результаты, </w:t>
      </w:r>
      <w:r w:rsidRPr="009D763A">
        <w:rPr>
          <w:rFonts w:ascii="Times" w:hAnsi="Times" w:cs="Helvetica"/>
          <w:sz w:val="24"/>
          <w:szCs w:val="24"/>
          <w:lang w:eastAsia="ru-RU"/>
        </w:rPr>
        <w:t xml:space="preserve">включают освоенные </w:t>
      </w:r>
      <w:r w:rsidR="009B5292" w:rsidRPr="009D763A">
        <w:rPr>
          <w:rFonts w:ascii="Times" w:hAnsi="Times" w:cs="Helvetica"/>
          <w:sz w:val="24"/>
          <w:szCs w:val="24"/>
          <w:lang w:eastAsia="ru-RU"/>
        </w:rPr>
        <w:t>обучающимися</w:t>
      </w:r>
      <w:r w:rsidR="009B5292" w:rsidRPr="0074495D">
        <w:rPr>
          <w:rFonts w:ascii="Times" w:hAnsi="Times" w:cs="Helvetica"/>
          <w:sz w:val="28"/>
          <w:szCs w:val="28"/>
          <w:lang w:eastAsia="ru-RU"/>
        </w:rPr>
        <w:t xml:space="preserve"> </w:t>
      </w:r>
      <w:r w:rsidR="009B5292" w:rsidRPr="009D763A">
        <w:rPr>
          <w:rFonts w:ascii="Times" w:hAnsi="Times" w:cs="Helvetica"/>
          <w:sz w:val="24"/>
          <w:szCs w:val="24"/>
          <w:lang w:eastAsia="ru-RU"/>
        </w:rPr>
        <w:t>межпредметные поня</w:t>
      </w:r>
      <w:r w:rsidR="009D763A" w:rsidRPr="009D763A">
        <w:rPr>
          <w:rFonts w:ascii="Times" w:hAnsi="Times" w:cs="Helvetica"/>
          <w:sz w:val="24"/>
          <w:szCs w:val="24"/>
          <w:lang w:eastAsia="ru-RU"/>
        </w:rPr>
        <w:t>тия и универсальные учебные дей</w:t>
      </w:r>
      <w:r w:rsidR="009B5292" w:rsidRPr="009D763A">
        <w:rPr>
          <w:rFonts w:ascii="Times" w:hAnsi="Times" w:cs="Helvetica"/>
          <w:sz w:val="24"/>
          <w:szCs w:val="24"/>
          <w:lang w:eastAsia="ru-RU"/>
        </w:rPr>
        <w:t>ствия (регулятивные, познавательные,</w:t>
      </w:r>
      <w:r w:rsidR="009B5292" w:rsidRPr="009D763A">
        <w:rPr>
          <w:rFonts w:ascii="Times" w:hAnsi="Times" w:cs="Helvetica"/>
          <w:sz w:val="24"/>
          <w:szCs w:val="24"/>
          <w:lang w:eastAsia="ru-RU"/>
        </w:rPr>
        <w:tab/>
        <w:t>коммуникативные)</w:t>
      </w:r>
      <w:r w:rsidRPr="009D763A">
        <w:rPr>
          <w:rFonts w:ascii="Times New Roman" w:hAnsi="Times New Roman"/>
          <w:sz w:val="24"/>
          <w:szCs w:val="24"/>
          <w:lang w:eastAsia="ru-RU"/>
        </w:rPr>
        <w:t>.</w:t>
      </w:r>
    </w:p>
    <w:p w:rsidR="009B5292" w:rsidRPr="009D763A" w:rsidRDefault="009B5292" w:rsidP="009B5292">
      <w:pPr>
        <w:spacing w:after="0" w:line="360" w:lineRule="auto"/>
        <w:ind w:firstLine="709"/>
        <w:jc w:val="both"/>
        <w:rPr>
          <w:rFonts w:ascii="Times New Roman" w:hAnsi="Times New Roman"/>
          <w:b/>
          <w:sz w:val="24"/>
          <w:szCs w:val="24"/>
        </w:rPr>
      </w:pPr>
      <w:r w:rsidRPr="009D763A">
        <w:rPr>
          <w:rFonts w:ascii="Times New Roman" w:hAnsi="Times New Roman"/>
          <w:b/>
          <w:sz w:val="24"/>
          <w:szCs w:val="24"/>
        </w:rPr>
        <w:t>Межпредметные понятия</w:t>
      </w:r>
    </w:p>
    <w:p w:rsidR="009B5292" w:rsidRPr="009D763A" w:rsidRDefault="009B5292" w:rsidP="00CE4A6B">
      <w:pPr>
        <w:spacing w:line="360" w:lineRule="auto"/>
        <w:jc w:val="both"/>
        <w:rPr>
          <w:rFonts w:ascii="Times New Roman" w:eastAsia="Times New Roman" w:hAnsi="Times New Roman"/>
          <w:sz w:val="24"/>
          <w:szCs w:val="24"/>
        </w:rPr>
      </w:pPr>
      <w:r w:rsidRPr="009D763A">
        <w:rPr>
          <w:rFonts w:ascii="Times New Roman" w:hAnsi="Times New Roman"/>
          <w:sz w:val="24"/>
          <w:szCs w:val="24"/>
        </w:rPr>
        <w:t>Условием формирования межпредметных понятий</w:t>
      </w:r>
      <w:r w:rsidR="00900E75" w:rsidRPr="009D763A">
        <w:rPr>
          <w:rFonts w:ascii="Times New Roman" w:hAnsi="Times New Roman"/>
          <w:sz w:val="24"/>
          <w:szCs w:val="24"/>
        </w:rPr>
        <w:t xml:space="preserve">, например таких как система, </w:t>
      </w:r>
      <w:r w:rsidR="00CE4A6B" w:rsidRPr="009D763A">
        <w:rPr>
          <w:rFonts w:ascii="Times New Roman" w:eastAsia="Times New Roman" w:hAnsi="Times New Roman"/>
          <w:sz w:val="24"/>
          <w:szCs w:val="24"/>
          <w:shd w:val="clear" w:color="auto" w:fill="FFFFFF"/>
        </w:rPr>
        <w:t>факт, закономерность, феномен, анализ, синтез</w:t>
      </w:r>
      <w:r w:rsidR="009D763A" w:rsidRPr="009D763A">
        <w:rPr>
          <w:rFonts w:ascii="Times New Roman" w:eastAsia="Times New Roman" w:hAnsi="Times New Roman"/>
          <w:sz w:val="24"/>
          <w:szCs w:val="24"/>
          <w:shd w:val="clear" w:color="auto" w:fill="FFFFFF"/>
        </w:rPr>
        <w:t xml:space="preserve"> </w:t>
      </w:r>
      <w:r w:rsidRPr="009D763A">
        <w:rPr>
          <w:rFonts w:ascii="Times New Roman" w:hAnsi="Times New Roman"/>
          <w:sz w:val="24"/>
          <w:szCs w:val="24"/>
        </w:rPr>
        <w:t>является овладение обучающимися основами читательской компетенци</w:t>
      </w:r>
      <w:r w:rsidR="00277366" w:rsidRPr="009D763A">
        <w:rPr>
          <w:rFonts w:ascii="Times New Roman" w:hAnsi="Times New Roman"/>
          <w:sz w:val="24"/>
          <w:szCs w:val="24"/>
        </w:rPr>
        <w:t>и</w:t>
      </w:r>
      <w:r w:rsidRPr="009D763A">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9D763A">
        <w:rPr>
          <w:rFonts w:ascii="Times New Roman" w:hAnsi="Times New Roman"/>
          <w:b/>
          <w:sz w:val="24"/>
          <w:szCs w:val="24"/>
        </w:rPr>
        <w:t>основ читательской компетенции</w:t>
      </w:r>
      <w:r w:rsidRPr="009D763A">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w:t>
      </w:r>
      <w:r w:rsidRPr="0074495D">
        <w:rPr>
          <w:rFonts w:ascii="Times New Roman" w:hAnsi="Times New Roman"/>
          <w:sz w:val="28"/>
          <w:szCs w:val="28"/>
        </w:rPr>
        <w:t xml:space="preserve"> </w:t>
      </w:r>
      <w:r w:rsidRPr="009D763A">
        <w:rPr>
          <w:rFonts w:ascii="Times New Roman" w:hAnsi="Times New Roman"/>
          <w:sz w:val="24"/>
          <w:szCs w:val="24"/>
        </w:rPr>
        <w:t>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w:t>
      </w:r>
      <w:r w:rsidRPr="0074495D">
        <w:rPr>
          <w:rFonts w:ascii="Times New Roman" w:hAnsi="Times New Roman"/>
          <w:sz w:val="28"/>
          <w:szCs w:val="28"/>
        </w:rPr>
        <w:t xml:space="preserve"> </w:t>
      </w:r>
      <w:r w:rsidRPr="009D763A">
        <w:rPr>
          <w:rFonts w:ascii="Times New Roman" w:hAnsi="Times New Roman"/>
          <w:sz w:val="24"/>
          <w:szCs w:val="24"/>
        </w:rPr>
        <w:t>гармонизации отношений человека и общества, создании образа «потребного будущего».</w:t>
      </w:r>
    </w:p>
    <w:p w:rsidR="009B5292" w:rsidRPr="00260E74" w:rsidRDefault="009B5292" w:rsidP="009B5292">
      <w:pPr>
        <w:spacing w:after="0" w:line="360" w:lineRule="auto"/>
        <w:ind w:firstLine="709"/>
        <w:jc w:val="both"/>
        <w:rPr>
          <w:rFonts w:ascii="Times New Roman" w:hAnsi="Times New Roman"/>
          <w:i/>
          <w:sz w:val="24"/>
          <w:szCs w:val="24"/>
        </w:rPr>
      </w:pPr>
      <w:r w:rsidRPr="00260E74">
        <w:rPr>
          <w:rFonts w:ascii="Times New Roman" w:hAnsi="Times New Roman"/>
          <w:sz w:val="24"/>
          <w:szCs w:val="24"/>
        </w:rPr>
        <w:lastRenderedPageBreak/>
        <w:t>При изучении учебных предметов обучающиеся усовершенствуют приобретённые на перво</w:t>
      </w:r>
      <w:r w:rsidR="00F91F55" w:rsidRPr="00260E74">
        <w:rPr>
          <w:rFonts w:ascii="Times New Roman" w:hAnsi="Times New Roman"/>
          <w:sz w:val="24"/>
          <w:szCs w:val="24"/>
        </w:rPr>
        <w:t>м</w:t>
      </w:r>
      <w:r w:rsidR="00260E74" w:rsidRPr="00260E74">
        <w:rPr>
          <w:rFonts w:ascii="Times New Roman" w:hAnsi="Times New Roman"/>
          <w:sz w:val="24"/>
          <w:szCs w:val="24"/>
        </w:rPr>
        <w:t xml:space="preserve"> </w:t>
      </w:r>
      <w:r w:rsidR="00F91F55" w:rsidRPr="00260E74">
        <w:rPr>
          <w:rFonts w:ascii="Times New Roman" w:hAnsi="Times New Roman"/>
          <w:sz w:val="24"/>
          <w:szCs w:val="24"/>
        </w:rPr>
        <w:t xml:space="preserve">уровне </w:t>
      </w:r>
      <w:r w:rsidRPr="00260E74">
        <w:rPr>
          <w:rFonts w:ascii="Times New Roman" w:hAnsi="Times New Roman"/>
          <w:b/>
          <w:sz w:val="24"/>
          <w:szCs w:val="24"/>
        </w:rPr>
        <w:t>навыки работы с информацией</w:t>
      </w:r>
      <w:r w:rsidRPr="00260E7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260E74" w:rsidRDefault="009B5292" w:rsidP="009B5292">
      <w:pPr>
        <w:spacing w:after="0" w:line="360" w:lineRule="auto"/>
        <w:ind w:firstLine="709"/>
        <w:jc w:val="both"/>
        <w:rPr>
          <w:rFonts w:ascii="Times New Roman" w:hAnsi="Times New Roman"/>
          <w:sz w:val="24"/>
          <w:szCs w:val="24"/>
        </w:rPr>
      </w:pPr>
      <w:r w:rsidRPr="00260E7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60E74" w:rsidRDefault="009B5292" w:rsidP="009B5292">
      <w:pPr>
        <w:spacing w:after="0" w:line="360" w:lineRule="auto"/>
        <w:ind w:firstLine="709"/>
        <w:jc w:val="both"/>
        <w:rPr>
          <w:rFonts w:ascii="Times New Roman" w:hAnsi="Times New Roman"/>
          <w:sz w:val="24"/>
          <w:szCs w:val="24"/>
        </w:rPr>
      </w:pPr>
      <w:r w:rsidRPr="00260E7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60E74" w:rsidRDefault="009B5292" w:rsidP="009B5292">
      <w:pPr>
        <w:spacing w:after="0" w:line="360" w:lineRule="auto"/>
        <w:ind w:firstLine="709"/>
        <w:jc w:val="both"/>
        <w:rPr>
          <w:rFonts w:ascii="Times New Roman" w:hAnsi="Times New Roman"/>
          <w:sz w:val="24"/>
          <w:szCs w:val="24"/>
        </w:rPr>
      </w:pPr>
      <w:r w:rsidRPr="00260E74">
        <w:rPr>
          <w:rFonts w:ascii="Times New Roman" w:hAnsi="Times New Roman"/>
          <w:sz w:val="24"/>
          <w:szCs w:val="24"/>
        </w:rPr>
        <w:t>• заполнять и дополнять таблицы, схемы, диаграммы, тексты.</w:t>
      </w:r>
    </w:p>
    <w:p w:rsidR="009B5292" w:rsidRPr="00260E74" w:rsidRDefault="009B5292" w:rsidP="009B5292">
      <w:pPr>
        <w:suppressAutoHyphens/>
        <w:spacing w:after="0" w:line="360" w:lineRule="auto"/>
        <w:ind w:firstLine="709"/>
        <w:jc w:val="both"/>
        <w:rPr>
          <w:rFonts w:ascii="Times New Roman" w:hAnsi="Times New Roman"/>
          <w:sz w:val="24"/>
          <w:szCs w:val="24"/>
        </w:rPr>
      </w:pPr>
      <w:r w:rsidRPr="00260E74">
        <w:rPr>
          <w:rFonts w:ascii="Times New Roman" w:hAnsi="Times New Roman"/>
          <w:sz w:val="24"/>
          <w:szCs w:val="24"/>
        </w:rPr>
        <w:t xml:space="preserve">В ходе изучения всех учебных предметов обучающиеся </w:t>
      </w:r>
      <w:r w:rsidRPr="00260E74">
        <w:rPr>
          <w:rFonts w:ascii="Times New Roman" w:hAnsi="Times New Roman"/>
          <w:b/>
          <w:sz w:val="24"/>
          <w:szCs w:val="24"/>
        </w:rPr>
        <w:t>приобретут опыт проектной деятельности</w:t>
      </w:r>
      <w:r w:rsidRPr="00260E7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260E74" w:rsidRDefault="009B5292" w:rsidP="009B5292">
      <w:pPr>
        <w:suppressAutoHyphens/>
        <w:spacing w:after="0" w:line="360" w:lineRule="auto"/>
        <w:ind w:firstLine="709"/>
        <w:jc w:val="both"/>
        <w:rPr>
          <w:rFonts w:ascii="Times New Roman" w:hAnsi="Times New Roman"/>
          <w:sz w:val="24"/>
          <w:szCs w:val="24"/>
        </w:rPr>
      </w:pPr>
      <w:r w:rsidRPr="00260E7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260E7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260E74">
        <w:rPr>
          <w:rFonts w:ascii="Times New Roman" w:hAnsi="Times New Roman"/>
          <w:sz w:val="24"/>
          <w:szCs w:val="24"/>
        </w:rPr>
        <w:t>.</w:t>
      </w:r>
    </w:p>
    <w:p w:rsidR="00086BF2" w:rsidRPr="00260E74" w:rsidRDefault="00086BF2" w:rsidP="00FC65AF">
      <w:pPr>
        <w:spacing w:after="0" w:line="360" w:lineRule="auto"/>
        <w:ind w:firstLine="709"/>
        <w:jc w:val="both"/>
        <w:rPr>
          <w:rFonts w:ascii="Times New Roman" w:hAnsi="Times New Roman"/>
          <w:sz w:val="24"/>
          <w:szCs w:val="24"/>
        </w:rPr>
      </w:pPr>
      <w:r w:rsidRPr="00260E7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60E74" w:rsidRDefault="00B540EE" w:rsidP="00FC65AF">
      <w:pPr>
        <w:spacing w:after="0" w:line="360" w:lineRule="auto"/>
        <w:ind w:firstLine="709"/>
        <w:jc w:val="both"/>
        <w:rPr>
          <w:rFonts w:ascii="Times New Roman" w:hAnsi="Times New Roman"/>
          <w:b/>
          <w:sz w:val="24"/>
          <w:szCs w:val="24"/>
        </w:rPr>
      </w:pPr>
      <w:r w:rsidRPr="00260E74">
        <w:rPr>
          <w:rFonts w:ascii="Times New Roman" w:hAnsi="Times New Roman"/>
          <w:b/>
          <w:sz w:val="24"/>
          <w:szCs w:val="24"/>
        </w:rPr>
        <w:t>Регулятивные УУД</w:t>
      </w:r>
    </w:p>
    <w:p w:rsidR="00B540EE" w:rsidRPr="00260E74"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260E7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60E74">
        <w:rPr>
          <w:rFonts w:ascii="Times New Roman" w:hAnsi="Times New Roman"/>
          <w:sz w:val="24"/>
          <w:szCs w:val="24"/>
        </w:rPr>
        <w:t>О</w:t>
      </w:r>
      <w:r w:rsidRPr="00260E74">
        <w:rPr>
          <w:rFonts w:ascii="Times New Roman" w:hAnsi="Times New Roman"/>
          <w:sz w:val="24"/>
          <w:szCs w:val="24"/>
        </w:rPr>
        <w:t>бучающийся сможет:</w:t>
      </w:r>
    </w:p>
    <w:p w:rsidR="00B540EE" w:rsidRPr="00260E7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260E74">
        <w:rPr>
          <w:rFonts w:ascii="Times New Roman" w:hAnsi="Times New Roman"/>
          <w:sz w:val="24"/>
          <w:szCs w:val="24"/>
        </w:rPr>
        <w:t>анализировать существующие и планировать будущие образовательные результаты;</w:t>
      </w:r>
    </w:p>
    <w:p w:rsidR="00B540EE" w:rsidRPr="00260E7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260E74">
        <w:rPr>
          <w:rFonts w:ascii="Times New Roman" w:hAnsi="Times New Roman"/>
          <w:sz w:val="24"/>
          <w:szCs w:val="24"/>
        </w:rPr>
        <w:t>идентифицировать собственные проблемы и определять главную</w:t>
      </w:r>
      <w:r w:rsidRPr="0074495D">
        <w:rPr>
          <w:rFonts w:ascii="Times New Roman" w:hAnsi="Times New Roman"/>
          <w:sz w:val="28"/>
          <w:szCs w:val="28"/>
        </w:rPr>
        <w:t xml:space="preserve"> </w:t>
      </w:r>
      <w:r w:rsidRPr="00260E74">
        <w:rPr>
          <w:rFonts w:ascii="Times New Roman" w:hAnsi="Times New Roman"/>
          <w:sz w:val="24"/>
          <w:szCs w:val="24"/>
        </w:rPr>
        <w:t>проблему;</w:t>
      </w:r>
    </w:p>
    <w:p w:rsidR="00B540EE" w:rsidRPr="00260E74"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260E7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260E74">
        <w:rPr>
          <w:rFonts w:ascii="Times New Roman" w:hAnsi="Times New Roman"/>
          <w:sz w:val="24"/>
          <w:szCs w:val="24"/>
        </w:rPr>
        <w:t>ставить цель деятельности на основе определенной проблемы и</w:t>
      </w:r>
      <w:r w:rsidRPr="0074495D">
        <w:rPr>
          <w:rFonts w:ascii="Times New Roman" w:hAnsi="Times New Roman"/>
          <w:sz w:val="28"/>
          <w:szCs w:val="28"/>
        </w:rPr>
        <w:t xml:space="preserve"> </w:t>
      </w:r>
      <w:r w:rsidRPr="00260E74">
        <w:rPr>
          <w:rFonts w:ascii="Times New Roman" w:hAnsi="Times New Roman"/>
          <w:sz w:val="24"/>
          <w:szCs w:val="24"/>
        </w:rPr>
        <w:t xml:space="preserve">существующих </w:t>
      </w:r>
      <w:r w:rsidRPr="00671F81">
        <w:rPr>
          <w:rFonts w:ascii="Times New Roman" w:hAnsi="Times New Roman"/>
          <w:sz w:val="24"/>
          <w:szCs w:val="24"/>
        </w:rPr>
        <w:lastRenderedPageBreak/>
        <w:t>возможностей;</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формулировать учебные задачи как шаги достижения поставленной цели деятельности;</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671F81"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671F81">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671F81">
        <w:rPr>
          <w:rFonts w:ascii="Times New Roman" w:hAnsi="Times New Roman"/>
          <w:sz w:val="24"/>
          <w:szCs w:val="24"/>
        </w:rPr>
        <w:t xml:space="preserve"> учебных и познавательных задач.</w:t>
      </w:r>
      <w:r w:rsidRPr="00671F81">
        <w:rPr>
          <w:rFonts w:ascii="Times New Roman" w:hAnsi="Times New Roman"/>
          <w:sz w:val="24"/>
          <w:szCs w:val="24"/>
        </w:rPr>
        <w:t xml:space="preserve"> Обучающийся сможет:</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определять </w:t>
      </w:r>
      <w:r w:rsidR="00DB516A" w:rsidRPr="00671F81">
        <w:rPr>
          <w:rFonts w:ascii="Times New Roman" w:hAnsi="Times New Roman"/>
          <w:sz w:val="24"/>
          <w:szCs w:val="24"/>
        </w:rPr>
        <w:t xml:space="preserve">необходимые </w:t>
      </w:r>
      <w:r w:rsidRPr="00671F81">
        <w:rPr>
          <w:rFonts w:ascii="Times New Roman" w:hAnsi="Times New Roman"/>
          <w:sz w:val="24"/>
          <w:szCs w:val="24"/>
        </w:rPr>
        <w:t>действие(я) в соответствии с учебной и познавательной задачей</w:t>
      </w:r>
      <w:r w:rsidR="00DB516A" w:rsidRPr="00671F81">
        <w:rPr>
          <w:rFonts w:ascii="Times New Roman" w:hAnsi="Times New Roman"/>
          <w:sz w:val="24"/>
          <w:szCs w:val="24"/>
        </w:rPr>
        <w:t xml:space="preserve"> и</w:t>
      </w:r>
      <w:r w:rsidRPr="00671F81">
        <w:rPr>
          <w:rFonts w:ascii="Times New Roman" w:hAnsi="Times New Roman"/>
          <w:sz w:val="24"/>
          <w:szCs w:val="24"/>
        </w:rPr>
        <w:t xml:space="preserve"> составлять алгоритм</w:t>
      </w:r>
      <w:r w:rsidR="00DB516A" w:rsidRPr="00671F81">
        <w:rPr>
          <w:rFonts w:ascii="Times New Roman" w:hAnsi="Times New Roman"/>
          <w:sz w:val="24"/>
          <w:szCs w:val="24"/>
        </w:rPr>
        <w:t xml:space="preserve"> их выполнения;</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выбирать из предложенных </w:t>
      </w:r>
      <w:r w:rsidR="00525B70" w:rsidRPr="00671F81">
        <w:rPr>
          <w:rFonts w:ascii="Times New Roman" w:hAnsi="Times New Roman"/>
          <w:sz w:val="24"/>
          <w:szCs w:val="24"/>
        </w:rPr>
        <w:t xml:space="preserve">вариантов </w:t>
      </w:r>
      <w:r w:rsidRPr="00671F81">
        <w:rPr>
          <w:rFonts w:ascii="Times New Roman" w:hAnsi="Times New Roman"/>
          <w:sz w:val="24"/>
          <w:szCs w:val="24"/>
        </w:rPr>
        <w:t>и самостоятельно искать средства/ресурсы для решения задачи/достижения цели;</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составлять план решения проблемы (выполнения проекта, проведения исследования);</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671F81"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планировать и корректировать свою индивидуальную образовательную траекторию.</w:t>
      </w:r>
    </w:p>
    <w:p w:rsidR="00B540EE" w:rsidRPr="00671F81"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71F81">
        <w:rPr>
          <w:rFonts w:ascii="Times New Roman" w:hAnsi="Times New Roman"/>
          <w:sz w:val="24"/>
          <w:szCs w:val="24"/>
        </w:rPr>
        <w:t xml:space="preserve">ацией. </w:t>
      </w:r>
      <w:r w:rsidRPr="00671F81">
        <w:rPr>
          <w:rFonts w:ascii="Times New Roman" w:hAnsi="Times New Roman"/>
          <w:sz w:val="24"/>
          <w:szCs w:val="24"/>
        </w:rPr>
        <w:t>Обучающийся сможет:</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определять совместно с педагогом и сверстниками критерии</w:t>
      </w:r>
      <w:r w:rsidRPr="0074495D">
        <w:rPr>
          <w:rFonts w:ascii="Times New Roman" w:hAnsi="Times New Roman"/>
          <w:sz w:val="28"/>
          <w:szCs w:val="28"/>
        </w:rPr>
        <w:t xml:space="preserve"> </w:t>
      </w:r>
      <w:r w:rsidRPr="00671F81">
        <w:rPr>
          <w:rFonts w:ascii="Times New Roman" w:hAnsi="Times New Roman"/>
          <w:sz w:val="24"/>
          <w:szCs w:val="24"/>
        </w:rPr>
        <w:t>планируемых результатов и критерии оценки своей учебной деятельности;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систематизировать (в том числе выбирать приоритетные) критерии планируемых </w:t>
      </w:r>
      <w:r w:rsidRPr="00671F81">
        <w:rPr>
          <w:rFonts w:ascii="Times New Roman" w:hAnsi="Times New Roman"/>
          <w:sz w:val="24"/>
          <w:szCs w:val="24"/>
        </w:rPr>
        <w:lastRenderedPageBreak/>
        <w:t>результатов и оценки своей деятельности;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671F81">
        <w:rPr>
          <w:rFonts w:ascii="Times New Roman" w:hAnsi="Times New Roman"/>
          <w:sz w:val="24"/>
          <w:szCs w:val="24"/>
        </w:rPr>
        <w:t xml:space="preserve"> и</w:t>
      </w:r>
      <w:r w:rsidRPr="00671F81">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671F81"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определять критерии правильности (корректности) выполнения учебной задачи;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671F81">
        <w:rPr>
          <w:rFonts w:ascii="Times New Roman" w:hAnsi="Times New Roman"/>
          <w:sz w:val="24"/>
          <w:szCs w:val="24"/>
        </w:rPr>
        <w:t>средств</w:t>
      </w:r>
      <w:r w:rsidRPr="00671F81">
        <w:rPr>
          <w:rFonts w:ascii="Times New Roman" w:hAnsi="Times New Roman"/>
          <w:sz w:val="24"/>
          <w:szCs w:val="24"/>
        </w:rPr>
        <w:t>, различая результат и способы действий;</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фиксировать и анализировать динамику собственных образовательных результатов.</w:t>
      </w:r>
    </w:p>
    <w:p w:rsidR="00B540EE" w:rsidRPr="00671F81"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671F81">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w:t>
      </w:r>
      <w:r w:rsidR="00671F81">
        <w:rPr>
          <w:rFonts w:ascii="Times New Roman" w:hAnsi="Times New Roman"/>
          <w:sz w:val="24"/>
          <w:szCs w:val="24"/>
        </w:rPr>
        <w:t xml:space="preserve"> деятельности</w:t>
      </w:r>
      <w:r w:rsidRPr="00671F81">
        <w:rPr>
          <w:rFonts w:ascii="Times New Roman" w:hAnsi="Times New Roman"/>
          <w:sz w:val="24"/>
          <w:szCs w:val="24"/>
        </w:rPr>
        <w:t>. Обучающийся сможет:</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наблюдать и анализировать </w:t>
      </w:r>
      <w:r w:rsidR="004E267A" w:rsidRPr="00671F81">
        <w:rPr>
          <w:rFonts w:ascii="Times New Roman" w:hAnsi="Times New Roman"/>
          <w:sz w:val="24"/>
          <w:szCs w:val="24"/>
        </w:rPr>
        <w:t xml:space="preserve">собственную </w:t>
      </w:r>
      <w:r w:rsidRPr="00671F81">
        <w:rPr>
          <w:rFonts w:ascii="Times New Roman" w:hAnsi="Times New Roman"/>
          <w:sz w:val="24"/>
          <w:szCs w:val="24"/>
        </w:rPr>
        <w:t>учебную и познавательную деятельность и деятельность других обучающихся в процессе</w:t>
      </w:r>
      <w:r w:rsidRPr="0074495D">
        <w:rPr>
          <w:rFonts w:ascii="Times New Roman" w:hAnsi="Times New Roman"/>
          <w:sz w:val="28"/>
          <w:szCs w:val="28"/>
        </w:rPr>
        <w:t xml:space="preserve"> </w:t>
      </w:r>
      <w:r w:rsidRPr="00671F81">
        <w:rPr>
          <w:rFonts w:ascii="Times New Roman" w:hAnsi="Times New Roman"/>
          <w:sz w:val="24"/>
          <w:szCs w:val="24"/>
        </w:rPr>
        <w:t>взаимопроверки;</w:t>
      </w:r>
    </w:p>
    <w:p w:rsidR="00B540EE" w:rsidRPr="00671F81"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671F81">
        <w:rPr>
          <w:rFonts w:ascii="Times New Roman" w:hAnsi="Times New Roman"/>
          <w:sz w:val="24"/>
          <w:szCs w:val="24"/>
        </w:rPr>
        <w:t xml:space="preserve">соотносить реальные и планируемые результаты индивидуальной </w:t>
      </w:r>
      <w:r w:rsidRPr="00671F81">
        <w:rPr>
          <w:rFonts w:ascii="Times New Roman" w:hAnsi="Times New Roman"/>
          <w:sz w:val="24"/>
          <w:szCs w:val="24"/>
        </w:rPr>
        <w:lastRenderedPageBreak/>
        <w:t>образовательной деятельности и делать выводы;</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принимать решение в учебной ситуации и нести за него ответственность;</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306149" w:rsidRDefault="00B540EE">
      <w:pPr>
        <w:spacing w:after="0" w:line="360" w:lineRule="auto"/>
        <w:ind w:firstLine="709"/>
        <w:jc w:val="both"/>
        <w:rPr>
          <w:rFonts w:ascii="Times New Roman" w:hAnsi="Times New Roman"/>
          <w:b/>
          <w:sz w:val="24"/>
          <w:szCs w:val="24"/>
        </w:rPr>
      </w:pPr>
      <w:r w:rsidRPr="00306149">
        <w:rPr>
          <w:rFonts w:ascii="Times New Roman" w:hAnsi="Times New Roman"/>
          <w:b/>
          <w:sz w:val="24"/>
          <w:szCs w:val="24"/>
        </w:rPr>
        <w:t>Познавательные УУД</w:t>
      </w:r>
    </w:p>
    <w:p w:rsidR="00B540EE" w:rsidRPr="00306149"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306149">
        <w:rPr>
          <w:rFonts w:ascii="Times New Roman" w:hAnsi="Times New Roman"/>
          <w:sz w:val="24"/>
          <w:szCs w:val="24"/>
        </w:rPr>
        <w:t>,</w:t>
      </w:r>
      <w:r w:rsidRPr="00306149">
        <w:rPr>
          <w:rFonts w:ascii="Times New Roman" w:hAnsi="Times New Roman"/>
          <w:sz w:val="24"/>
          <w:szCs w:val="24"/>
        </w:rPr>
        <w:t xml:space="preserve"> по аналогии) и делать выводы. Обучающийся сможет: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подбирать слова, соподчиненные ключевому слову, определяющие его признаки и свойства</w:t>
      </w:r>
      <w:r w:rsidR="00185AF1" w:rsidRPr="00306149">
        <w:rPr>
          <w:rFonts w:ascii="Times New Roman" w:hAnsi="Times New Roman"/>
          <w:sz w:val="24"/>
          <w:szCs w:val="24"/>
        </w:rPr>
        <w:t>;</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 xml:space="preserve">выстраивать логическую </w:t>
      </w:r>
      <w:r w:rsidR="008C26AB" w:rsidRPr="00306149">
        <w:rPr>
          <w:rFonts w:ascii="Times New Roman" w:hAnsi="Times New Roman"/>
          <w:sz w:val="24"/>
          <w:szCs w:val="24"/>
        </w:rPr>
        <w:t xml:space="preserve">цепочку, состоящую из </w:t>
      </w:r>
      <w:r w:rsidRPr="00306149">
        <w:rPr>
          <w:rFonts w:ascii="Times New Roman" w:hAnsi="Times New Roman"/>
          <w:sz w:val="24"/>
          <w:szCs w:val="24"/>
        </w:rPr>
        <w:t>ключевого слова и соподчиненных ему слов;</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 xml:space="preserve">выделять </w:t>
      </w:r>
      <w:r w:rsidR="008C26AB" w:rsidRPr="00306149">
        <w:rPr>
          <w:rFonts w:ascii="Times New Roman" w:hAnsi="Times New Roman"/>
          <w:sz w:val="24"/>
          <w:szCs w:val="24"/>
        </w:rPr>
        <w:t xml:space="preserve">общий </w:t>
      </w:r>
      <w:r w:rsidRPr="00306149">
        <w:rPr>
          <w:rFonts w:ascii="Times New Roman" w:hAnsi="Times New Roman"/>
          <w:sz w:val="24"/>
          <w:szCs w:val="24"/>
        </w:rPr>
        <w:t>признак двух или нескольких предметов или явлений и объяснять их сходство;</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выделять явление из общего ряда других явлений;</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строить рассуждение на основе сравнения предметов и явлений,</w:t>
      </w:r>
      <w:r w:rsidRPr="0074495D">
        <w:rPr>
          <w:rFonts w:ascii="Times New Roman" w:hAnsi="Times New Roman"/>
          <w:sz w:val="28"/>
          <w:szCs w:val="28"/>
        </w:rPr>
        <w:t xml:space="preserve"> </w:t>
      </w:r>
      <w:r w:rsidRPr="00306149">
        <w:rPr>
          <w:rFonts w:ascii="Times New Roman" w:hAnsi="Times New Roman"/>
          <w:sz w:val="24"/>
          <w:szCs w:val="24"/>
        </w:rPr>
        <w:t>выделяя при этом общие признаки;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излагать полученную информацию, интерпретируя ее в контексте</w:t>
      </w:r>
      <w:r w:rsidRPr="0074495D">
        <w:rPr>
          <w:rFonts w:ascii="Times New Roman" w:hAnsi="Times New Roman"/>
          <w:sz w:val="28"/>
          <w:szCs w:val="28"/>
        </w:rPr>
        <w:t xml:space="preserve"> </w:t>
      </w:r>
      <w:r w:rsidRPr="00306149">
        <w:rPr>
          <w:rFonts w:ascii="Times New Roman" w:hAnsi="Times New Roman"/>
          <w:sz w:val="24"/>
          <w:szCs w:val="24"/>
        </w:rPr>
        <w:t xml:space="preserve">решаемой </w:t>
      </w:r>
      <w:r w:rsidRPr="00306149">
        <w:rPr>
          <w:rFonts w:ascii="Times New Roman" w:hAnsi="Times New Roman"/>
          <w:sz w:val="24"/>
          <w:szCs w:val="24"/>
        </w:rPr>
        <w:lastRenderedPageBreak/>
        <w:t>задачи;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 xml:space="preserve">самостоятельно указывать </w:t>
      </w:r>
      <w:r w:rsidR="00BD43A2" w:rsidRPr="00306149">
        <w:rPr>
          <w:rFonts w:ascii="Times New Roman" w:hAnsi="Times New Roman"/>
          <w:sz w:val="24"/>
          <w:szCs w:val="24"/>
        </w:rPr>
        <w:t xml:space="preserve">на </w:t>
      </w:r>
      <w:r w:rsidRPr="00306149">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вербализовать эмоциональное впечатление, оказанное на него источником;</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306149"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обозначать символом и знаком предмет и/или явление;</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создавать абстрактный или реальный образ предмета и/или явления;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 xml:space="preserve">строить модель/схему на основе условий задачи и/или способа </w:t>
      </w:r>
      <w:r w:rsidR="00650F52" w:rsidRPr="00306149">
        <w:rPr>
          <w:rFonts w:ascii="Times New Roman" w:hAnsi="Times New Roman"/>
          <w:sz w:val="24"/>
          <w:szCs w:val="24"/>
        </w:rPr>
        <w:t xml:space="preserve">ее </w:t>
      </w:r>
      <w:r w:rsidRPr="00306149">
        <w:rPr>
          <w:rFonts w:ascii="Times New Roman" w:hAnsi="Times New Roman"/>
          <w:sz w:val="24"/>
          <w:szCs w:val="24"/>
        </w:rPr>
        <w:t>решения;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306149">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w:t>
      </w:r>
      <w:r w:rsidRPr="0074495D">
        <w:rPr>
          <w:rFonts w:ascii="Times New Roman" w:hAnsi="Times New Roman"/>
          <w:sz w:val="28"/>
          <w:szCs w:val="28"/>
        </w:rPr>
        <w:t xml:space="preserve"> текстовое, и наоборот;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строить доказательство: прямое, косвенное, от противного;</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306149"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lastRenderedPageBreak/>
        <w:t>Смысловое чтение. Обучающийся сможет: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находить в тексте требуемую информацию (в соответствии с целями своей деятельности);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устанавливать взаимосвязь описанных в тексте событий, явлений, процессов;</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резюмировать главную идею текста;</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критически оценивать содержание и форму текста.</w:t>
      </w:r>
    </w:p>
    <w:p w:rsidR="009B5292" w:rsidRPr="00306149"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свое отношение к природной среде;</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анализировать влияние экологических факторов на среду обитания живых организмов;</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проводить причинный и вероятностный анализ экологических ситуаций;</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распространять экологические знания и участвовать в практических</w:t>
      </w:r>
      <w:r w:rsidRPr="0074495D">
        <w:rPr>
          <w:rFonts w:ascii="Times New Roman" w:hAnsi="Times New Roman"/>
          <w:sz w:val="28"/>
          <w:szCs w:val="28"/>
        </w:rPr>
        <w:t xml:space="preserve"> </w:t>
      </w:r>
      <w:r w:rsidRPr="00306149">
        <w:rPr>
          <w:rFonts w:ascii="Times New Roman" w:hAnsi="Times New Roman"/>
          <w:sz w:val="24"/>
          <w:szCs w:val="24"/>
        </w:rPr>
        <w:t>делах по защите окружающей среды;</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выражать свое отношение к природе через рисунки, сочинения, модели, проектные работы.</w:t>
      </w:r>
    </w:p>
    <w:p w:rsidR="009B5292" w:rsidRPr="00306149" w:rsidRDefault="009B5292" w:rsidP="009B5292">
      <w:pPr>
        <w:spacing w:after="0" w:line="360" w:lineRule="auto"/>
        <w:ind w:firstLine="709"/>
        <w:jc w:val="both"/>
        <w:rPr>
          <w:rFonts w:ascii="Times New Roman" w:hAnsi="Times New Roman"/>
          <w:sz w:val="24"/>
          <w:szCs w:val="24"/>
        </w:rPr>
      </w:pPr>
      <w:r w:rsidRPr="00306149">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306149" w:rsidRDefault="009B5292" w:rsidP="00496ECF">
      <w:pPr>
        <w:pStyle w:val="a9"/>
        <w:numPr>
          <w:ilvl w:val="0"/>
          <w:numId w:val="33"/>
        </w:numPr>
        <w:spacing w:line="360" w:lineRule="auto"/>
        <w:jc w:val="both"/>
        <w:rPr>
          <w:rFonts w:ascii="Times New Roman" w:hAnsi="Times New Roman"/>
        </w:rPr>
      </w:pPr>
      <w:r w:rsidRPr="00306149">
        <w:rPr>
          <w:rFonts w:ascii="Times New Roman" w:hAnsi="Times New Roman"/>
        </w:rPr>
        <w:t>определять необходимые ключевые поисковые слова и запросы;</w:t>
      </w:r>
    </w:p>
    <w:p w:rsidR="009B5292" w:rsidRPr="00306149" w:rsidRDefault="009B5292" w:rsidP="00496ECF">
      <w:pPr>
        <w:pStyle w:val="a9"/>
        <w:numPr>
          <w:ilvl w:val="0"/>
          <w:numId w:val="33"/>
        </w:numPr>
        <w:spacing w:line="360" w:lineRule="auto"/>
        <w:jc w:val="both"/>
        <w:rPr>
          <w:rFonts w:ascii="Times New Roman" w:hAnsi="Times New Roman"/>
        </w:rPr>
      </w:pPr>
      <w:r w:rsidRPr="00306149">
        <w:rPr>
          <w:rFonts w:ascii="Times New Roman" w:hAnsi="Times New Roman"/>
        </w:rPr>
        <w:t>осуществлять взаимодействие с электронными поисковыми системами, словарями;</w:t>
      </w:r>
    </w:p>
    <w:p w:rsidR="009B5292" w:rsidRPr="00306149" w:rsidRDefault="009B5292" w:rsidP="00496ECF">
      <w:pPr>
        <w:pStyle w:val="a9"/>
        <w:numPr>
          <w:ilvl w:val="0"/>
          <w:numId w:val="33"/>
        </w:numPr>
        <w:spacing w:line="360" w:lineRule="auto"/>
        <w:jc w:val="both"/>
        <w:rPr>
          <w:rFonts w:ascii="Times New Roman" w:hAnsi="Times New Roman"/>
        </w:rPr>
      </w:pPr>
      <w:r w:rsidRPr="00306149">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306149"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соотносить полученные результаты поиска со своей деятельностью.</w:t>
      </w:r>
    </w:p>
    <w:p w:rsidR="00B540EE" w:rsidRPr="00306149" w:rsidRDefault="00B540EE" w:rsidP="00FC65AF">
      <w:pPr>
        <w:tabs>
          <w:tab w:val="left" w:pos="993"/>
        </w:tabs>
        <w:spacing w:after="0" w:line="360" w:lineRule="auto"/>
        <w:ind w:firstLine="709"/>
        <w:jc w:val="both"/>
        <w:rPr>
          <w:rFonts w:ascii="Times New Roman" w:hAnsi="Times New Roman"/>
          <w:b/>
          <w:sz w:val="24"/>
          <w:szCs w:val="24"/>
        </w:rPr>
      </w:pPr>
      <w:r w:rsidRPr="00306149">
        <w:rPr>
          <w:rFonts w:ascii="Times New Roman" w:hAnsi="Times New Roman"/>
          <w:b/>
          <w:sz w:val="24"/>
          <w:szCs w:val="24"/>
        </w:rPr>
        <w:t>Коммуникативные УУД</w:t>
      </w:r>
    </w:p>
    <w:p w:rsidR="00B540EE" w:rsidRPr="00306149" w:rsidRDefault="00B540EE" w:rsidP="00772F85">
      <w:pPr>
        <w:pStyle w:val="a9"/>
        <w:widowControl w:val="0"/>
        <w:numPr>
          <w:ilvl w:val="0"/>
          <w:numId w:val="181"/>
        </w:numPr>
        <w:tabs>
          <w:tab w:val="left" w:pos="426"/>
        </w:tabs>
        <w:spacing w:line="360" w:lineRule="auto"/>
        <w:ind w:left="0" w:firstLine="709"/>
        <w:jc w:val="both"/>
        <w:rPr>
          <w:rFonts w:ascii="Times New Roman" w:hAnsi="Times New Roman"/>
        </w:rPr>
      </w:pPr>
      <w:r w:rsidRPr="00306149">
        <w:rPr>
          <w:rFonts w:ascii="Times New Roman" w:hAnsi="Times New Roman"/>
        </w:rPr>
        <w:t xml:space="preserve">Умение организовывать учебное сотрудничество и совместную деятельность </w:t>
      </w:r>
      <w:r w:rsidRPr="00306149">
        <w:rPr>
          <w:rFonts w:ascii="Times New Roman" w:hAnsi="Times New Roman"/>
        </w:rPr>
        <w:lastRenderedPageBreak/>
        <w:t>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возможные роли в совместной деятельности;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играть определенную роль в совместной деятельности;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свои действия и действия партнера, которые</w:t>
      </w:r>
      <w:r w:rsidRPr="0074495D">
        <w:rPr>
          <w:rFonts w:ascii="Times New Roman" w:hAnsi="Times New Roman"/>
          <w:sz w:val="28"/>
          <w:szCs w:val="28"/>
        </w:rPr>
        <w:t xml:space="preserve"> </w:t>
      </w:r>
      <w:r w:rsidRPr="00306149">
        <w:rPr>
          <w:rFonts w:ascii="Times New Roman" w:hAnsi="Times New Roman"/>
          <w:sz w:val="24"/>
          <w:szCs w:val="24"/>
        </w:rPr>
        <w:t>способствовали или препятствовали продуктивной коммуникации;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строить позитивные отношения в процессе учебной и познавательной деятельности;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 xml:space="preserve">критически относиться к </w:t>
      </w:r>
      <w:r w:rsidR="00B534A1" w:rsidRPr="00306149">
        <w:rPr>
          <w:rFonts w:ascii="Times New Roman" w:hAnsi="Times New Roman"/>
          <w:sz w:val="24"/>
          <w:szCs w:val="24"/>
        </w:rPr>
        <w:t xml:space="preserve">собственному </w:t>
      </w:r>
      <w:r w:rsidRPr="00306149">
        <w:rPr>
          <w:rFonts w:ascii="Times New Roman" w:hAnsi="Times New Roman"/>
          <w:sz w:val="24"/>
          <w:szCs w:val="24"/>
        </w:rPr>
        <w:t xml:space="preserve">мнению, с достоинством признавать ошибочность </w:t>
      </w:r>
      <w:r w:rsidR="005202DD" w:rsidRPr="00306149">
        <w:rPr>
          <w:rFonts w:ascii="Times New Roman" w:hAnsi="Times New Roman"/>
          <w:sz w:val="24"/>
          <w:szCs w:val="24"/>
        </w:rPr>
        <w:t xml:space="preserve">своего </w:t>
      </w:r>
      <w:r w:rsidRPr="00306149">
        <w:rPr>
          <w:rFonts w:ascii="Times New Roman" w:hAnsi="Times New Roman"/>
          <w:sz w:val="24"/>
          <w:szCs w:val="24"/>
        </w:rPr>
        <w:t>мнения (если оно таково) и корректировать его;</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предлагать альтернативное решение в конфликтной ситуации;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выделять общую точку зрения в дискуссии;</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306149" w:rsidRDefault="00B540EE" w:rsidP="00772F85">
      <w:pPr>
        <w:widowControl w:val="0"/>
        <w:numPr>
          <w:ilvl w:val="0"/>
          <w:numId w:val="182"/>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306149" w:rsidRDefault="00B540EE" w:rsidP="00772F85">
      <w:pPr>
        <w:widowControl w:val="0"/>
        <w:numPr>
          <w:ilvl w:val="0"/>
          <w:numId w:val="181"/>
        </w:numPr>
        <w:tabs>
          <w:tab w:val="left" w:pos="142"/>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w:t>
      </w:r>
      <w:r w:rsidR="00C40BE2" w:rsidRPr="00306149">
        <w:rPr>
          <w:rFonts w:ascii="Times New Roman" w:hAnsi="Times New Roman"/>
          <w:sz w:val="24"/>
          <w:szCs w:val="24"/>
        </w:rPr>
        <w:t xml:space="preserve">для </w:t>
      </w:r>
      <w:r w:rsidRPr="00306149">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определять задачу коммуникации и в соответствии с ней отбирать речевые средства;</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lastRenderedPageBreak/>
        <w:t>представлять в устной или письменной форме развернутый план собственной деятельности;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соблюдать нормы публичной речи</w:t>
      </w:r>
      <w:r w:rsidR="00C40BE2" w:rsidRPr="00306149">
        <w:rPr>
          <w:rFonts w:ascii="Times New Roman" w:hAnsi="Times New Roman"/>
          <w:sz w:val="24"/>
          <w:szCs w:val="24"/>
        </w:rPr>
        <w:t>,</w:t>
      </w:r>
      <w:r w:rsidRPr="00306149">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принимать решение в ходе диалога и согласовывать его с собеседником;</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306149" w:rsidRDefault="00B540EE" w:rsidP="00772F85">
      <w:pPr>
        <w:widowControl w:val="0"/>
        <w:numPr>
          <w:ilvl w:val="0"/>
          <w:numId w:val="181"/>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306149">
        <w:rPr>
          <w:rFonts w:ascii="Times New Roman" w:hAnsi="Times New Roman"/>
          <w:sz w:val="24"/>
          <w:szCs w:val="24"/>
        </w:rPr>
        <w:t xml:space="preserve"> (далее – ИКТ)</w:t>
      </w:r>
      <w:r w:rsidR="007A1ECF" w:rsidRPr="00306149">
        <w:rPr>
          <w:rFonts w:ascii="Times New Roman" w:hAnsi="Times New Roman"/>
          <w:sz w:val="24"/>
          <w:szCs w:val="24"/>
        </w:rPr>
        <w:t>.</w:t>
      </w:r>
      <w:r w:rsidRPr="00306149">
        <w:rPr>
          <w:rFonts w:ascii="Times New Roman" w:hAnsi="Times New Roman"/>
          <w:sz w:val="24"/>
          <w:szCs w:val="24"/>
        </w:rPr>
        <w:t xml:space="preserve"> Обучающийся сможет: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w:t>
      </w:r>
      <w:r w:rsidRPr="0074495D">
        <w:rPr>
          <w:rFonts w:ascii="Times New Roman" w:hAnsi="Times New Roman"/>
          <w:sz w:val="28"/>
          <w:szCs w:val="28"/>
        </w:rPr>
        <w:t xml:space="preserve"> </w:t>
      </w:r>
      <w:r w:rsidRPr="00306149">
        <w:rPr>
          <w:rFonts w:ascii="Times New Roman" w:hAnsi="Times New Roman"/>
          <w:sz w:val="24"/>
          <w:szCs w:val="24"/>
        </w:rPr>
        <w:t>языков в соответствии с условиями коммуникации;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306149"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306149">
        <w:rPr>
          <w:rFonts w:ascii="Times New Roman" w:hAnsi="Times New Roman"/>
          <w:sz w:val="24"/>
          <w:szCs w:val="24"/>
        </w:rPr>
        <w:t>использовать информацию с учетом этических и правовых норм;</w:t>
      </w:r>
    </w:p>
    <w:p w:rsidR="00B540EE" w:rsidRPr="0074495D"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8"/>
          <w:szCs w:val="28"/>
        </w:rPr>
      </w:pPr>
      <w:r w:rsidRPr="00306149">
        <w:rPr>
          <w:rFonts w:ascii="Times New Roman" w:hAnsi="Times New Roman"/>
          <w:sz w:val="24"/>
          <w:szCs w:val="24"/>
        </w:rPr>
        <w:t xml:space="preserve">создавать информационные ресурсы разного типа и для разных аудиторий, соблюдать информационную гигиену и правила информационной </w:t>
      </w:r>
      <w:r w:rsidRPr="0074495D">
        <w:rPr>
          <w:rFonts w:ascii="Times New Roman" w:hAnsi="Times New Roman"/>
          <w:sz w:val="28"/>
          <w:szCs w:val="28"/>
        </w:rPr>
        <w:t>безопасности.</w:t>
      </w:r>
    </w:p>
    <w:p w:rsidR="00B540EE" w:rsidRPr="00306149" w:rsidRDefault="00105119" w:rsidP="0012121B">
      <w:pPr>
        <w:pStyle w:val="2"/>
        <w:rPr>
          <w:sz w:val="24"/>
          <w:szCs w:val="24"/>
        </w:rPr>
      </w:pPr>
      <w:r w:rsidRPr="00306149">
        <w:rPr>
          <w:sz w:val="24"/>
          <w:szCs w:val="24"/>
        </w:rPr>
        <w:t>1.2.5. Предметные результаты</w:t>
      </w:r>
    </w:p>
    <w:p w:rsidR="00B540EE" w:rsidRPr="00306149" w:rsidRDefault="006F777F" w:rsidP="00FC65AF">
      <w:pPr>
        <w:pStyle w:val="3"/>
        <w:spacing w:before="0" w:beforeAutospacing="0" w:after="0" w:afterAutospacing="0" w:line="360" w:lineRule="auto"/>
        <w:ind w:firstLine="709"/>
        <w:rPr>
          <w:sz w:val="24"/>
          <w:szCs w:val="24"/>
        </w:rPr>
      </w:pPr>
      <w:bookmarkStart w:id="22" w:name="_Toc409691628"/>
      <w:bookmarkStart w:id="23" w:name="_Toc410653953"/>
      <w:bookmarkStart w:id="24" w:name="_Toc414553133"/>
      <w:r w:rsidRPr="00306149">
        <w:rPr>
          <w:sz w:val="24"/>
          <w:szCs w:val="24"/>
        </w:rPr>
        <w:t>1.2.</w:t>
      </w:r>
      <w:r w:rsidR="00105119" w:rsidRPr="00306149">
        <w:rPr>
          <w:sz w:val="24"/>
          <w:szCs w:val="24"/>
        </w:rPr>
        <w:t>5.1</w:t>
      </w:r>
      <w:r w:rsidRPr="00306149">
        <w:rPr>
          <w:sz w:val="24"/>
          <w:szCs w:val="24"/>
        </w:rPr>
        <w:t xml:space="preserve">. </w:t>
      </w:r>
      <w:r w:rsidR="00B540EE" w:rsidRPr="00306149">
        <w:rPr>
          <w:sz w:val="24"/>
          <w:szCs w:val="24"/>
        </w:rPr>
        <w:t>Русский язык</w:t>
      </w:r>
      <w:bookmarkEnd w:id="22"/>
      <w:bookmarkEnd w:id="23"/>
      <w:bookmarkEnd w:id="24"/>
    </w:p>
    <w:p w:rsidR="00982D7D" w:rsidRPr="00306149" w:rsidRDefault="00982D7D" w:rsidP="00982D7D">
      <w:pPr>
        <w:pStyle w:val="2"/>
        <w:rPr>
          <w:sz w:val="24"/>
          <w:szCs w:val="24"/>
        </w:rPr>
      </w:pPr>
      <w:bookmarkStart w:id="25" w:name="_Toc287934277"/>
      <w:bookmarkStart w:id="26" w:name="_Toc414553134"/>
      <w:bookmarkStart w:id="27" w:name="_Toc287551922"/>
      <w:r w:rsidRPr="00306149">
        <w:rPr>
          <w:sz w:val="24"/>
          <w:szCs w:val="24"/>
        </w:rPr>
        <w:t>Выпускник научится:</w:t>
      </w:r>
      <w:bookmarkEnd w:id="25"/>
      <w:bookmarkEnd w:id="26"/>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lastRenderedPageBreak/>
        <w:t>владеть навыками работы с учебной книгой, словарями и другими информационными источниками, включая СМИ и ресурсы Интернета;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использовать знание алфавита при поиске информации;</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различать значимые и незначимые единицы языка;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проводить фонетический и орфоэпический анализ слова;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членить слова на слоги и правильно их переносить;</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проводить морфемный и словообразовательный анализ слов;</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проводить лексический анализ слова;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опознавать лексические средства выразительности и основные виды</w:t>
      </w:r>
      <w:r w:rsidRPr="0074495D">
        <w:rPr>
          <w:rFonts w:ascii="Times New Roman" w:hAnsi="Times New Roman"/>
          <w:sz w:val="28"/>
          <w:szCs w:val="28"/>
        </w:rPr>
        <w:t xml:space="preserve"> </w:t>
      </w:r>
      <w:r w:rsidRPr="00306149">
        <w:rPr>
          <w:rFonts w:ascii="Times New Roman" w:hAnsi="Times New Roman"/>
        </w:rPr>
        <w:t xml:space="preserve">тропов </w:t>
      </w:r>
      <w:r w:rsidRPr="0074495D">
        <w:rPr>
          <w:rFonts w:ascii="Times New Roman" w:hAnsi="Times New Roman"/>
          <w:sz w:val="28"/>
          <w:szCs w:val="28"/>
        </w:rPr>
        <w:lastRenderedPageBreak/>
        <w:t>(</w:t>
      </w:r>
      <w:r w:rsidRPr="00306149">
        <w:rPr>
          <w:rFonts w:ascii="Times New Roman" w:hAnsi="Times New Roman"/>
        </w:rPr>
        <w:t>метафора, эпитет, сравнение, гипербола, олицетворение);</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опознавать самостоятельные части речи и их формы, а также служебные части речи и междометия;</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проводить морфологический анализ слова;</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опознавать основные единицы синтаксиса (словосочетание, предложение, текст);</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находить грамматическую основу предложения;</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распознавать главные и второстепенные члены предложения;</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опознавать предложения простые и сложные, предложения осложненной структуры;</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проводить синтаксический анализ словосочетания и предложения;</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соблюдать основные языковые нормы в устной и письменной речи;</w:t>
      </w:r>
    </w:p>
    <w:p w:rsidR="00982D7D" w:rsidRPr="00306149"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06149">
        <w:rPr>
          <w:rFonts w:ascii="Times New Roman" w:hAnsi="Times New Roman"/>
        </w:rPr>
        <w:t>опираться на грамматико-интонационный анализ при объяснении</w:t>
      </w:r>
      <w:r w:rsidRPr="0074495D">
        <w:rPr>
          <w:rFonts w:ascii="Times New Roman" w:hAnsi="Times New Roman"/>
          <w:sz w:val="28"/>
          <w:szCs w:val="28"/>
        </w:rPr>
        <w:t xml:space="preserve"> </w:t>
      </w:r>
      <w:r w:rsidRPr="0034637C">
        <w:rPr>
          <w:rFonts w:ascii="Times New Roman" w:hAnsi="Times New Roman"/>
        </w:rPr>
        <w:t>расстановки знаков препинания в предложении;</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использовать орфографические словари.</w:t>
      </w:r>
    </w:p>
    <w:p w:rsidR="00982D7D" w:rsidRPr="0034637C" w:rsidRDefault="00982D7D" w:rsidP="00982D7D">
      <w:pPr>
        <w:pStyle w:val="2"/>
        <w:rPr>
          <w:sz w:val="24"/>
          <w:szCs w:val="24"/>
        </w:rPr>
      </w:pPr>
      <w:bookmarkStart w:id="28" w:name="_Toc414553135"/>
      <w:r w:rsidRPr="0034637C">
        <w:rPr>
          <w:sz w:val="24"/>
          <w:szCs w:val="24"/>
        </w:rPr>
        <w:t>Выпускник получит возможность научиться:</w:t>
      </w:r>
      <w:bookmarkEnd w:id="28"/>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 xml:space="preserve">опознавать различные выразительные средства языка; </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34637C">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w:t>
      </w:r>
      <w:r w:rsidRPr="0074495D">
        <w:rPr>
          <w:rFonts w:ascii="Times New Roman" w:hAnsi="Times New Roman"/>
          <w:i/>
          <w:sz w:val="28"/>
          <w:szCs w:val="28"/>
        </w:rPr>
        <w:t xml:space="preserve"> </w:t>
      </w:r>
      <w:r w:rsidRPr="0034637C">
        <w:rPr>
          <w:rFonts w:ascii="Times New Roman" w:hAnsi="Times New Roman"/>
          <w:i/>
        </w:rPr>
        <w:t>жизненного и читательского опыта;</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lastRenderedPageBreak/>
        <w:t>характеризовать словообразовательные цепочки и словообразовательные гнезда;</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34637C"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34637C">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27"/>
    <w:p w:rsidR="00B540EE" w:rsidRPr="0074495D" w:rsidRDefault="00B540EE" w:rsidP="00FC65AF">
      <w:pPr>
        <w:spacing w:after="0" w:line="360" w:lineRule="auto"/>
        <w:ind w:firstLine="709"/>
        <w:jc w:val="both"/>
        <w:rPr>
          <w:rFonts w:ascii="Times New Roman" w:hAnsi="Times New Roman"/>
          <w:sz w:val="28"/>
          <w:szCs w:val="28"/>
        </w:rPr>
      </w:pPr>
    </w:p>
    <w:p w:rsidR="00301DC9" w:rsidRPr="0034637C" w:rsidRDefault="006F777F" w:rsidP="00F82BEA">
      <w:pPr>
        <w:pStyle w:val="2"/>
        <w:ind w:left="709" w:firstLine="0"/>
        <w:rPr>
          <w:rStyle w:val="dash041e005f0431005f044b005f0447005f043d005f044b005f0439005f005fchar1char1"/>
          <w:rFonts w:eastAsia="Calibri"/>
          <w:b w:val="0"/>
          <w:bCs w:val="0"/>
          <w:lang w:eastAsia="en-US"/>
        </w:rPr>
      </w:pPr>
      <w:bookmarkStart w:id="29" w:name="_Toc409691629"/>
      <w:bookmarkStart w:id="30" w:name="_Toc410653954"/>
      <w:bookmarkStart w:id="31" w:name="_Toc414553136"/>
      <w:r w:rsidRPr="0034637C">
        <w:rPr>
          <w:sz w:val="24"/>
          <w:szCs w:val="24"/>
        </w:rPr>
        <w:t>1.2.</w:t>
      </w:r>
      <w:r w:rsidR="00105119" w:rsidRPr="0034637C">
        <w:rPr>
          <w:sz w:val="24"/>
          <w:szCs w:val="24"/>
        </w:rPr>
        <w:t>5.2.</w:t>
      </w:r>
      <w:r w:rsidR="00B540EE" w:rsidRPr="0034637C">
        <w:rPr>
          <w:sz w:val="24"/>
          <w:szCs w:val="24"/>
        </w:rPr>
        <w:t>Литература</w:t>
      </w:r>
      <w:bookmarkEnd w:id="29"/>
      <w:bookmarkEnd w:id="30"/>
      <w:bookmarkEnd w:id="31"/>
    </w:p>
    <w:p w:rsidR="0042291A" w:rsidRPr="0034637C"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34637C">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34637C">
        <w:rPr>
          <w:rFonts w:ascii="Times New Roman" w:eastAsia="MS Mincho" w:hAnsi="Times New Roman"/>
          <w:b/>
          <w:sz w:val="24"/>
          <w:szCs w:val="24"/>
        </w:rPr>
        <w:t>предметнымирезультатами</w:t>
      </w:r>
      <w:r w:rsidRPr="0034637C">
        <w:rPr>
          <w:rFonts w:ascii="Times New Roman" w:eastAsia="MS Mincho" w:hAnsi="Times New Roman"/>
          <w:sz w:val="24"/>
          <w:szCs w:val="24"/>
        </w:rPr>
        <w:t xml:space="preserve"> изучения предмета «Литература» являются:</w:t>
      </w:r>
    </w:p>
    <w:p w:rsidR="007332F5" w:rsidRPr="0034637C" w:rsidRDefault="007332F5" w:rsidP="00772F85">
      <w:pPr>
        <w:numPr>
          <w:ilvl w:val="0"/>
          <w:numId w:val="202"/>
        </w:numPr>
        <w:tabs>
          <w:tab w:val="left" w:pos="993"/>
        </w:tabs>
        <w:spacing w:after="0" w:line="360" w:lineRule="auto"/>
        <w:ind w:left="0" w:firstLine="633"/>
        <w:jc w:val="both"/>
        <w:rPr>
          <w:rFonts w:ascii="Times New Roman" w:hAnsi="Times New Roman"/>
          <w:sz w:val="24"/>
          <w:szCs w:val="24"/>
        </w:rPr>
      </w:pPr>
      <w:r w:rsidRPr="0034637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34637C" w:rsidRDefault="007332F5" w:rsidP="00772F85">
      <w:pPr>
        <w:numPr>
          <w:ilvl w:val="0"/>
          <w:numId w:val="202"/>
        </w:numPr>
        <w:tabs>
          <w:tab w:val="left" w:pos="993"/>
        </w:tabs>
        <w:spacing w:after="0" w:line="360" w:lineRule="auto"/>
        <w:ind w:left="0" w:firstLine="633"/>
        <w:jc w:val="both"/>
        <w:rPr>
          <w:rFonts w:ascii="Times New Roman" w:hAnsi="Times New Roman"/>
          <w:sz w:val="24"/>
          <w:szCs w:val="24"/>
        </w:rPr>
      </w:pPr>
      <w:r w:rsidRPr="0034637C">
        <w:rPr>
          <w:rFonts w:ascii="Times New Roman" w:eastAsia="Times New Roman" w:hAnsi="Times New Roman"/>
          <w:sz w:val="24"/>
          <w:szCs w:val="24"/>
        </w:rPr>
        <w:t>восприятие</w:t>
      </w:r>
      <w:r w:rsidRPr="0034637C">
        <w:rPr>
          <w:rFonts w:ascii="Times New Roman" w:hAnsi="Times New Roman"/>
          <w:sz w:val="24"/>
          <w:szCs w:val="24"/>
        </w:rPr>
        <w:t xml:space="preserve"> литературы как одной из основных культурных ценностей народа (отражающей его </w:t>
      </w:r>
      <w:r w:rsidRPr="0034637C">
        <w:rPr>
          <w:rFonts w:ascii="Times New Roman" w:eastAsia="Times New Roman" w:hAnsi="Times New Roman"/>
          <w:sz w:val="24"/>
          <w:szCs w:val="24"/>
        </w:rPr>
        <w:t>менталитет, историю, мировосприятие) и</w:t>
      </w:r>
      <w:r w:rsidRPr="0034637C">
        <w:rPr>
          <w:rFonts w:ascii="Times New Roman" w:hAnsi="Times New Roman"/>
          <w:sz w:val="24"/>
          <w:szCs w:val="24"/>
        </w:rPr>
        <w:t xml:space="preserve"> человечества (содержащей смыслы, важные для человечества в целом);</w:t>
      </w:r>
    </w:p>
    <w:p w:rsidR="007332F5" w:rsidRPr="0034637C"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34637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34637C" w:rsidRDefault="007332F5" w:rsidP="000A10C6">
      <w:pPr>
        <w:numPr>
          <w:ilvl w:val="0"/>
          <w:numId w:val="37"/>
        </w:numPr>
        <w:tabs>
          <w:tab w:val="left" w:pos="993"/>
        </w:tabs>
        <w:spacing w:after="0" w:line="360" w:lineRule="auto"/>
        <w:ind w:left="0" w:firstLine="709"/>
        <w:jc w:val="both"/>
        <w:rPr>
          <w:sz w:val="24"/>
          <w:szCs w:val="24"/>
        </w:rPr>
      </w:pPr>
      <w:r w:rsidRPr="0034637C">
        <w:rPr>
          <w:rFonts w:ascii="Times New Roman" w:hAnsi="Times New Roman"/>
          <w:sz w:val="24"/>
          <w:szCs w:val="24"/>
        </w:rPr>
        <w:t>воспитание квалифицированного читателя со сформированным</w:t>
      </w:r>
      <w:r w:rsidRPr="0074495D">
        <w:rPr>
          <w:rFonts w:ascii="Times New Roman" w:hAnsi="Times New Roman"/>
          <w:sz w:val="28"/>
          <w:szCs w:val="28"/>
        </w:rPr>
        <w:t xml:space="preserve"> </w:t>
      </w:r>
      <w:r w:rsidRPr="0034637C">
        <w:rPr>
          <w:rFonts w:ascii="Times New Roman" w:hAnsi="Times New Roman"/>
          <w:sz w:val="24"/>
          <w:szCs w:val="24"/>
        </w:rPr>
        <w:t>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34637C">
        <w:rPr>
          <w:sz w:val="24"/>
          <w:szCs w:val="24"/>
        </w:rPr>
        <w:t>;</w:t>
      </w:r>
    </w:p>
    <w:p w:rsidR="007332F5" w:rsidRPr="0034637C"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34637C"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w:t>
      </w:r>
      <w:r w:rsidRPr="0034637C">
        <w:rPr>
          <w:rFonts w:ascii="Times New Roman" w:hAnsi="Times New Roman"/>
          <w:sz w:val="24"/>
          <w:szCs w:val="24"/>
        </w:rPr>
        <w:lastRenderedPageBreak/>
        <w:t>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34637C"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34637C">
        <w:rPr>
          <w:rFonts w:ascii="Times New Roman" w:eastAsia="MS Mincho" w:hAnsi="Times New Roman"/>
          <w:sz w:val="24"/>
          <w:szCs w:val="24"/>
        </w:rPr>
        <w:t xml:space="preserve">Конкретизируя эти общие результаты, обозначим наиболее важные </w:t>
      </w:r>
      <w:r w:rsidRPr="0034637C">
        <w:rPr>
          <w:rFonts w:ascii="Times New Roman" w:eastAsia="MS Mincho" w:hAnsi="Times New Roman"/>
          <w:b/>
          <w:sz w:val="24"/>
          <w:szCs w:val="24"/>
        </w:rPr>
        <w:t>предметныеумения</w:t>
      </w:r>
      <w:r w:rsidRPr="0034637C">
        <w:rPr>
          <w:rFonts w:ascii="Times New Roman" w:eastAsia="MS Mincho" w:hAnsi="Times New Roman"/>
          <w:sz w:val="24"/>
          <w:szCs w:val="24"/>
        </w:rPr>
        <w:t xml:space="preserve">, формируемые у </w:t>
      </w:r>
      <w:r w:rsidRPr="0034637C">
        <w:rPr>
          <w:rFonts w:ascii="Times New Roman" w:hAnsi="Times New Roman"/>
          <w:sz w:val="24"/>
          <w:szCs w:val="24"/>
        </w:rPr>
        <w:t xml:space="preserve">обучающихся </w:t>
      </w:r>
      <w:r w:rsidRPr="0034637C">
        <w:rPr>
          <w:rFonts w:ascii="Times New Roman" w:eastAsia="MS Mincho" w:hAnsi="Times New Roman"/>
          <w:sz w:val="24"/>
          <w:szCs w:val="24"/>
        </w:rPr>
        <w:t>в результате освоения программы по литературе основной школы (в скобках указаны классы, когда</w:t>
      </w:r>
      <w:r w:rsidRPr="0074495D">
        <w:rPr>
          <w:rFonts w:ascii="Times New Roman" w:eastAsia="MS Mincho" w:hAnsi="Times New Roman"/>
          <w:sz w:val="28"/>
          <w:szCs w:val="28"/>
        </w:rPr>
        <w:t xml:space="preserve"> </w:t>
      </w:r>
      <w:r w:rsidRPr="0034637C">
        <w:rPr>
          <w:rFonts w:ascii="Times New Roman" w:eastAsia="MS Mincho" w:hAnsi="Times New Roman"/>
          <w:sz w:val="24"/>
          <w:szCs w:val="24"/>
        </w:rPr>
        <w:t>эти умения стоит активно формировать; в этих классах можно уже проводить контроль сформированности этих умений):</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определять тему и основную мысль произведения (5</w:t>
      </w:r>
      <w:r w:rsidRPr="0034637C">
        <w:rPr>
          <w:rFonts w:ascii="Times New Roman" w:hAnsi="Times New Roman"/>
          <w:sz w:val="24"/>
          <w:szCs w:val="24"/>
        </w:rPr>
        <w:t>–</w:t>
      </w:r>
      <w:r w:rsidRPr="0034637C">
        <w:rPr>
          <w:rFonts w:ascii="Times New Roman" w:eastAsia="MS Mincho" w:hAnsi="Times New Roman"/>
          <w:sz w:val="24"/>
          <w:szCs w:val="24"/>
        </w:rPr>
        <w:t>6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владеть различными видами пересказа (5</w:t>
      </w:r>
      <w:r w:rsidRPr="0034637C">
        <w:rPr>
          <w:rFonts w:ascii="Times New Roman" w:hAnsi="Times New Roman"/>
          <w:sz w:val="24"/>
          <w:szCs w:val="24"/>
        </w:rPr>
        <w:t>–</w:t>
      </w:r>
      <w:r w:rsidRPr="0034637C">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4637C">
        <w:rPr>
          <w:rFonts w:ascii="Times New Roman" w:hAnsi="Times New Roman"/>
          <w:sz w:val="24"/>
          <w:szCs w:val="24"/>
        </w:rPr>
        <w:t>–</w:t>
      </w:r>
      <w:r w:rsidRPr="0034637C">
        <w:rPr>
          <w:rFonts w:ascii="Times New Roman" w:eastAsia="MS Mincho" w:hAnsi="Times New Roman"/>
          <w:sz w:val="24"/>
          <w:szCs w:val="24"/>
        </w:rPr>
        <w:t>7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характеризовать героев-персонажей, давать их сравнительные характеристики (5</w:t>
      </w:r>
      <w:r w:rsidRPr="0034637C">
        <w:rPr>
          <w:rFonts w:ascii="Times New Roman" w:hAnsi="Times New Roman"/>
          <w:sz w:val="24"/>
          <w:szCs w:val="24"/>
        </w:rPr>
        <w:t>–</w:t>
      </w:r>
      <w:r w:rsidRPr="0034637C">
        <w:rPr>
          <w:rFonts w:ascii="Times New Roman" w:eastAsia="MS Mincho" w:hAnsi="Times New Roman"/>
          <w:sz w:val="24"/>
          <w:szCs w:val="24"/>
        </w:rPr>
        <w:t>6 кл.); оценивать систему персонажей (6</w:t>
      </w:r>
      <w:r w:rsidRPr="0034637C">
        <w:rPr>
          <w:rFonts w:ascii="Times New Roman" w:hAnsi="Times New Roman"/>
          <w:sz w:val="24"/>
          <w:szCs w:val="24"/>
        </w:rPr>
        <w:t>–</w:t>
      </w:r>
      <w:r w:rsidRPr="0034637C">
        <w:rPr>
          <w:rFonts w:ascii="Times New Roman" w:eastAsia="MS Mincho" w:hAnsi="Times New Roman"/>
          <w:sz w:val="24"/>
          <w:szCs w:val="24"/>
        </w:rPr>
        <w:t>7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4637C">
        <w:rPr>
          <w:rFonts w:ascii="Times New Roman" w:hAnsi="Times New Roman"/>
          <w:sz w:val="24"/>
          <w:szCs w:val="24"/>
        </w:rPr>
        <w:t>–</w:t>
      </w:r>
      <w:r w:rsidRPr="0034637C">
        <w:rPr>
          <w:rFonts w:ascii="Times New Roman" w:eastAsia="MS Mincho" w:hAnsi="Times New Roman"/>
          <w:sz w:val="24"/>
          <w:szCs w:val="24"/>
        </w:rPr>
        <w:t>7 кл.); выявлять особенности языка и стиля писателя (7</w:t>
      </w:r>
      <w:r w:rsidRPr="0034637C">
        <w:rPr>
          <w:rFonts w:ascii="Times New Roman" w:hAnsi="Times New Roman"/>
          <w:sz w:val="24"/>
          <w:szCs w:val="24"/>
        </w:rPr>
        <w:t>–</w:t>
      </w:r>
      <w:r w:rsidRPr="0034637C">
        <w:rPr>
          <w:rFonts w:ascii="Times New Roman" w:eastAsia="MS Mincho" w:hAnsi="Times New Roman"/>
          <w:sz w:val="24"/>
          <w:szCs w:val="24"/>
        </w:rPr>
        <w:t>9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определять родо-жанровую специфику художественного произведения (5</w:t>
      </w:r>
      <w:r w:rsidRPr="0034637C">
        <w:rPr>
          <w:rFonts w:ascii="Times New Roman" w:hAnsi="Times New Roman"/>
          <w:sz w:val="24"/>
          <w:szCs w:val="24"/>
        </w:rPr>
        <w:t>–</w:t>
      </w:r>
      <w:r w:rsidRPr="0034637C">
        <w:rPr>
          <w:rFonts w:ascii="Times New Roman" w:eastAsia="MS Mincho" w:hAnsi="Times New Roman"/>
          <w:sz w:val="24"/>
          <w:szCs w:val="24"/>
        </w:rPr>
        <w:t xml:space="preserve">9 кл.); </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4637C">
        <w:rPr>
          <w:rFonts w:ascii="Times New Roman" w:hAnsi="Times New Roman"/>
          <w:sz w:val="24"/>
          <w:szCs w:val="24"/>
        </w:rPr>
        <w:t>–</w:t>
      </w:r>
      <w:r w:rsidRPr="0034637C">
        <w:rPr>
          <w:rFonts w:ascii="Times New Roman" w:eastAsia="MS Mincho" w:hAnsi="Times New Roman"/>
          <w:sz w:val="24"/>
          <w:szCs w:val="24"/>
        </w:rPr>
        <w:t>9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4637C">
        <w:rPr>
          <w:rFonts w:ascii="Times New Roman" w:hAnsi="Times New Roman"/>
          <w:sz w:val="24"/>
          <w:szCs w:val="24"/>
        </w:rPr>
        <w:t>–</w:t>
      </w:r>
      <w:r w:rsidRPr="0034637C">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4637C">
        <w:rPr>
          <w:rFonts w:ascii="Times New Roman" w:hAnsi="Times New Roman"/>
          <w:sz w:val="24"/>
          <w:szCs w:val="24"/>
        </w:rPr>
        <w:t>–</w:t>
      </w:r>
      <w:r w:rsidRPr="0034637C">
        <w:rPr>
          <w:rFonts w:ascii="Times New Roman" w:eastAsia="MS Mincho" w:hAnsi="Times New Roman"/>
          <w:sz w:val="24"/>
          <w:szCs w:val="24"/>
        </w:rPr>
        <w:t>9 кл.);</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4637C">
        <w:rPr>
          <w:rFonts w:ascii="Times New Roman" w:eastAsia="MS Mincho" w:hAnsi="Times New Roman"/>
          <w:sz w:val="24"/>
          <w:szCs w:val="24"/>
        </w:rPr>
        <w:t xml:space="preserve"> (в каждом классе – на своем уровне); </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4637C">
        <w:rPr>
          <w:rFonts w:ascii="Times New Roman" w:hAnsi="Times New Roman"/>
          <w:sz w:val="24"/>
          <w:szCs w:val="24"/>
        </w:rPr>
        <w:t>–</w:t>
      </w:r>
      <w:r w:rsidRPr="0034637C">
        <w:rPr>
          <w:rFonts w:ascii="Times New Roman" w:eastAsia="MS Mincho" w:hAnsi="Times New Roman"/>
          <w:sz w:val="24"/>
          <w:szCs w:val="24"/>
        </w:rPr>
        <w:t>9 кл.);</w:t>
      </w:r>
    </w:p>
    <w:p w:rsidR="000A10C6" w:rsidRPr="0034637C" w:rsidRDefault="000A10C6" w:rsidP="000A10C6">
      <w:pPr>
        <w:numPr>
          <w:ilvl w:val="0"/>
          <w:numId w:val="36"/>
        </w:numPr>
        <w:spacing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4637C">
        <w:rPr>
          <w:rFonts w:ascii="Times New Roman" w:hAnsi="Times New Roman"/>
          <w:bCs/>
          <w:sz w:val="24"/>
          <w:szCs w:val="24"/>
        </w:rPr>
        <w:t xml:space="preserve">организации дискуссии </w:t>
      </w:r>
      <w:r w:rsidRPr="0034637C">
        <w:rPr>
          <w:rFonts w:ascii="Times New Roman" w:eastAsia="MS Mincho" w:hAnsi="Times New Roman"/>
          <w:sz w:val="24"/>
          <w:szCs w:val="24"/>
        </w:rPr>
        <w:t xml:space="preserve"> (в каждом классе – на своем уровне);</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lastRenderedPageBreak/>
        <w:t>выражать личное отношение к художественному произведению, аргументировать свою точку зрения (в каждом классе – на своем уровне);</w:t>
      </w:r>
    </w:p>
    <w:p w:rsidR="000A10C6" w:rsidRPr="0034637C"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выразительно читать с листа и наизусть произведения/фрагменты</w:t>
      </w:r>
    </w:p>
    <w:p w:rsidR="000A10C6" w:rsidRPr="0034637C"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34637C">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34637C"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34637C">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4637C">
        <w:rPr>
          <w:rFonts w:ascii="Times New Roman" w:hAnsi="Times New Roman"/>
          <w:sz w:val="24"/>
          <w:szCs w:val="24"/>
        </w:rPr>
        <w:t>–</w:t>
      </w:r>
      <w:r w:rsidRPr="0034637C">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4637C">
        <w:rPr>
          <w:rFonts w:ascii="Times New Roman" w:hAnsi="Times New Roman"/>
          <w:sz w:val="24"/>
          <w:szCs w:val="24"/>
        </w:rPr>
        <w:t>–</w:t>
      </w:r>
      <w:r w:rsidRPr="0034637C">
        <w:rPr>
          <w:rFonts w:ascii="Times New Roman" w:eastAsia="MS Mincho" w:hAnsi="Times New Roman"/>
          <w:sz w:val="24"/>
          <w:szCs w:val="24"/>
        </w:rPr>
        <w:t>9 кл.) (в каждом классе – на своем уровне).</w:t>
      </w:r>
    </w:p>
    <w:p w:rsidR="0042291A" w:rsidRPr="0034637C"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34637C">
        <w:rPr>
          <w:rFonts w:ascii="Times New Roman" w:eastAsia="MS Mincho" w:hAnsi="Times New Roman"/>
          <w:sz w:val="24"/>
          <w:szCs w:val="24"/>
        </w:rPr>
        <w:t xml:space="preserve">При планировании </w:t>
      </w:r>
      <w:r w:rsidRPr="0034637C">
        <w:rPr>
          <w:rFonts w:ascii="Times New Roman" w:eastAsia="MS Mincho" w:hAnsi="Times New Roman"/>
          <w:b/>
          <w:sz w:val="24"/>
          <w:szCs w:val="24"/>
        </w:rPr>
        <w:t xml:space="preserve">предметных </w:t>
      </w:r>
      <w:r w:rsidRPr="0034637C">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34637C">
        <w:rPr>
          <w:rFonts w:ascii="Times New Roman" w:hAnsi="Times New Roman"/>
          <w:sz w:val="24"/>
          <w:szCs w:val="24"/>
        </w:rPr>
        <w:t xml:space="preserve">обучающихся </w:t>
      </w:r>
      <w:r w:rsidRPr="0034637C">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34637C" w:rsidRDefault="0042291A">
      <w:pPr>
        <w:pStyle w:val="24"/>
        <w:autoSpaceDE w:val="0"/>
        <w:autoSpaceDN w:val="0"/>
        <w:adjustRightInd w:val="0"/>
        <w:spacing w:line="360" w:lineRule="auto"/>
        <w:ind w:right="0" w:firstLine="709"/>
        <w:rPr>
          <w:sz w:val="24"/>
          <w:szCs w:val="24"/>
        </w:rPr>
      </w:pPr>
      <w:r w:rsidRPr="0034637C">
        <w:rPr>
          <w:sz w:val="24"/>
          <w:szCs w:val="24"/>
        </w:rPr>
        <w:t xml:space="preserve">При оценке предметных результатов обучения литературе следует учитывать несколько </w:t>
      </w:r>
      <w:r w:rsidRPr="0034637C">
        <w:rPr>
          <w:b/>
          <w:sz w:val="24"/>
          <w:szCs w:val="24"/>
        </w:rPr>
        <w:t>основных уровней сформированности читательской культуры</w:t>
      </w:r>
      <w:r w:rsidRPr="0034637C">
        <w:rPr>
          <w:sz w:val="24"/>
          <w:szCs w:val="24"/>
        </w:rPr>
        <w:t xml:space="preserve">. </w:t>
      </w:r>
    </w:p>
    <w:p w:rsidR="0042291A" w:rsidRPr="0034637C"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34637C">
        <w:rPr>
          <w:rFonts w:ascii="Times New Roman" w:hAnsi="Times New Roman"/>
          <w:b/>
          <w:bCs/>
          <w:sz w:val="24"/>
          <w:szCs w:val="24"/>
        </w:rPr>
        <w:t>I уровень</w:t>
      </w:r>
      <w:r w:rsidRPr="0034637C">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w:t>
      </w:r>
      <w:r w:rsidRPr="0074495D">
        <w:rPr>
          <w:rFonts w:ascii="Times New Roman" w:hAnsi="Times New Roman"/>
          <w:sz w:val="28"/>
          <w:szCs w:val="28"/>
        </w:rPr>
        <w:t xml:space="preserve"> </w:t>
      </w:r>
      <w:r w:rsidRPr="0034637C">
        <w:rPr>
          <w:rFonts w:ascii="Times New Roman" w:hAnsi="Times New Roman"/>
          <w:sz w:val="24"/>
          <w:szCs w:val="24"/>
        </w:rPr>
        <w:t xml:space="preserve">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4637C">
        <w:rPr>
          <w:rFonts w:ascii="Times New Roman" w:hAnsi="Times New Roman"/>
          <w:bCs/>
          <w:iCs/>
          <w:sz w:val="24"/>
          <w:szCs w:val="24"/>
        </w:rPr>
        <w:t>эмоциональное непосредственное восприятие</w:t>
      </w:r>
      <w:r w:rsidRPr="0034637C">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4637C">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4637C">
        <w:rPr>
          <w:rFonts w:ascii="Times New Roman" w:hAnsi="Times New Roman"/>
          <w:sz w:val="24"/>
          <w:szCs w:val="24"/>
        </w:rPr>
        <w:t xml:space="preserve"> (устно, письменно) типа </w:t>
      </w:r>
      <w:r w:rsidRPr="0034637C">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34637C"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34637C">
        <w:rPr>
          <w:rFonts w:ascii="Times New Roman" w:hAnsi="Times New Roman"/>
          <w:iCs/>
          <w:sz w:val="24"/>
          <w:szCs w:val="24"/>
        </w:rPr>
        <w:t xml:space="preserve">К основным </w:t>
      </w:r>
      <w:r w:rsidRPr="0034637C">
        <w:rPr>
          <w:rFonts w:ascii="Times New Roman" w:hAnsi="Times New Roman"/>
          <w:b/>
          <w:bCs/>
          <w:iCs/>
          <w:sz w:val="24"/>
          <w:szCs w:val="24"/>
        </w:rPr>
        <w:t>видам деятельности</w:t>
      </w:r>
      <w:r w:rsidRPr="0034637C">
        <w:rPr>
          <w:rFonts w:ascii="Times New Roman" w:hAnsi="Times New Roman"/>
          <w:iCs/>
          <w:sz w:val="24"/>
          <w:szCs w:val="24"/>
        </w:rPr>
        <w:t xml:space="preserve">, позволяющим диагностировать возможности читателей </w:t>
      </w:r>
      <w:r w:rsidRPr="0034637C">
        <w:rPr>
          <w:rFonts w:ascii="Times New Roman" w:hAnsi="Times New Roman"/>
          <w:iCs/>
          <w:sz w:val="24"/>
          <w:szCs w:val="24"/>
          <w:lang w:val="en-US"/>
        </w:rPr>
        <w:t>I</w:t>
      </w:r>
      <w:r w:rsidRPr="0034637C">
        <w:rPr>
          <w:rFonts w:ascii="Times New Roman" w:hAnsi="Times New Roman"/>
          <w:iCs/>
          <w:sz w:val="24"/>
          <w:szCs w:val="24"/>
        </w:rPr>
        <w:t xml:space="preserve"> уровня, относятся </w:t>
      </w:r>
      <w:r w:rsidRPr="0034637C">
        <w:rPr>
          <w:rFonts w:ascii="Times New Roman" w:hAnsi="Times New Roman"/>
          <w:sz w:val="24"/>
          <w:szCs w:val="24"/>
        </w:rPr>
        <w:t>акцентно-смысловое чтение; воспроизведение элементов содержания произведения в устной и письменной</w:t>
      </w:r>
      <w:r w:rsidRPr="0074495D">
        <w:rPr>
          <w:rFonts w:ascii="Times New Roman" w:hAnsi="Times New Roman"/>
          <w:sz w:val="28"/>
          <w:szCs w:val="28"/>
        </w:rPr>
        <w:t xml:space="preserve"> </w:t>
      </w:r>
      <w:r w:rsidRPr="0034637C">
        <w:rPr>
          <w:rFonts w:ascii="Times New Roman" w:hAnsi="Times New Roman"/>
          <w:sz w:val="24"/>
          <w:szCs w:val="24"/>
        </w:rPr>
        <w:t xml:space="preserve">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34637C"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34637C">
        <w:rPr>
          <w:rFonts w:ascii="Times New Roman" w:hAnsi="Times New Roman"/>
          <w:sz w:val="24"/>
          <w:szCs w:val="24"/>
        </w:rPr>
        <w:t xml:space="preserve">Условно им соответствуют следующие типы диагностических </w:t>
      </w:r>
      <w:r w:rsidRPr="0034637C">
        <w:rPr>
          <w:rFonts w:ascii="Times New Roman" w:hAnsi="Times New Roman"/>
          <w:b/>
          <w:bCs/>
          <w:sz w:val="24"/>
          <w:szCs w:val="24"/>
        </w:rPr>
        <w:t>заданий</w:t>
      </w:r>
      <w:r w:rsidRPr="0034637C">
        <w:rPr>
          <w:rFonts w:ascii="Times New Roman" w:hAnsi="Times New Roman"/>
          <w:sz w:val="24"/>
          <w:szCs w:val="24"/>
        </w:rPr>
        <w:t xml:space="preserve">: </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выразительно прочтите следующий фрагмент; </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определите, какие события в произведении являются центральными;</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определите, где и когда происходят описываемые события;</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lastRenderedPageBreak/>
        <w:t xml:space="preserve">опишите, каким вам представляется герой произведения, прокомментируйте слова героя; </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ответьте на поставленный учителем/автором учебника вопрос; </w:t>
      </w:r>
    </w:p>
    <w:p w:rsidR="0042291A" w:rsidRPr="0034637C"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34637C" w:rsidRDefault="0042291A" w:rsidP="0012121B">
      <w:pPr>
        <w:spacing w:after="0" w:line="360" w:lineRule="auto"/>
        <w:ind w:firstLine="708"/>
        <w:jc w:val="both"/>
        <w:rPr>
          <w:rFonts w:ascii="Times New Roman" w:hAnsi="Times New Roman"/>
          <w:sz w:val="24"/>
          <w:szCs w:val="24"/>
        </w:rPr>
      </w:pPr>
      <w:r w:rsidRPr="0034637C">
        <w:rPr>
          <w:rFonts w:ascii="Times New Roman" w:hAnsi="Times New Roman"/>
          <w:b/>
          <w:bCs/>
          <w:sz w:val="24"/>
          <w:szCs w:val="24"/>
        </w:rPr>
        <w:t>II уровень</w:t>
      </w:r>
      <w:r w:rsidRPr="0034637C">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34637C" w:rsidRDefault="0042291A" w:rsidP="0042291A">
      <w:pPr>
        <w:pStyle w:val="28"/>
        <w:spacing w:line="360" w:lineRule="auto"/>
        <w:ind w:left="0" w:right="0" w:firstLine="709"/>
      </w:pPr>
      <w:r w:rsidRPr="0034637C">
        <w:t xml:space="preserve">У читателей этого уровня формируется стремление размышлять над прочитанным, появляется </w:t>
      </w:r>
      <w:r w:rsidRPr="0034637C">
        <w:rPr>
          <w:bCs/>
          <w:iCs/>
        </w:rPr>
        <w:t>умение выделять в произведении</w:t>
      </w:r>
      <w:r w:rsidRPr="0034637C">
        <w:t>значимые в смысловом и эстетическом плане отдельные элементы художественного</w:t>
      </w:r>
      <w:r w:rsidRPr="0074495D">
        <w:rPr>
          <w:sz w:val="28"/>
          <w:szCs w:val="28"/>
        </w:rPr>
        <w:t xml:space="preserve"> </w:t>
      </w:r>
      <w:r w:rsidRPr="0034637C">
        <w:t xml:space="preserve">произведения, а также возникает стремление </w:t>
      </w:r>
      <w:r w:rsidRPr="0034637C">
        <w:rPr>
          <w:bCs/>
          <w:iCs/>
        </w:rPr>
        <w:t>находить и объяснять связи между ними</w:t>
      </w:r>
      <w:r w:rsidRPr="0034637C">
        <w:t xml:space="preserve">. </w:t>
      </w:r>
      <w:r w:rsidRPr="0034637C">
        <w:rPr>
          <w:iCs/>
        </w:rPr>
        <w:t>Читатель</w:t>
      </w:r>
      <w:r w:rsidRPr="0034637C">
        <w:t xml:space="preserve">этого уровня пытается аргументированно отвечать на вопрос </w:t>
      </w:r>
      <w:r w:rsidRPr="0034637C">
        <w:rPr>
          <w:bCs/>
          <w:iCs/>
        </w:rPr>
        <w:t>«Как устроен текст?»,</w:t>
      </w:r>
      <w:r w:rsidRPr="0034637C">
        <w:rPr>
          <w:i/>
        </w:rPr>
        <w:t xml:space="preserve">умеет выделять </w:t>
      </w:r>
      <w:r w:rsidRPr="0034637C">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34637C" w:rsidRDefault="0042291A" w:rsidP="00496ECF">
      <w:pPr>
        <w:pStyle w:val="28"/>
        <w:numPr>
          <w:ilvl w:val="12"/>
          <w:numId w:val="35"/>
        </w:numPr>
        <w:tabs>
          <w:tab w:val="left" w:pos="851"/>
        </w:tabs>
        <w:spacing w:line="360" w:lineRule="auto"/>
        <w:ind w:left="0" w:right="0" w:firstLine="709"/>
      </w:pPr>
      <w:r w:rsidRPr="0034637C">
        <w:rPr>
          <w:iCs/>
        </w:rPr>
        <w:t xml:space="preserve">К основным </w:t>
      </w:r>
      <w:r w:rsidRPr="0034637C">
        <w:rPr>
          <w:b/>
          <w:bCs/>
          <w:iCs/>
        </w:rPr>
        <w:t>видам деятельности</w:t>
      </w:r>
      <w:r w:rsidRPr="0034637C">
        <w:rPr>
          <w:iCs/>
        </w:rPr>
        <w:t xml:space="preserve">, позволяющим диагностировать возможности читателей, достигших  </w:t>
      </w:r>
      <w:r w:rsidRPr="0034637C">
        <w:rPr>
          <w:iCs/>
          <w:lang w:val="en-US"/>
        </w:rPr>
        <w:t>II</w:t>
      </w:r>
      <w:r w:rsidRPr="0034637C">
        <w:rPr>
          <w:iCs/>
        </w:rPr>
        <w:t xml:space="preserve"> уровня, можно отнести</w:t>
      </w:r>
      <w:r w:rsidRPr="0034637C">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4637C">
        <w:rPr>
          <w:i/>
        </w:rPr>
        <w:t>пофразового</w:t>
      </w:r>
      <w:r w:rsidRPr="0034637C">
        <w:t xml:space="preserve"> (при анализе стихотворений и небольших прозаических произведений – рассказов, новелл) или </w:t>
      </w:r>
      <w:r w:rsidRPr="0034637C">
        <w:rPr>
          <w:i/>
        </w:rPr>
        <w:t>поэпизодного</w:t>
      </w:r>
      <w:r w:rsidRPr="0034637C">
        <w:t xml:space="preserve">; проведение целостного и межтекстового анализа). </w:t>
      </w:r>
    </w:p>
    <w:p w:rsidR="0042291A" w:rsidRPr="0034637C" w:rsidRDefault="0042291A" w:rsidP="00496ECF">
      <w:pPr>
        <w:pStyle w:val="28"/>
        <w:numPr>
          <w:ilvl w:val="12"/>
          <w:numId w:val="35"/>
        </w:numPr>
        <w:tabs>
          <w:tab w:val="left" w:pos="851"/>
        </w:tabs>
        <w:spacing w:line="360" w:lineRule="auto"/>
        <w:ind w:left="0" w:right="0" w:firstLine="709"/>
      </w:pPr>
      <w:r w:rsidRPr="0034637C">
        <w:t xml:space="preserve">Условно им соответствуют следующие типы диагностических </w:t>
      </w:r>
      <w:r w:rsidRPr="0034637C">
        <w:rPr>
          <w:b/>
          <w:bCs/>
        </w:rPr>
        <w:t>заданий</w:t>
      </w:r>
      <w:r w:rsidRPr="0034637C">
        <w:t xml:space="preserve">: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 xml:space="preserve">выделите, определите, найдите, перечислите признаки, черты, повторяющиеся детали и т. п.; </w:t>
      </w:r>
    </w:p>
    <w:p w:rsidR="0042291A" w:rsidRPr="0034637C" w:rsidRDefault="0042291A" w:rsidP="00496ECF">
      <w:pPr>
        <w:pStyle w:val="a9"/>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покажите, какие особенности художественного текста проявляют позицию его автора;</w:t>
      </w:r>
    </w:p>
    <w:p w:rsidR="0042291A" w:rsidRPr="0034637C"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проанализируйте фрагменты, эпизоды текста (по предложенному алгоритму и без него);</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lastRenderedPageBreak/>
        <w:t xml:space="preserve">сопоставьте, сравните, найдите сходства и различия (как в одном тексте, так и между разными произведениями);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 xml:space="preserve">определите жанр произведения, охарактеризуйте его особенности;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дайте свое рабочее определение следующему теоретико-литературному понятию.</w:t>
      </w:r>
    </w:p>
    <w:p w:rsidR="0042291A" w:rsidRPr="0034637C" w:rsidRDefault="0042291A">
      <w:pPr>
        <w:pStyle w:val="24"/>
        <w:autoSpaceDE w:val="0"/>
        <w:autoSpaceDN w:val="0"/>
        <w:adjustRightInd w:val="0"/>
        <w:spacing w:line="360" w:lineRule="auto"/>
        <w:ind w:right="0" w:firstLine="709"/>
        <w:rPr>
          <w:sz w:val="24"/>
          <w:szCs w:val="24"/>
        </w:rPr>
      </w:pPr>
      <w:r w:rsidRPr="0034637C">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34637C" w:rsidRDefault="0042291A" w:rsidP="0012121B">
      <w:pPr>
        <w:spacing w:after="0" w:line="360" w:lineRule="auto"/>
        <w:ind w:firstLine="708"/>
        <w:jc w:val="both"/>
        <w:rPr>
          <w:rFonts w:ascii="Times New Roman" w:hAnsi="Times New Roman"/>
          <w:b/>
          <w:sz w:val="24"/>
          <w:szCs w:val="24"/>
        </w:rPr>
      </w:pPr>
      <w:r w:rsidRPr="0074495D">
        <w:rPr>
          <w:rFonts w:ascii="Times New Roman" w:hAnsi="Times New Roman"/>
          <w:b/>
          <w:bCs/>
          <w:sz w:val="28"/>
          <w:szCs w:val="28"/>
        </w:rPr>
        <w:t xml:space="preserve">III </w:t>
      </w:r>
      <w:r w:rsidRPr="0034637C">
        <w:rPr>
          <w:rFonts w:ascii="Times New Roman" w:hAnsi="Times New Roman"/>
          <w:b/>
          <w:bCs/>
          <w:sz w:val="24"/>
          <w:szCs w:val="24"/>
        </w:rPr>
        <w:t>уровень</w:t>
      </w:r>
      <w:r w:rsidRPr="0034637C">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4637C">
        <w:rPr>
          <w:rFonts w:ascii="Times New Roman" w:hAnsi="Times New Roman"/>
          <w:bCs/>
          <w:iCs/>
          <w:sz w:val="24"/>
          <w:szCs w:val="24"/>
        </w:rPr>
        <w:t>сумеет интерпретировать художественный смысл произведения</w:t>
      </w:r>
      <w:r w:rsidRPr="0034637C">
        <w:rPr>
          <w:rFonts w:ascii="Times New Roman" w:hAnsi="Times New Roman"/>
          <w:sz w:val="24"/>
          <w:szCs w:val="24"/>
        </w:rPr>
        <w:t xml:space="preserve">, то есть отвечать на вопросы: </w:t>
      </w:r>
      <w:r w:rsidRPr="0034637C">
        <w:rPr>
          <w:rFonts w:ascii="Times New Roman" w:hAnsi="Times New Roman"/>
          <w:bCs/>
          <w:iCs/>
          <w:sz w:val="24"/>
          <w:szCs w:val="24"/>
        </w:rPr>
        <w:t xml:space="preserve">«Почему (с какой целью?) произведение построено так, а не иначе? </w:t>
      </w:r>
      <w:r w:rsidRPr="0034637C">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34637C" w:rsidRDefault="0042291A" w:rsidP="0012121B">
      <w:pPr>
        <w:spacing w:after="0" w:line="360" w:lineRule="auto"/>
        <w:ind w:firstLine="708"/>
        <w:jc w:val="both"/>
        <w:rPr>
          <w:rFonts w:ascii="Times New Roman" w:eastAsia="MS Mincho" w:hAnsi="Times New Roman"/>
          <w:sz w:val="24"/>
          <w:szCs w:val="24"/>
        </w:rPr>
      </w:pPr>
      <w:r w:rsidRPr="0034637C">
        <w:rPr>
          <w:rFonts w:ascii="Times New Roman" w:hAnsi="Times New Roman"/>
          <w:iCs/>
          <w:sz w:val="24"/>
          <w:szCs w:val="24"/>
        </w:rPr>
        <w:t xml:space="preserve">К основным </w:t>
      </w:r>
      <w:r w:rsidRPr="0034637C">
        <w:rPr>
          <w:rFonts w:ascii="Times New Roman" w:hAnsi="Times New Roman"/>
          <w:b/>
          <w:bCs/>
          <w:iCs/>
          <w:sz w:val="24"/>
          <w:szCs w:val="24"/>
        </w:rPr>
        <w:t>видам деятельности</w:t>
      </w:r>
      <w:r w:rsidRPr="0034637C">
        <w:rPr>
          <w:rFonts w:ascii="Times New Roman" w:hAnsi="Times New Roman"/>
          <w:iCs/>
          <w:sz w:val="24"/>
          <w:szCs w:val="24"/>
        </w:rPr>
        <w:t xml:space="preserve">, позволяющим диагностировать возможности читателей, достигших  </w:t>
      </w:r>
      <w:r w:rsidRPr="0034637C">
        <w:rPr>
          <w:rFonts w:ascii="Times New Roman" w:hAnsi="Times New Roman"/>
          <w:iCs/>
          <w:sz w:val="24"/>
          <w:szCs w:val="24"/>
          <w:lang w:val="en-US"/>
        </w:rPr>
        <w:t>III</w:t>
      </w:r>
      <w:r w:rsidRPr="0034637C">
        <w:rPr>
          <w:rFonts w:ascii="Times New Roman" w:hAnsi="Times New Roman"/>
          <w:iCs/>
          <w:sz w:val="24"/>
          <w:szCs w:val="24"/>
        </w:rPr>
        <w:t xml:space="preserve"> уровня, можно отнести</w:t>
      </w:r>
      <w:r w:rsidRPr="0034637C">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34637C" w:rsidRDefault="0042291A" w:rsidP="00496ECF">
      <w:pPr>
        <w:pStyle w:val="28"/>
        <w:numPr>
          <w:ilvl w:val="12"/>
          <w:numId w:val="35"/>
        </w:numPr>
        <w:tabs>
          <w:tab w:val="left" w:pos="709"/>
        </w:tabs>
        <w:spacing w:line="360" w:lineRule="auto"/>
        <w:ind w:left="0" w:right="0" w:firstLine="709"/>
      </w:pPr>
      <w:r w:rsidRPr="0034637C">
        <w:t>Условно и</w:t>
      </w:r>
      <w:r w:rsidRPr="0034637C">
        <w:rPr>
          <w:iCs/>
        </w:rPr>
        <w:t xml:space="preserve">м соответствуют следующие типы диагностических </w:t>
      </w:r>
      <w:r w:rsidRPr="0034637C">
        <w:rPr>
          <w:b/>
          <w:bCs/>
          <w:iCs/>
        </w:rPr>
        <w:t>заданий</w:t>
      </w:r>
      <w:r w:rsidRPr="0034637C">
        <w:t xml:space="preserve">: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выделите, определите, найдите, перечислите признаки, черты,</w:t>
      </w:r>
      <w:r w:rsidRPr="0074495D">
        <w:rPr>
          <w:rFonts w:ascii="Times New Roman" w:hAnsi="Times New Roman"/>
          <w:sz w:val="28"/>
          <w:szCs w:val="28"/>
        </w:rPr>
        <w:t xml:space="preserve"> </w:t>
      </w:r>
      <w:r w:rsidRPr="0034637C">
        <w:rPr>
          <w:rFonts w:ascii="Times New Roman" w:hAnsi="Times New Roman"/>
        </w:rPr>
        <w:t xml:space="preserve">повторяющиеся детали и т. п.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определите художественную функцию той или иной детали, приема и т. п.;</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определите позицию автора и способы ее выражения;</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 xml:space="preserve">проинтерпретируйте выбранный фрагмент произведения;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объясните (устно, письменно) смысл названия произведения;</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озаглавьте предложенный текст (в случае если у литературного произведения нет заглавия);</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 xml:space="preserve">напишите сочинение-интерпретацию; </w:t>
      </w:r>
    </w:p>
    <w:p w:rsidR="0042291A" w:rsidRPr="0034637C"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34637C">
        <w:rPr>
          <w:rFonts w:ascii="Times New Roman" w:hAnsi="Times New Roman"/>
        </w:rPr>
        <w:t>напишите рецензию на произведение, не изучавшееся на уроках литературы.</w:t>
      </w:r>
      <w:r w:rsidRPr="0034637C">
        <w:rPr>
          <w:rStyle w:val="afff4"/>
          <w:sz w:val="24"/>
          <w:szCs w:val="24"/>
          <w:lang w:eastAsia="en-US"/>
        </w:rPr>
        <w:t>.</w:t>
      </w:r>
    </w:p>
    <w:p w:rsidR="0042291A" w:rsidRPr="0034637C" w:rsidRDefault="0042291A">
      <w:pPr>
        <w:pStyle w:val="24"/>
        <w:autoSpaceDE w:val="0"/>
        <w:autoSpaceDN w:val="0"/>
        <w:adjustRightInd w:val="0"/>
        <w:spacing w:line="360" w:lineRule="auto"/>
        <w:ind w:right="0" w:firstLine="709"/>
        <w:rPr>
          <w:sz w:val="24"/>
          <w:szCs w:val="24"/>
        </w:rPr>
      </w:pPr>
      <w:r w:rsidRPr="0034637C">
        <w:rPr>
          <w:sz w:val="24"/>
          <w:szCs w:val="24"/>
        </w:rPr>
        <w:lastRenderedPageBreak/>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4637C">
        <w:rPr>
          <w:rStyle w:val="af4"/>
          <w:sz w:val="24"/>
          <w:szCs w:val="24"/>
        </w:rPr>
        <w:footnoteReference w:id="1"/>
      </w:r>
      <w:r w:rsidRPr="0034637C">
        <w:rPr>
          <w:sz w:val="24"/>
          <w:szCs w:val="24"/>
        </w:rPr>
        <w:t xml:space="preserve">). </w:t>
      </w:r>
    </w:p>
    <w:p w:rsidR="0042291A" w:rsidRPr="0034637C" w:rsidRDefault="0042291A" w:rsidP="0012121B">
      <w:pPr>
        <w:overflowPunct w:val="0"/>
        <w:autoSpaceDE w:val="0"/>
        <w:autoSpaceDN w:val="0"/>
        <w:adjustRightInd w:val="0"/>
        <w:spacing w:after="0" w:line="360" w:lineRule="auto"/>
        <w:ind w:firstLine="709"/>
        <w:jc w:val="both"/>
        <w:rPr>
          <w:sz w:val="24"/>
          <w:szCs w:val="24"/>
        </w:rPr>
      </w:pPr>
      <w:r w:rsidRPr="0034637C">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34637C">
        <w:rPr>
          <w:rFonts w:ascii="Times New Roman" w:hAnsi="Times New Roman"/>
          <w:b/>
          <w:sz w:val="24"/>
          <w:szCs w:val="24"/>
        </w:rPr>
        <w:t>5</w:t>
      </w:r>
      <w:r w:rsidRPr="0034637C">
        <w:rPr>
          <w:rFonts w:ascii="Times New Roman" w:hAnsi="Times New Roman"/>
          <w:sz w:val="24"/>
          <w:szCs w:val="24"/>
        </w:rPr>
        <w:t>–</w:t>
      </w:r>
      <w:r w:rsidRPr="0034637C">
        <w:rPr>
          <w:rFonts w:ascii="Times New Roman" w:hAnsi="Times New Roman"/>
          <w:b/>
          <w:sz w:val="24"/>
          <w:szCs w:val="24"/>
        </w:rPr>
        <w:t>6 классах</w:t>
      </w:r>
      <w:r w:rsidRPr="0034637C">
        <w:rPr>
          <w:rFonts w:ascii="Times New Roman" w:hAnsi="Times New Roman"/>
          <w:sz w:val="24"/>
          <w:szCs w:val="24"/>
        </w:rPr>
        <w:t xml:space="preserve">, соответствует </w:t>
      </w:r>
      <w:r w:rsidRPr="0034637C">
        <w:rPr>
          <w:rFonts w:ascii="Times New Roman" w:hAnsi="Times New Roman"/>
          <w:b/>
          <w:sz w:val="24"/>
          <w:szCs w:val="24"/>
        </w:rPr>
        <w:t>первому уровню</w:t>
      </w:r>
      <w:r w:rsidRPr="0034637C">
        <w:rPr>
          <w:rFonts w:ascii="Times New Roman" w:hAnsi="Times New Roman"/>
          <w:sz w:val="24"/>
          <w:szCs w:val="24"/>
        </w:rPr>
        <w:t xml:space="preserve">; в процессе литературного образования учеников </w:t>
      </w:r>
      <w:r w:rsidRPr="0034637C">
        <w:rPr>
          <w:rFonts w:ascii="Times New Roman" w:hAnsi="Times New Roman"/>
          <w:b/>
          <w:sz w:val="24"/>
          <w:szCs w:val="24"/>
        </w:rPr>
        <w:t>7</w:t>
      </w:r>
      <w:r w:rsidRPr="0034637C">
        <w:rPr>
          <w:rFonts w:ascii="Times New Roman" w:hAnsi="Times New Roman"/>
          <w:sz w:val="24"/>
          <w:szCs w:val="24"/>
        </w:rPr>
        <w:t>–</w:t>
      </w:r>
      <w:r w:rsidRPr="0034637C">
        <w:rPr>
          <w:rFonts w:ascii="Times New Roman" w:hAnsi="Times New Roman"/>
          <w:b/>
          <w:sz w:val="24"/>
          <w:szCs w:val="24"/>
        </w:rPr>
        <w:t>8 классов</w:t>
      </w:r>
      <w:r w:rsidRPr="0034637C">
        <w:rPr>
          <w:rFonts w:ascii="Times New Roman" w:hAnsi="Times New Roman"/>
          <w:sz w:val="24"/>
          <w:szCs w:val="24"/>
        </w:rPr>
        <w:t xml:space="preserve"> формируется </w:t>
      </w:r>
      <w:r w:rsidRPr="0034637C">
        <w:rPr>
          <w:rFonts w:ascii="Times New Roman" w:hAnsi="Times New Roman"/>
          <w:b/>
          <w:sz w:val="24"/>
          <w:szCs w:val="24"/>
        </w:rPr>
        <w:t>второй</w:t>
      </w:r>
      <w:r w:rsidRPr="0034637C">
        <w:rPr>
          <w:rFonts w:ascii="Times New Roman" w:hAnsi="Times New Roman"/>
          <w:sz w:val="24"/>
          <w:szCs w:val="24"/>
        </w:rPr>
        <w:t xml:space="preserve"> ее </w:t>
      </w:r>
      <w:r w:rsidRPr="0034637C">
        <w:rPr>
          <w:rFonts w:ascii="Times New Roman" w:hAnsi="Times New Roman"/>
          <w:b/>
          <w:sz w:val="24"/>
          <w:szCs w:val="24"/>
        </w:rPr>
        <w:t>уровень</w:t>
      </w:r>
      <w:r w:rsidRPr="0034637C">
        <w:rPr>
          <w:rFonts w:ascii="Times New Roman" w:hAnsi="Times New Roman"/>
          <w:sz w:val="24"/>
          <w:szCs w:val="24"/>
        </w:rPr>
        <w:t xml:space="preserve">; читательская культура учеников </w:t>
      </w:r>
      <w:r w:rsidRPr="0034637C">
        <w:rPr>
          <w:rFonts w:ascii="Times New Roman" w:hAnsi="Times New Roman"/>
          <w:b/>
          <w:sz w:val="24"/>
          <w:szCs w:val="24"/>
        </w:rPr>
        <w:t>9 класса</w:t>
      </w:r>
      <w:r w:rsidRPr="0034637C">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34637C" w:rsidRDefault="0042291A" w:rsidP="0012121B">
      <w:pPr>
        <w:pStyle w:val="24"/>
        <w:autoSpaceDE w:val="0"/>
        <w:autoSpaceDN w:val="0"/>
        <w:adjustRightInd w:val="0"/>
        <w:spacing w:line="360" w:lineRule="auto"/>
        <w:ind w:firstLine="709"/>
        <w:rPr>
          <w:sz w:val="24"/>
          <w:szCs w:val="24"/>
        </w:rPr>
      </w:pPr>
      <w:r w:rsidRPr="0034637C">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w:t>
      </w:r>
      <w:r w:rsidRPr="0074495D">
        <w:rPr>
          <w:szCs w:val="28"/>
        </w:rPr>
        <w:t xml:space="preserve"> </w:t>
      </w:r>
      <w:r w:rsidRPr="0034637C">
        <w:rPr>
          <w:sz w:val="24"/>
          <w:szCs w:val="24"/>
        </w:rPr>
        <w:t xml:space="preserve">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4637C">
        <w:rPr>
          <w:b/>
          <w:sz w:val="24"/>
          <w:szCs w:val="24"/>
        </w:rPr>
        <w:t>качество</w:t>
      </w:r>
      <w:r w:rsidRPr="0034637C">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105119">
      <w:pPr>
        <w:spacing w:after="0" w:line="360" w:lineRule="auto"/>
        <w:ind w:firstLine="709"/>
        <w:jc w:val="both"/>
        <w:rPr>
          <w:rFonts w:ascii="Times New Roman" w:hAnsi="Times New Roman"/>
          <w:sz w:val="28"/>
          <w:szCs w:val="28"/>
        </w:rPr>
      </w:pPr>
    </w:p>
    <w:p w:rsidR="00B540EE" w:rsidRPr="0034637C" w:rsidRDefault="006F777F" w:rsidP="00105119">
      <w:pPr>
        <w:pStyle w:val="4"/>
        <w:spacing w:before="0"/>
        <w:rPr>
          <w:sz w:val="24"/>
          <w:szCs w:val="24"/>
        </w:rPr>
      </w:pPr>
      <w:bookmarkStart w:id="32" w:name="_Toc409691630"/>
      <w:bookmarkStart w:id="33" w:name="_Toc410653955"/>
      <w:bookmarkStart w:id="34" w:name="_Toc414553137"/>
      <w:r w:rsidRPr="0034637C">
        <w:rPr>
          <w:sz w:val="24"/>
          <w:szCs w:val="24"/>
        </w:rPr>
        <w:t>1.2.</w:t>
      </w:r>
      <w:r w:rsidR="00105119" w:rsidRPr="0034637C">
        <w:rPr>
          <w:sz w:val="24"/>
          <w:szCs w:val="24"/>
        </w:rPr>
        <w:t>5.</w:t>
      </w:r>
      <w:r w:rsidRPr="0034637C">
        <w:rPr>
          <w:sz w:val="24"/>
          <w:szCs w:val="24"/>
        </w:rPr>
        <w:t xml:space="preserve">3. </w:t>
      </w:r>
      <w:r w:rsidR="00B540EE" w:rsidRPr="0034637C">
        <w:rPr>
          <w:sz w:val="24"/>
          <w:szCs w:val="24"/>
        </w:rPr>
        <w:t>Иностранный язык</w:t>
      </w:r>
      <w:r w:rsidR="0034637C" w:rsidRPr="0034637C">
        <w:rPr>
          <w:sz w:val="24"/>
          <w:szCs w:val="24"/>
        </w:rPr>
        <w:t xml:space="preserve"> ( </w:t>
      </w:r>
      <w:r w:rsidRPr="0034637C">
        <w:rPr>
          <w:sz w:val="24"/>
          <w:szCs w:val="24"/>
        </w:rPr>
        <w:t>а</w:t>
      </w:r>
      <w:r w:rsidR="0034637C" w:rsidRPr="0034637C">
        <w:rPr>
          <w:sz w:val="24"/>
          <w:szCs w:val="24"/>
        </w:rPr>
        <w:t>нглийский  язык</w:t>
      </w:r>
      <w:r w:rsidR="006E54D0" w:rsidRPr="0034637C">
        <w:rPr>
          <w:sz w:val="24"/>
          <w:szCs w:val="24"/>
        </w:rPr>
        <w:t>)</w:t>
      </w:r>
      <w:bookmarkEnd w:id="32"/>
      <w:bookmarkEnd w:id="33"/>
      <w:bookmarkEnd w:id="34"/>
    </w:p>
    <w:p w:rsidR="006E54D0" w:rsidRPr="0034637C" w:rsidRDefault="006E54D0" w:rsidP="00105119">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Коммуникативные умения</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Говорение.Диалогическая речь</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Выпускник научится:</w:t>
      </w:r>
    </w:p>
    <w:p w:rsidR="006E54D0" w:rsidRPr="0034637C"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вести диалог (диалог этикетного характера, диалог–</w:t>
      </w:r>
      <w:r w:rsidR="00571A66" w:rsidRPr="0034637C">
        <w:rPr>
          <w:rFonts w:ascii="Times New Roman" w:hAnsi="Times New Roman"/>
          <w:sz w:val="24"/>
          <w:szCs w:val="24"/>
        </w:rPr>
        <w:t>-</w:t>
      </w:r>
      <w:r w:rsidRPr="0034637C">
        <w:rPr>
          <w:rFonts w:ascii="Times New Roman" w:hAnsi="Times New Roman"/>
          <w:sz w:val="24"/>
          <w:szCs w:val="24"/>
        </w:rPr>
        <w:t>расспрос, диалог побуждение к действию; комбинированный диалог) в стандартных ситуациях</w:t>
      </w:r>
      <w:r w:rsidRPr="0074495D">
        <w:rPr>
          <w:rFonts w:ascii="Times New Roman" w:hAnsi="Times New Roman"/>
          <w:sz w:val="28"/>
          <w:szCs w:val="28"/>
        </w:rPr>
        <w:t xml:space="preserve"> </w:t>
      </w:r>
      <w:r w:rsidRPr="0034637C">
        <w:rPr>
          <w:rFonts w:ascii="Times New Roman" w:hAnsi="Times New Roman"/>
          <w:sz w:val="24"/>
          <w:szCs w:val="24"/>
        </w:rPr>
        <w:t xml:space="preserve">неофициального общения в рамках освоенной тематики, соблюдая нормы речевого этикета, принятые в стране изучаемого языка. </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Выпускник получит возможность научиться:</w:t>
      </w:r>
    </w:p>
    <w:p w:rsidR="006E54D0" w:rsidRPr="0034637C"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 xml:space="preserve">вести диалог-обмен мнениями; </w:t>
      </w:r>
    </w:p>
    <w:p w:rsidR="006E54D0" w:rsidRPr="0034637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брать и давать интервью;</w:t>
      </w:r>
    </w:p>
    <w:p w:rsidR="006E54D0" w:rsidRPr="0034637C"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lastRenderedPageBreak/>
        <w:t xml:space="preserve">вести диалог-расспрос на основе нелинейного текста (таблицы, диаграммы и </w:t>
      </w:r>
      <w:r w:rsidR="00245F1D" w:rsidRPr="0034637C">
        <w:rPr>
          <w:rFonts w:ascii="Times New Roman" w:hAnsi="Times New Roman"/>
          <w:i/>
          <w:sz w:val="24"/>
          <w:szCs w:val="24"/>
        </w:rPr>
        <w:t>т. д.</w:t>
      </w:r>
      <w:r w:rsidRPr="0034637C">
        <w:rPr>
          <w:rFonts w:ascii="Times New Roman" w:hAnsi="Times New Roman"/>
          <w:i/>
          <w:sz w:val="24"/>
          <w:szCs w:val="24"/>
        </w:rPr>
        <w:t>).</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Говорение. Монологическая речь</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Выпускник научится:</w:t>
      </w:r>
    </w:p>
    <w:p w:rsidR="006E54D0" w:rsidRPr="0034637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34637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34637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давать краткую характеристику реальных людей и литературных персонажей; </w:t>
      </w:r>
    </w:p>
    <w:p w:rsidR="006E54D0" w:rsidRPr="0034637C"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34637C"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sz w:val="24"/>
          <w:szCs w:val="24"/>
        </w:rPr>
        <w:t>описывать картинку/ фото с опорой или без опоры на ключевые слова/ план/ вопросы.</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 xml:space="preserve">Выпускник получит возможность научиться: </w:t>
      </w:r>
    </w:p>
    <w:p w:rsidR="006E54D0" w:rsidRPr="0034637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 xml:space="preserve">делать сообщение на заданную тему на основе прочитанного; </w:t>
      </w:r>
    </w:p>
    <w:p w:rsidR="006E54D0" w:rsidRPr="0034637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34637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34637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34637C">
        <w:rPr>
          <w:rFonts w:ascii="Times New Roman" w:hAnsi="Times New Roman"/>
          <w:i/>
          <w:sz w:val="24"/>
          <w:szCs w:val="24"/>
        </w:rPr>
        <w:t>т. п.</w:t>
      </w:r>
      <w:r w:rsidRPr="0034637C">
        <w:rPr>
          <w:rFonts w:ascii="Times New Roman" w:hAnsi="Times New Roman"/>
          <w:i/>
          <w:sz w:val="24"/>
          <w:szCs w:val="24"/>
        </w:rPr>
        <w:t>)</w:t>
      </w:r>
      <w:r w:rsidR="00ED4AB1" w:rsidRPr="0034637C">
        <w:rPr>
          <w:rFonts w:ascii="Times New Roman" w:hAnsi="Times New Roman"/>
          <w:i/>
          <w:sz w:val="24"/>
          <w:szCs w:val="24"/>
        </w:rPr>
        <w:t>;</w:t>
      </w:r>
    </w:p>
    <w:p w:rsidR="006E54D0" w:rsidRPr="0034637C"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кратко излагать результаты выполненной проектной работы.</w:t>
      </w:r>
    </w:p>
    <w:p w:rsidR="006E54D0" w:rsidRPr="0034637C" w:rsidRDefault="006E54D0" w:rsidP="00FC65AF">
      <w:pPr>
        <w:spacing w:after="0" w:line="360" w:lineRule="auto"/>
        <w:ind w:firstLine="709"/>
        <w:jc w:val="both"/>
        <w:rPr>
          <w:rFonts w:ascii="Times New Roman" w:hAnsi="Times New Roman"/>
          <w:b/>
          <w:i/>
          <w:sz w:val="24"/>
          <w:szCs w:val="24"/>
        </w:rPr>
      </w:pPr>
      <w:r w:rsidRPr="0034637C">
        <w:rPr>
          <w:rFonts w:ascii="Times New Roman" w:hAnsi="Times New Roman"/>
          <w:b/>
          <w:sz w:val="24"/>
          <w:szCs w:val="24"/>
        </w:rPr>
        <w:t>Аудирование</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 xml:space="preserve">Выпускник научится: </w:t>
      </w:r>
    </w:p>
    <w:p w:rsidR="006E54D0" w:rsidRPr="0034637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34637C"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w:t>
      </w:r>
      <w:r w:rsidRPr="0074495D">
        <w:rPr>
          <w:rFonts w:ascii="Times New Roman" w:hAnsi="Times New Roman"/>
          <w:sz w:val="28"/>
          <w:szCs w:val="28"/>
        </w:rPr>
        <w:t xml:space="preserve"> </w:t>
      </w:r>
      <w:r w:rsidRPr="0034637C">
        <w:rPr>
          <w:rFonts w:ascii="Times New Roman" w:hAnsi="Times New Roman"/>
          <w:sz w:val="24"/>
          <w:szCs w:val="24"/>
        </w:rPr>
        <w:t>изученные языковые явления, так и некоторое количество неизученных языковых явлений.</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Выпускник получит возможность научиться:</w:t>
      </w:r>
    </w:p>
    <w:p w:rsidR="006E54D0" w:rsidRPr="0034637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выделять основную тему в воспринимаемом на слух тексте;</w:t>
      </w:r>
    </w:p>
    <w:p w:rsidR="006E54D0" w:rsidRPr="0034637C"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34637C" w:rsidRDefault="006E54D0" w:rsidP="00FC65AF">
      <w:pPr>
        <w:spacing w:after="0" w:line="360" w:lineRule="auto"/>
        <w:ind w:firstLine="709"/>
        <w:jc w:val="both"/>
        <w:rPr>
          <w:rFonts w:ascii="Times New Roman" w:hAnsi="Times New Roman"/>
          <w:i/>
          <w:sz w:val="24"/>
          <w:szCs w:val="24"/>
        </w:rPr>
      </w:pPr>
      <w:r w:rsidRPr="0034637C">
        <w:rPr>
          <w:rFonts w:ascii="Times New Roman" w:hAnsi="Times New Roman"/>
          <w:b/>
          <w:sz w:val="24"/>
          <w:szCs w:val="24"/>
        </w:rPr>
        <w:lastRenderedPageBreak/>
        <w:t xml:space="preserve">Чтение </w:t>
      </w:r>
    </w:p>
    <w:p w:rsidR="006E54D0" w:rsidRPr="0034637C" w:rsidRDefault="006E54D0" w:rsidP="00FC65AF">
      <w:pPr>
        <w:spacing w:after="0" w:line="360" w:lineRule="auto"/>
        <w:ind w:firstLine="709"/>
        <w:jc w:val="both"/>
        <w:rPr>
          <w:rFonts w:ascii="Times New Roman" w:hAnsi="Times New Roman"/>
          <w:b/>
          <w:sz w:val="24"/>
          <w:szCs w:val="24"/>
        </w:rPr>
      </w:pPr>
      <w:r w:rsidRPr="0034637C">
        <w:rPr>
          <w:rFonts w:ascii="Times New Roman" w:hAnsi="Times New Roman"/>
          <w:b/>
          <w:sz w:val="24"/>
          <w:szCs w:val="24"/>
        </w:rPr>
        <w:t xml:space="preserve">Выпускник научится: </w:t>
      </w:r>
    </w:p>
    <w:p w:rsidR="006E54D0" w:rsidRPr="0034637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34637C"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34637C"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34637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C033D0"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34637C">
        <w:rPr>
          <w:rFonts w:ascii="Times New Roman" w:hAnsi="Times New Roman"/>
          <w:sz w:val="24"/>
          <w:szCs w:val="24"/>
        </w:rPr>
        <w:t xml:space="preserve"> выразительно </w:t>
      </w:r>
      <w:r w:rsidR="00C033D0">
        <w:rPr>
          <w:rFonts w:ascii="Times New Roman" w:hAnsi="Times New Roman"/>
          <w:sz w:val="24"/>
          <w:szCs w:val="24"/>
        </w:rPr>
        <w:t xml:space="preserve"> читать вслух небольшие построенные на изученном </w:t>
      </w:r>
      <w:r w:rsidRPr="00C033D0">
        <w:rPr>
          <w:rFonts w:ascii="Times New Roman" w:hAnsi="Times New Roman"/>
          <w:sz w:val="24"/>
          <w:szCs w:val="24"/>
        </w:rPr>
        <w:t>материале аутентичные тексты, демонстрируя понимание прочитанного</w:t>
      </w:r>
      <w:r w:rsidR="00C033D0" w:rsidRPr="00C033D0">
        <w:rPr>
          <w:rFonts w:ascii="Times New Roman" w:hAnsi="Times New Roman"/>
          <w:sz w:val="24"/>
          <w:szCs w:val="24"/>
        </w:rPr>
        <w:t xml:space="preserve"> .</w:t>
      </w:r>
    </w:p>
    <w:p w:rsidR="006E54D0" w:rsidRPr="00C033D0" w:rsidRDefault="006E54D0" w:rsidP="00FC65AF">
      <w:pPr>
        <w:spacing w:after="0" w:line="360" w:lineRule="auto"/>
        <w:ind w:firstLine="709"/>
        <w:jc w:val="both"/>
        <w:rPr>
          <w:rFonts w:ascii="Times New Roman" w:hAnsi="Times New Roman"/>
          <w:sz w:val="24"/>
          <w:szCs w:val="24"/>
        </w:rPr>
      </w:pPr>
      <w:r w:rsidRPr="00C033D0">
        <w:rPr>
          <w:rFonts w:ascii="Times New Roman" w:hAnsi="Times New Roman"/>
          <w:b/>
          <w:sz w:val="24"/>
          <w:szCs w:val="24"/>
        </w:rPr>
        <w:t>Выпускник получит возможность научиться:</w:t>
      </w:r>
    </w:p>
    <w:p w:rsidR="006E54D0" w:rsidRPr="002957B3"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2957B3"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 xml:space="preserve">Письменная речь </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 xml:space="preserve">Выпускник научится: </w:t>
      </w:r>
    </w:p>
    <w:p w:rsidR="006E54D0" w:rsidRPr="002957B3"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957B3">
        <w:rPr>
          <w:rFonts w:ascii="Times New Roman" w:hAnsi="Times New Roman"/>
          <w:sz w:val="24"/>
          <w:szCs w:val="24"/>
        </w:rPr>
        <w:t>т. д.</w:t>
      </w:r>
      <w:r w:rsidRPr="002957B3">
        <w:rPr>
          <w:rFonts w:ascii="Times New Roman" w:hAnsi="Times New Roman"/>
          <w:sz w:val="24"/>
          <w:szCs w:val="24"/>
        </w:rPr>
        <w:t>);</w:t>
      </w:r>
    </w:p>
    <w:p w:rsidR="006E54D0" w:rsidRPr="002957B3"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957B3">
        <w:rPr>
          <w:rFonts w:ascii="Times New Roman" w:hAnsi="Times New Roman"/>
          <w:sz w:val="24"/>
          <w:szCs w:val="24"/>
        </w:rPr>
        <w:t>–</w:t>
      </w:r>
      <w:r w:rsidRPr="002957B3">
        <w:rPr>
          <w:rFonts w:ascii="Times New Roman" w:hAnsi="Times New Roman"/>
          <w:sz w:val="24"/>
          <w:szCs w:val="24"/>
        </w:rPr>
        <w:t>40 слов, включая адрес)</w:t>
      </w:r>
      <w:r w:rsidR="005C1EE4" w:rsidRPr="002957B3">
        <w:rPr>
          <w:rFonts w:ascii="Times New Roman" w:hAnsi="Times New Roman"/>
          <w:sz w:val="24"/>
          <w:szCs w:val="24"/>
        </w:rPr>
        <w:t>;</w:t>
      </w:r>
    </w:p>
    <w:p w:rsidR="006E54D0" w:rsidRPr="002957B3"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w:t>
      </w:r>
      <w:r w:rsidRPr="0074495D">
        <w:rPr>
          <w:rFonts w:ascii="Times New Roman" w:hAnsi="Times New Roman"/>
          <w:sz w:val="28"/>
          <w:szCs w:val="28"/>
        </w:rPr>
        <w:t xml:space="preserve"> </w:t>
      </w:r>
      <w:r w:rsidRPr="002957B3">
        <w:rPr>
          <w:rFonts w:ascii="Times New Roman" w:hAnsi="Times New Roman"/>
          <w:sz w:val="24"/>
          <w:szCs w:val="24"/>
        </w:rPr>
        <w:t>переписке; выражать благодарность</w:t>
      </w:r>
      <w:r w:rsidRPr="0074495D">
        <w:rPr>
          <w:rFonts w:ascii="Times New Roman" w:hAnsi="Times New Roman"/>
          <w:sz w:val="28"/>
          <w:szCs w:val="28"/>
        </w:rPr>
        <w:t xml:space="preserve">, </w:t>
      </w:r>
      <w:r w:rsidRPr="002957B3">
        <w:rPr>
          <w:rFonts w:ascii="Times New Roman" w:hAnsi="Times New Roman"/>
          <w:sz w:val="24"/>
          <w:szCs w:val="24"/>
        </w:rPr>
        <w:t xml:space="preserve">извинения, просьбу; давать совет и </w:t>
      </w:r>
      <w:r w:rsidR="00245F1D" w:rsidRPr="002957B3">
        <w:rPr>
          <w:rFonts w:ascii="Times New Roman" w:hAnsi="Times New Roman"/>
          <w:sz w:val="24"/>
          <w:szCs w:val="24"/>
        </w:rPr>
        <w:t>т. д.</w:t>
      </w:r>
      <w:r w:rsidRPr="002957B3">
        <w:rPr>
          <w:rFonts w:ascii="Times New Roman" w:hAnsi="Times New Roman"/>
          <w:sz w:val="24"/>
          <w:szCs w:val="24"/>
        </w:rPr>
        <w:t xml:space="preserve"> (объемом 100</w:t>
      </w:r>
      <w:r w:rsidR="00437180" w:rsidRPr="002957B3">
        <w:rPr>
          <w:rFonts w:ascii="Times New Roman" w:hAnsi="Times New Roman"/>
          <w:sz w:val="24"/>
          <w:szCs w:val="24"/>
        </w:rPr>
        <w:t>–</w:t>
      </w:r>
      <w:r w:rsidRPr="002957B3">
        <w:rPr>
          <w:rFonts w:ascii="Times New Roman" w:hAnsi="Times New Roman"/>
          <w:sz w:val="24"/>
          <w:szCs w:val="24"/>
        </w:rPr>
        <w:t>120 слов, включая адрес);</w:t>
      </w:r>
    </w:p>
    <w:p w:rsidR="006E54D0" w:rsidRPr="002957B3"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писать небольшие письменные высказывания с опорой на образец/ план.</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получит возможность научиться:</w:t>
      </w:r>
    </w:p>
    <w:p w:rsidR="006E54D0" w:rsidRPr="002957B3"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2957B3"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писать электронное письмо (</w:t>
      </w:r>
      <w:r w:rsidRPr="002957B3">
        <w:rPr>
          <w:rFonts w:ascii="Times New Roman" w:hAnsi="Times New Roman"/>
          <w:i/>
          <w:sz w:val="24"/>
          <w:szCs w:val="24"/>
          <w:lang w:val="en-US"/>
        </w:rPr>
        <w:t>e</w:t>
      </w:r>
      <w:r w:rsidRPr="002957B3">
        <w:rPr>
          <w:rFonts w:ascii="Times New Roman" w:hAnsi="Times New Roman"/>
          <w:i/>
          <w:sz w:val="24"/>
          <w:szCs w:val="24"/>
        </w:rPr>
        <w:t>-</w:t>
      </w:r>
      <w:r w:rsidRPr="002957B3">
        <w:rPr>
          <w:rFonts w:ascii="Times New Roman" w:hAnsi="Times New Roman"/>
          <w:i/>
          <w:sz w:val="24"/>
          <w:szCs w:val="24"/>
          <w:lang w:val="en-US"/>
        </w:rPr>
        <w:t>mail</w:t>
      </w:r>
      <w:r w:rsidRPr="002957B3">
        <w:rPr>
          <w:rFonts w:ascii="Times New Roman" w:hAnsi="Times New Roman"/>
          <w:i/>
          <w:sz w:val="24"/>
          <w:szCs w:val="24"/>
        </w:rPr>
        <w:t>) зарубежному другу в ответ на электронное письмо-стимул</w:t>
      </w:r>
      <w:r w:rsidR="005C1EE4" w:rsidRPr="002957B3">
        <w:rPr>
          <w:rFonts w:ascii="Times New Roman" w:hAnsi="Times New Roman"/>
          <w:i/>
          <w:sz w:val="24"/>
          <w:szCs w:val="24"/>
        </w:rPr>
        <w:t>;</w:t>
      </w:r>
    </w:p>
    <w:p w:rsidR="006E54D0" w:rsidRPr="002957B3"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 xml:space="preserve">составлять план/ тезисы устного или письменного сообщения; </w:t>
      </w:r>
    </w:p>
    <w:p w:rsidR="006E54D0" w:rsidRPr="002957B3"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lastRenderedPageBreak/>
        <w:t>кратко излагать в письменном виде результаты проектной деятельности;</w:t>
      </w:r>
    </w:p>
    <w:p w:rsidR="006E54D0" w:rsidRPr="002957B3"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2957B3">
        <w:rPr>
          <w:rFonts w:ascii="Times New Roman" w:hAnsi="Times New Roman"/>
          <w:i/>
          <w:sz w:val="24"/>
          <w:szCs w:val="24"/>
        </w:rPr>
        <w:t>т. п.</w:t>
      </w:r>
      <w:r w:rsidRPr="002957B3">
        <w:rPr>
          <w:rFonts w:ascii="Times New Roman" w:hAnsi="Times New Roman"/>
          <w:i/>
          <w:sz w:val="24"/>
          <w:szCs w:val="24"/>
        </w:rPr>
        <w:t>).</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Языковые навыки и средства оперирования ими</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Орфография и пунктуация</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научится:</w:t>
      </w:r>
    </w:p>
    <w:p w:rsidR="006E54D0" w:rsidRPr="002957B3"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правильно писать изученные слова;</w:t>
      </w:r>
    </w:p>
    <w:p w:rsidR="006E54D0" w:rsidRPr="002957B3"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957B3"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получит возможность научиться:</w:t>
      </w:r>
    </w:p>
    <w:p w:rsidR="006E54D0" w:rsidRPr="002957B3"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сравнивать и анализировать буквосочетания английского языка и их транскрипцию.</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Фонетическая сторона речи</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научится:</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соблюдать правильное ударение в изученных словах;</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различать коммуникативные типы предложений по их интонации;</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членить предложение на смысловые группы;</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2957B3">
        <w:rPr>
          <w:rFonts w:ascii="Times New Roman" w:hAnsi="Times New Roman"/>
          <w:sz w:val="24"/>
          <w:szCs w:val="24"/>
        </w:rPr>
        <w:t>,</w:t>
      </w:r>
      <w:r w:rsidRPr="002957B3">
        <w:rPr>
          <w:rFonts w:ascii="Times New Roman" w:hAnsi="Times New Roman"/>
          <w:sz w:val="24"/>
          <w:szCs w:val="24"/>
        </w:rPr>
        <w:t xml:space="preserve"> соблюдая правило отсутствия фразового ударения на служебных словах.</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получит возможность научиться:</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выражать модальные значения, чувства и эмоции с помощью интонации;</w:t>
      </w:r>
    </w:p>
    <w:p w:rsidR="006E54D0" w:rsidRPr="002957B3"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2957B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Лексическая сторона речи</w:t>
      </w:r>
    </w:p>
    <w:p w:rsidR="006E54D0" w:rsidRPr="002957B3" w:rsidRDefault="006E54D0" w:rsidP="00FC65AF">
      <w:pPr>
        <w:spacing w:after="0" w:line="360" w:lineRule="auto"/>
        <w:ind w:firstLine="709"/>
        <w:jc w:val="both"/>
        <w:rPr>
          <w:rFonts w:ascii="Times New Roman" w:hAnsi="Times New Roman"/>
          <w:b/>
          <w:sz w:val="24"/>
          <w:szCs w:val="24"/>
        </w:rPr>
      </w:pPr>
      <w:r w:rsidRPr="002957B3">
        <w:rPr>
          <w:rFonts w:ascii="Times New Roman" w:hAnsi="Times New Roman"/>
          <w:b/>
          <w:sz w:val="24"/>
          <w:szCs w:val="24"/>
        </w:rPr>
        <w:t>Выпускник научится:</w:t>
      </w:r>
    </w:p>
    <w:p w:rsidR="006E54D0" w:rsidRPr="002957B3"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957B3"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 xml:space="preserve">употреблять в устной и письменной речи в их основном </w:t>
      </w:r>
      <w:r w:rsidR="00ED4AB1" w:rsidRPr="002957B3">
        <w:rPr>
          <w:rFonts w:ascii="Times New Roman" w:hAnsi="Times New Roman"/>
          <w:sz w:val="24"/>
          <w:szCs w:val="24"/>
        </w:rPr>
        <w:t xml:space="preserve">значении </w:t>
      </w:r>
      <w:r w:rsidRPr="002957B3">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957B3"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соблюдать существующие в английском языке нормы лексической сочетаемости;</w:t>
      </w:r>
    </w:p>
    <w:p w:rsidR="006E54D0" w:rsidRPr="002957B3"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957B3"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2957B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2957B3" w:rsidRDefault="006E54D0" w:rsidP="00772F85">
      <w:pPr>
        <w:numPr>
          <w:ilvl w:val="0"/>
          <w:numId w:val="151"/>
        </w:numPr>
        <w:tabs>
          <w:tab w:val="left" w:pos="993"/>
        </w:tabs>
        <w:spacing w:after="0" w:line="360" w:lineRule="auto"/>
        <w:ind w:left="0" w:firstLine="709"/>
        <w:jc w:val="both"/>
        <w:rPr>
          <w:rFonts w:ascii="Times New Roman" w:hAnsi="Times New Roman"/>
          <w:sz w:val="24"/>
          <w:szCs w:val="24"/>
        </w:rPr>
      </w:pPr>
      <w:r w:rsidRPr="002957B3">
        <w:rPr>
          <w:rFonts w:ascii="Times New Roman" w:hAnsi="Times New Roman"/>
          <w:sz w:val="24"/>
          <w:szCs w:val="24"/>
        </w:rPr>
        <w:t xml:space="preserve">глаголы при помощи аффиксов </w:t>
      </w:r>
      <w:r w:rsidRPr="002957B3">
        <w:rPr>
          <w:rFonts w:ascii="Times New Roman" w:hAnsi="Times New Roman"/>
          <w:i/>
          <w:sz w:val="24"/>
          <w:szCs w:val="24"/>
          <w:lang w:val="en-US"/>
        </w:rPr>
        <w:t>dis</w:t>
      </w:r>
      <w:r w:rsidRPr="002957B3">
        <w:rPr>
          <w:rFonts w:ascii="Times New Roman" w:hAnsi="Times New Roman"/>
          <w:sz w:val="24"/>
          <w:szCs w:val="24"/>
        </w:rPr>
        <w:t xml:space="preserve">-, </w:t>
      </w:r>
      <w:r w:rsidRPr="002957B3">
        <w:rPr>
          <w:rFonts w:ascii="Times New Roman" w:hAnsi="Times New Roman"/>
          <w:i/>
          <w:sz w:val="24"/>
          <w:szCs w:val="24"/>
          <w:lang w:val="en-US"/>
        </w:rPr>
        <w:t>mis</w:t>
      </w:r>
      <w:r w:rsidRPr="002957B3">
        <w:rPr>
          <w:rFonts w:ascii="Times New Roman" w:hAnsi="Times New Roman"/>
          <w:sz w:val="24"/>
          <w:szCs w:val="24"/>
        </w:rPr>
        <w:t xml:space="preserve">-, </w:t>
      </w:r>
      <w:r w:rsidRPr="002957B3">
        <w:rPr>
          <w:rFonts w:ascii="Times New Roman" w:hAnsi="Times New Roman"/>
          <w:i/>
          <w:sz w:val="24"/>
          <w:szCs w:val="24"/>
          <w:lang w:val="en-US"/>
        </w:rPr>
        <w:t>re</w:t>
      </w:r>
      <w:r w:rsidRPr="002957B3">
        <w:rPr>
          <w:rFonts w:ascii="Times New Roman" w:hAnsi="Times New Roman"/>
          <w:sz w:val="24"/>
          <w:szCs w:val="24"/>
        </w:rPr>
        <w:t>-, -</w:t>
      </w:r>
      <w:r w:rsidR="005D64CA" w:rsidRPr="002957B3">
        <w:rPr>
          <w:rFonts w:ascii="Times New Roman" w:hAnsi="Times New Roman"/>
          <w:i/>
          <w:sz w:val="24"/>
          <w:szCs w:val="24"/>
          <w:lang w:val="en-US"/>
        </w:rPr>
        <w:t>i</w:t>
      </w:r>
      <w:r w:rsidRPr="002957B3">
        <w:rPr>
          <w:rFonts w:ascii="Times New Roman" w:hAnsi="Times New Roman"/>
          <w:i/>
          <w:sz w:val="24"/>
          <w:szCs w:val="24"/>
        </w:rPr>
        <w:t>ze</w:t>
      </w:r>
      <w:r w:rsidRPr="002957B3">
        <w:rPr>
          <w:rFonts w:ascii="Times New Roman" w:hAnsi="Times New Roman"/>
          <w:sz w:val="24"/>
          <w:szCs w:val="24"/>
        </w:rPr>
        <w:t>/-</w:t>
      </w:r>
      <w:r w:rsidRPr="002957B3">
        <w:rPr>
          <w:rFonts w:ascii="Times New Roman" w:hAnsi="Times New Roman"/>
          <w:i/>
          <w:sz w:val="24"/>
          <w:szCs w:val="24"/>
        </w:rPr>
        <w:t>ise</w:t>
      </w:r>
      <w:r w:rsidRPr="002957B3">
        <w:rPr>
          <w:rFonts w:ascii="Times New Roman" w:hAnsi="Times New Roman"/>
          <w:sz w:val="24"/>
          <w:szCs w:val="24"/>
        </w:rPr>
        <w:t xml:space="preserve">; </w:t>
      </w:r>
    </w:p>
    <w:p w:rsidR="006E54D0" w:rsidRPr="0074495D" w:rsidRDefault="006E54D0" w:rsidP="00772F85">
      <w:pPr>
        <w:numPr>
          <w:ilvl w:val="0"/>
          <w:numId w:val="151"/>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C033D0" w:rsidRPr="00C033D0">
        <w:rPr>
          <w:rFonts w:ascii="Times New Roman" w:hAnsi="Times New Roman"/>
          <w:sz w:val="28"/>
          <w:szCs w:val="28"/>
          <w:lang w:val="en-US"/>
        </w:rPr>
        <w:t xml:space="preserve"> </w:t>
      </w:r>
      <w:r w:rsidRPr="0074495D">
        <w:rPr>
          <w:rFonts w:ascii="Times New Roman" w:hAnsi="Times New Roman"/>
          <w:sz w:val="28"/>
          <w:szCs w:val="28"/>
        </w:rPr>
        <w:t>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772F85">
      <w:pPr>
        <w:numPr>
          <w:ilvl w:val="0"/>
          <w:numId w:val="151"/>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C033D0" w:rsidRPr="00C033D0">
        <w:rPr>
          <w:rFonts w:ascii="Times New Roman" w:hAnsi="Times New Roman"/>
          <w:sz w:val="28"/>
          <w:szCs w:val="28"/>
          <w:lang w:val="en-US"/>
        </w:rPr>
        <w:t xml:space="preserve"> </w:t>
      </w:r>
      <w:r w:rsidRPr="0074495D">
        <w:rPr>
          <w:rFonts w:ascii="Times New Roman" w:hAnsi="Times New Roman"/>
          <w:sz w:val="28"/>
          <w:szCs w:val="28"/>
        </w:rPr>
        <w:t>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772F85">
      <w:pPr>
        <w:numPr>
          <w:ilvl w:val="0"/>
          <w:numId w:val="1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772F85">
      <w:pPr>
        <w:numPr>
          <w:ilvl w:val="0"/>
          <w:numId w:val="1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772F85">
      <w:pPr>
        <w:numPr>
          <w:ilvl w:val="0"/>
          <w:numId w:val="1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lastRenderedPageBreak/>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Pr="0074495D">
        <w:rPr>
          <w:rFonts w:ascii="Times New Roman" w:hAnsi="Times New Roman"/>
          <w:i/>
          <w:sz w:val="28"/>
          <w:szCs w:val="28"/>
          <w:lang w:val="en-US"/>
        </w:rPr>
        <w:t>can</w:t>
      </w:r>
      <w:r w:rsidRPr="0074495D">
        <w:rPr>
          <w:rFonts w:ascii="Times New Roman" w:hAnsi="Times New Roman"/>
          <w:sz w:val="28"/>
          <w:szCs w:val="28"/>
        </w:rPr>
        <w:t>,</w:t>
      </w:r>
      <w:r w:rsidRPr="0074495D">
        <w:rPr>
          <w:rFonts w:ascii="Times New Roman" w:hAnsi="Times New Roman"/>
          <w:i/>
          <w:sz w:val="28"/>
          <w:szCs w:val="28"/>
          <w:lang w:val="en-US"/>
        </w:rPr>
        <w:t>could</w:t>
      </w:r>
      <w:r w:rsidRPr="0074495D">
        <w:rPr>
          <w:rFonts w:ascii="Times New Roman" w:hAnsi="Times New Roman"/>
          <w:sz w:val="28"/>
          <w:szCs w:val="28"/>
        </w:rPr>
        <w:t>,</w:t>
      </w:r>
      <w:r w:rsidRPr="0074495D">
        <w:rPr>
          <w:rFonts w:ascii="Times New Roman" w:hAnsi="Times New Roman"/>
          <w:i/>
          <w:sz w:val="28"/>
          <w:szCs w:val="28"/>
          <w:lang w:val="en-US"/>
        </w:rPr>
        <w:t>beableto</w:t>
      </w:r>
      <w:r w:rsidRPr="0074495D">
        <w:rPr>
          <w:rFonts w:ascii="Times New Roman" w:hAnsi="Times New Roman"/>
          <w:sz w:val="28"/>
          <w:szCs w:val="28"/>
        </w:rPr>
        <w:t>,</w:t>
      </w:r>
      <w:r w:rsidRPr="0074495D">
        <w:rPr>
          <w:rFonts w:ascii="Times New Roman" w:hAnsi="Times New Roman"/>
          <w:i/>
          <w:sz w:val="28"/>
          <w:szCs w:val="28"/>
          <w:lang w:val="en-US"/>
        </w:rPr>
        <w:t>must</w:t>
      </w:r>
      <w:r w:rsidRPr="0074495D">
        <w:rPr>
          <w:rFonts w:ascii="Times New Roman" w:hAnsi="Times New Roman"/>
          <w:sz w:val="28"/>
          <w:szCs w:val="28"/>
        </w:rPr>
        <w:t>,</w:t>
      </w:r>
      <w:r w:rsidRPr="0074495D">
        <w:rPr>
          <w:rFonts w:ascii="Times New Roman" w:hAnsi="Times New Roman"/>
          <w:i/>
          <w:sz w:val="28"/>
          <w:szCs w:val="28"/>
          <w:lang w:val="en-US"/>
        </w:rPr>
        <w:t>haveto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 / feel / 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xml:space="preserve">, </w:t>
      </w:r>
      <w:r w:rsidRPr="0074495D">
        <w:rPr>
          <w:rFonts w:ascii="Times New Roman" w:hAnsi="Times New Roman"/>
          <w:i/>
          <w:sz w:val="28"/>
          <w:szCs w:val="28"/>
        </w:rPr>
        <w:lastRenderedPageBreak/>
        <w:t>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00813C2D"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74495D" w:rsidRDefault="00B540EE" w:rsidP="0012121B">
      <w:pPr>
        <w:pStyle w:val="4"/>
        <w:ind w:left="0"/>
      </w:pPr>
    </w:p>
    <w:p w:rsidR="006E54D0" w:rsidRPr="0074495D" w:rsidRDefault="006F777F" w:rsidP="0012121B">
      <w:pPr>
        <w:pStyle w:val="4"/>
        <w:ind w:left="0" w:firstLine="709"/>
        <w:rPr>
          <w:rFonts w:eastAsia="Calibri"/>
        </w:rPr>
      </w:pPr>
      <w:bookmarkStart w:id="35" w:name="_Toc409691631"/>
      <w:bookmarkStart w:id="36" w:name="_Toc410653956"/>
      <w:bookmarkStart w:id="37" w:name="_Toc414553138"/>
      <w:r w:rsidRPr="0074495D">
        <w:t>1.2.</w:t>
      </w:r>
      <w:r w:rsidR="006940DA" w:rsidRPr="0074495D">
        <w:t>5.4</w:t>
      </w:r>
      <w:r w:rsidRPr="0074495D">
        <w:t xml:space="preserve">. </w:t>
      </w:r>
      <w:r w:rsidR="00F21876" w:rsidRPr="0074495D">
        <w:t>Второй и</w:t>
      </w:r>
      <w:r w:rsidR="006E54D0" w:rsidRPr="0074495D">
        <w:t xml:space="preserve">ностранный язык </w:t>
      </w:r>
      <w:r w:rsidR="006E54D0" w:rsidRPr="0074495D">
        <w:rPr>
          <w:rFonts w:eastAsia="Calibri"/>
        </w:rPr>
        <w:t>(на примере английского языка)</w:t>
      </w:r>
      <w:bookmarkEnd w:id="35"/>
      <w:bookmarkEnd w:id="36"/>
      <w:bookmarkEnd w:id="37"/>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Говорение.Диалогическая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496ECF">
      <w:pPr>
        <w:numPr>
          <w:ilvl w:val="0"/>
          <w:numId w:val="3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74495D" w:rsidRDefault="006E54D0" w:rsidP="00496ECF">
      <w:pPr>
        <w:numPr>
          <w:ilvl w:val="0"/>
          <w:numId w:val="41"/>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 xml:space="preserve">) </w:t>
      </w:r>
    </w:p>
    <w:p w:rsidR="006E54D0" w:rsidRPr="0074495D" w:rsidRDefault="006E54D0" w:rsidP="00496ECF">
      <w:pPr>
        <w:numPr>
          <w:ilvl w:val="0"/>
          <w:numId w:val="4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FC65AF">
      <w:pPr>
        <w:spacing w:after="0" w:line="36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496ECF">
      <w:pPr>
        <w:numPr>
          <w:ilvl w:val="0"/>
          <w:numId w:val="4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496ECF">
      <w:pPr>
        <w:numPr>
          <w:ilvl w:val="0"/>
          <w:numId w:val="44"/>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496ECF">
      <w:pPr>
        <w:numPr>
          <w:ilvl w:val="0"/>
          <w:numId w:val="4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FC65AF">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496ECF">
      <w:pPr>
        <w:numPr>
          <w:ilvl w:val="0"/>
          <w:numId w:val="46"/>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rsidR="006E54D0" w:rsidRPr="0074495D" w:rsidRDefault="006E54D0" w:rsidP="00496ECF">
      <w:pPr>
        <w:numPr>
          <w:ilvl w:val="0"/>
          <w:numId w:val="4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43702F" w:rsidRPr="0074495D">
        <w:rPr>
          <w:rFonts w:ascii="Times New Roman" w:hAnsi="Times New Roman"/>
          <w:i/>
          <w:sz w:val="28"/>
          <w:szCs w:val="28"/>
        </w:rPr>
        <w:t>;</w:t>
      </w:r>
    </w:p>
    <w:p w:rsidR="006E54D0" w:rsidRPr="0074495D" w:rsidRDefault="006E54D0" w:rsidP="00496ECF">
      <w:pPr>
        <w:numPr>
          <w:ilvl w:val="0"/>
          <w:numId w:val="48"/>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кратко излагать в письменном виде результаты проектной деятельности;</w:t>
      </w:r>
    </w:p>
    <w:p w:rsidR="006E54D0" w:rsidRPr="0074495D" w:rsidRDefault="006E54D0" w:rsidP="00496ECF">
      <w:pPr>
        <w:numPr>
          <w:ilvl w:val="0"/>
          <w:numId w:val="49"/>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r w:rsidR="0043702F"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496ECF">
      <w:pPr>
        <w:numPr>
          <w:ilvl w:val="0"/>
          <w:numId w:val="5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7"/>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выражать модальные значения, чувства и эмоции с помощью интонации;</w:t>
      </w:r>
    </w:p>
    <w:p w:rsidR="006E54D0" w:rsidRPr="0074495D" w:rsidRDefault="006E54D0" w:rsidP="00496ECF">
      <w:pPr>
        <w:numPr>
          <w:ilvl w:val="0"/>
          <w:numId w:val="5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496ECF">
      <w:pPr>
        <w:numPr>
          <w:ilvl w:val="0"/>
          <w:numId w:val="51"/>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именасуществительныеприпомощисуффиксов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именаприлагательныеприпомощиаффиксов</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437180" w:rsidRPr="0074495D" w:rsidRDefault="00437180" w:rsidP="00772F85">
      <w:pPr>
        <w:numPr>
          <w:ilvl w:val="0"/>
          <w:numId w:val="15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tobeginwith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asforme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496ECF">
      <w:pPr>
        <w:numPr>
          <w:ilvl w:val="0"/>
          <w:numId w:val="5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предложения с начальным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предложения с начальным </w:t>
      </w:r>
      <w:r w:rsidRPr="0074495D">
        <w:rPr>
          <w:rFonts w:ascii="Times New Roman" w:hAnsi="Times New Roman"/>
          <w:i/>
          <w:sz w:val="28"/>
          <w:szCs w:val="28"/>
        </w:rPr>
        <w:t>There+</w:t>
      </w:r>
      <w:r w:rsidRPr="0074495D">
        <w:rPr>
          <w:rFonts w:ascii="Times New Roman" w:hAnsi="Times New Roman"/>
          <w:i/>
          <w:sz w:val="28"/>
          <w:szCs w:val="28"/>
          <w:lang w:val="en-US"/>
        </w:rPr>
        <w:t>tobe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распознаватьиупотреблятьвречиусловныепредложенияреальногохарактера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инереальногохарактера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количественные и порядковые числительные;</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beableto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PresentSimplePassive</w:t>
      </w:r>
      <w:r w:rsidRPr="0074495D">
        <w:rPr>
          <w:rFonts w:ascii="Times New Roman" w:hAnsi="Times New Roman"/>
          <w:sz w:val="28"/>
          <w:szCs w:val="28"/>
        </w:rPr>
        <w:t xml:space="preserve">, </w:t>
      </w:r>
      <w:r w:rsidRPr="0074495D">
        <w:rPr>
          <w:rFonts w:ascii="Times New Roman" w:hAnsi="Times New Roman"/>
          <w:sz w:val="28"/>
          <w:szCs w:val="28"/>
          <w:lang w:val="en-US"/>
        </w:rPr>
        <w:t>PastSimplePassive</w:t>
      </w:r>
      <w:r w:rsidRPr="0074495D">
        <w:rPr>
          <w:rFonts w:ascii="Times New Roman" w:hAnsi="Times New Roman"/>
          <w:sz w:val="28"/>
          <w:szCs w:val="28"/>
        </w:rPr>
        <w:t>;</w:t>
      </w:r>
    </w:p>
    <w:p w:rsidR="006E54D0" w:rsidRPr="0074495D" w:rsidRDefault="006E54D0" w:rsidP="00496ECF">
      <w:pPr>
        <w:numPr>
          <w:ilvl w:val="0"/>
          <w:numId w:val="53"/>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распознаватьиупотреблятьвречиконструкции</w:t>
      </w:r>
      <w:r w:rsidRPr="0074495D">
        <w:rPr>
          <w:rFonts w:ascii="Times New Roman" w:hAnsi="Times New Roman"/>
          <w:i/>
          <w:sz w:val="28"/>
          <w:szCs w:val="28"/>
          <w:lang w:val="en-US"/>
        </w:rPr>
        <w:t>It takes me …to do something; to look/feel/be happy;</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определения, выраженные прилагательными, в правильном порядке их следования;</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Pr="0074495D">
        <w:rPr>
          <w:rFonts w:ascii="Times New Roman" w:hAnsi="Times New Roman"/>
          <w:i/>
          <w:sz w:val="28"/>
          <w:szCs w:val="28"/>
          <w:lang w:val="en-US"/>
        </w:rPr>
        <w:t>PastPerfect</w:t>
      </w:r>
      <w:r w:rsidRPr="0074495D">
        <w:rPr>
          <w:rFonts w:ascii="Times New Roman" w:hAnsi="Times New Roman"/>
          <w:i/>
          <w:sz w:val="28"/>
          <w:szCs w:val="28"/>
        </w:rPr>
        <w:t xml:space="preserve">, </w:t>
      </w:r>
      <w:r w:rsidR="00FB26A1" w:rsidRPr="0074495D">
        <w:rPr>
          <w:rFonts w:ascii="Times New Roman" w:hAnsi="Times New Roman"/>
          <w:i/>
          <w:sz w:val="28"/>
          <w:szCs w:val="28"/>
          <w:lang w:val="de-DE"/>
        </w:rPr>
        <w:t>Present</w:t>
      </w:r>
      <w:r w:rsidRPr="0074495D">
        <w:rPr>
          <w:rFonts w:ascii="Times New Roman" w:hAnsi="Times New Roman"/>
          <w:i/>
          <w:sz w:val="28"/>
          <w:szCs w:val="28"/>
          <w:lang w:val="en-US"/>
        </w:rPr>
        <w:t>PerfectContinuous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глаголы в формах страдательного залогаFuture SimplePassive, </w:t>
      </w:r>
      <w:r w:rsidRPr="0074495D">
        <w:rPr>
          <w:rFonts w:ascii="Times New Roman" w:hAnsi="Times New Roman"/>
          <w:i/>
          <w:sz w:val="28"/>
          <w:szCs w:val="28"/>
          <w:lang w:val="en-US"/>
        </w:rPr>
        <w:t>PresentPerfect</w:t>
      </w:r>
      <w:r w:rsidRPr="0074495D">
        <w:rPr>
          <w:rFonts w:ascii="Times New Roman" w:hAnsi="Times New Roman"/>
          <w:i/>
          <w:sz w:val="28"/>
          <w:szCs w:val="28"/>
        </w:rPr>
        <w:t xml:space="preserve"> Passive;</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употреблятьих в речи;</w:t>
      </w:r>
    </w:p>
    <w:p w:rsidR="006E54D0" w:rsidRPr="0074495D" w:rsidRDefault="006E54D0" w:rsidP="00496ECF">
      <w:pPr>
        <w:numPr>
          <w:ilvl w:val="0"/>
          <w:numId w:val="55"/>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aplayingchild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awrittenpoem</w:t>
      </w:r>
      <w:r w:rsidRPr="0074495D">
        <w:rPr>
          <w:rFonts w:ascii="Times New Roman" w:hAnsi="Times New Roman"/>
          <w:i/>
          <w:sz w:val="28"/>
          <w:szCs w:val="28"/>
        </w:rPr>
        <w:t>)</w:t>
      </w:r>
      <w:r w:rsidR="002F41E9" w:rsidRPr="0074495D">
        <w:rPr>
          <w:rFonts w:ascii="Times New Roman" w:hAnsi="Times New Roman"/>
          <w:i/>
          <w:sz w:val="28"/>
          <w:szCs w:val="28"/>
        </w:rPr>
        <w:t>.</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496ECF">
      <w:pPr>
        <w:numPr>
          <w:ilvl w:val="0"/>
          <w:numId w:val="59"/>
        </w:numPr>
        <w:tabs>
          <w:tab w:val="left" w:pos="993"/>
        </w:tabs>
        <w:spacing w:after="0" w:line="36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FC65AF">
      <w:pPr>
        <w:spacing w:after="0" w:line="36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rsidR="006E54D0" w:rsidRPr="0074495D" w:rsidRDefault="006E54D0" w:rsidP="00FC65AF">
      <w:pPr>
        <w:spacing w:after="0" w:line="36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496ECF">
      <w:pPr>
        <w:numPr>
          <w:ilvl w:val="0"/>
          <w:numId w:val="60"/>
        </w:numPr>
        <w:tabs>
          <w:tab w:val="left" w:pos="993"/>
        </w:tabs>
        <w:spacing w:after="0" w:line="36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74495D">
        <w:rPr>
          <w:rFonts w:ascii="Times New Roman" w:eastAsia="Arial Unicode MS" w:hAnsi="Times New Roman"/>
          <w:i/>
          <w:sz w:val="28"/>
          <w:szCs w:val="28"/>
          <w:lang w:eastAsia="ar-SA"/>
        </w:rPr>
        <w:t>.</w:t>
      </w:r>
    </w:p>
    <w:p w:rsidR="00EB0DC0" w:rsidRPr="0074495D" w:rsidRDefault="00EB0DC0" w:rsidP="006940DA">
      <w:pPr>
        <w:pStyle w:val="4"/>
      </w:pPr>
      <w:bookmarkStart w:id="38" w:name="_Toc409691632"/>
      <w:bookmarkStart w:id="39" w:name="_Toc410653957"/>
      <w:bookmarkStart w:id="40" w:name="_Toc414553139"/>
    </w:p>
    <w:p w:rsidR="00B540EE" w:rsidRPr="0074495D" w:rsidRDefault="00A52363" w:rsidP="006940DA">
      <w:pPr>
        <w:pStyle w:val="4"/>
      </w:pPr>
      <w:r w:rsidRPr="0074495D">
        <w:t>1.2.</w:t>
      </w:r>
      <w:r w:rsidR="006940DA" w:rsidRPr="0074495D">
        <w:t>5.5.</w:t>
      </w:r>
      <w:r w:rsidR="00B540EE" w:rsidRPr="0074495D">
        <w:t>История России. Всеобщая история</w:t>
      </w:r>
      <w:bookmarkEnd w:id="38"/>
      <w:bookmarkEnd w:id="39"/>
      <w:r w:rsidR="00ED4AB1" w:rsidRPr="0074495D">
        <w:rPr>
          <w:rStyle w:val="af4"/>
          <w:szCs w:val="28"/>
        </w:rPr>
        <w:footnoteReference w:id="2"/>
      </w:r>
      <w:bookmarkEnd w:id="40"/>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496ECF">
      <w:pPr>
        <w:numPr>
          <w:ilvl w:val="0"/>
          <w:numId w:val="1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FC65AF">
      <w:pPr>
        <w:spacing w:after="0" w:line="36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w:t>
      </w:r>
      <w:r w:rsidRPr="0074495D">
        <w:rPr>
          <w:rFonts w:ascii="Times New Roman" w:hAnsi="Times New Roman"/>
          <w:sz w:val="28"/>
          <w:szCs w:val="28"/>
        </w:rPr>
        <w:lastRenderedPageBreak/>
        <w:t>и античных обществах (правители и подданные, свободные и рабы); в) религиозных верований людей в древности;</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объяснять,в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давать характеристику общественного строя древних государств;</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FC65AF">
      <w:pPr>
        <w:spacing w:after="0" w:line="36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FC65AF">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FC65AF">
      <w:pPr>
        <w:pStyle w:val="afff9"/>
        <w:ind w:firstLine="709"/>
        <w:rPr>
          <w:b/>
          <w:szCs w:val="28"/>
        </w:rPr>
      </w:pPr>
      <w:r w:rsidRPr="0074495D">
        <w:rPr>
          <w:b/>
          <w:szCs w:val="28"/>
        </w:rPr>
        <w:t>Выпускник научится:</w:t>
      </w:r>
    </w:p>
    <w:p w:rsidR="00A339D1" w:rsidRPr="0074495D" w:rsidRDefault="00A339D1" w:rsidP="00307772">
      <w:pPr>
        <w:spacing w:after="0" w:line="36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w:t>
      </w:r>
      <w:r w:rsidRPr="0074495D">
        <w:rPr>
          <w:rFonts w:ascii="Times New Roman" w:hAnsi="Times New Roman"/>
          <w:sz w:val="28"/>
          <w:szCs w:val="28"/>
        </w:rPr>
        <w:lastRenderedPageBreak/>
        <w:t xml:space="preserve">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сопоставлятьразвитие России и других стран в Новое время, сравнивать исторические ситуации и события;</w:t>
      </w:r>
    </w:p>
    <w:p w:rsidR="00A339D1" w:rsidRPr="0074495D" w:rsidRDefault="00A339D1">
      <w:pPr>
        <w:spacing w:after="0" w:line="36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FC65AF">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307772">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pPr>
        <w:spacing w:after="0" w:line="36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FC65AF">
      <w:pPr>
        <w:pStyle w:val="3"/>
        <w:spacing w:before="0" w:beforeAutospacing="0" w:after="0" w:afterAutospacing="0" w:line="360" w:lineRule="auto"/>
        <w:ind w:firstLine="709"/>
        <w:rPr>
          <w:szCs w:val="28"/>
        </w:rPr>
      </w:pPr>
      <w:bookmarkStart w:id="41" w:name="_Toc409691636"/>
    </w:p>
    <w:p w:rsidR="00B540EE" w:rsidRPr="0074495D" w:rsidRDefault="00A52363" w:rsidP="006940DA">
      <w:pPr>
        <w:pStyle w:val="4"/>
      </w:pPr>
      <w:bookmarkStart w:id="42" w:name="_Toc410653959"/>
      <w:bookmarkStart w:id="43" w:name="_Toc414553140"/>
      <w:r w:rsidRPr="0074495D">
        <w:t>1.2.</w:t>
      </w:r>
      <w:r w:rsidR="006940DA" w:rsidRPr="0074495D">
        <w:t>5.6.</w:t>
      </w:r>
      <w:r w:rsidR="00B540EE" w:rsidRPr="0074495D">
        <w:t>Обществознание</w:t>
      </w:r>
      <w:bookmarkEnd w:id="41"/>
      <w:bookmarkEnd w:id="42"/>
      <w:bookmarkEnd w:id="43"/>
    </w:p>
    <w:p w:rsidR="006E54D0" w:rsidRPr="0074495D" w:rsidRDefault="006E54D0" w:rsidP="00FC65AF">
      <w:pPr>
        <w:spacing w:after="0" w:line="36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FC65AF">
      <w:pPr>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772F85">
      <w:pPr>
        <w:numPr>
          <w:ilvl w:val="0"/>
          <w:numId w:val="127"/>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772F85">
      <w:pPr>
        <w:numPr>
          <w:ilvl w:val="0"/>
          <w:numId w:val="127"/>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772F85">
      <w:pPr>
        <w:numPr>
          <w:ilvl w:val="0"/>
          <w:numId w:val="127"/>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772F85">
      <w:pPr>
        <w:numPr>
          <w:ilvl w:val="0"/>
          <w:numId w:val="127"/>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772F85">
      <w:pPr>
        <w:numPr>
          <w:ilvl w:val="0"/>
          <w:numId w:val="127"/>
        </w:numPr>
        <w:tabs>
          <w:tab w:val="left" w:pos="99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772F85">
      <w:pPr>
        <w:numPr>
          <w:ilvl w:val="0"/>
          <w:numId w:val="127"/>
        </w:numPr>
        <w:shd w:val="clear" w:color="auto" w:fill="FFFFFF"/>
        <w:tabs>
          <w:tab w:val="left" w:pos="993"/>
          <w:tab w:val="left" w:pos="1023"/>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FC65AF">
      <w:pPr>
        <w:tabs>
          <w:tab w:val="left" w:pos="1023"/>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496ECF">
      <w:pPr>
        <w:numPr>
          <w:ilvl w:val="0"/>
          <w:numId w:val="75"/>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оценивать роль деятельности в жизни человека и общества;</w:t>
      </w:r>
    </w:p>
    <w:p w:rsidR="006E54D0" w:rsidRPr="0074495D" w:rsidRDefault="006E54D0" w:rsidP="00496ECF">
      <w:pPr>
        <w:numPr>
          <w:ilvl w:val="0"/>
          <w:numId w:val="75"/>
        </w:numPr>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496ECF">
      <w:pPr>
        <w:numPr>
          <w:ilvl w:val="0"/>
          <w:numId w:val="75"/>
        </w:numPr>
        <w:shd w:val="clear" w:color="auto" w:fill="FFFFFF"/>
        <w:tabs>
          <w:tab w:val="left" w:pos="993"/>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74495D" w:rsidRDefault="006E54D0" w:rsidP="00496ECF">
      <w:pPr>
        <w:numPr>
          <w:ilvl w:val="0"/>
          <w:numId w:val="76"/>
        </w:numPr>
        <w:shd w:val="clear" w:color="auto" w:fill="FFFFFF"/>
        <w:tabs>
          <w:tab w:val="left" w:pos="20"/>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FC65AF">
      <w:pPr>
        <w:shd w:val="clear" w:color="auto" w:fill="FFFFFF"/>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наблюдать и характеризовать явления и события, происходящие в различных сферах общественной жизни;</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496ECF">
      <w:pPr>
        <w:numPr>
          <w:ilvl w:val="0"/>
          <w:numId w:val="77"/>
        </w:numPr>
        <w:shd w:val="clear" w:color="auto" w:fill="FFFFFF"/>
        <w:tabs>
          <w:tab w:val="left" w:pos="102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FC65AF">
      <w:pPr>
        <w:shd w:val="clear" w:color="auto" w:fill="FFFFFF"/>
        <w:tabs>
          <w:tab w:val="left" w:pos="1023"/>
        </w:tabs>
        <w:spacing w:after="0" w:line="36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496ECF">
      <w:pPr>
        <w:numPr>
          <w:ilvl w:val="0"/>
          <w:numId w:val="78"/>
        </w:numPr>
        <w:shd w:val="clear" w:color="auto" w:fill="FFFFFF"/>
        <w:tabs>
          <w:tab w:val="left" w:pos="102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FC65AF">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496ECF">
      <w:pPr>
        <w:numPr>
          <w:ilvl w:val="0"/>
          <w:numId w:val="79"/>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оценивать социальную значимость здорового образа жизни.</w:t>
      </w:r>
    </w:p>
    <w:p w:rsidR="006E54D0" w:rsidRPr="0074495D" w:rsidRDefault="006E54D0" w:rsidP="00FC65AF">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FC65AF">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496ECF">
      <w:pPr>
        <w:numPr>
          <w:ilvl w:val="0"/>
          <w:numId w:val="80"/>
        </w:numPr>
        <w:shd w:val="clear" w:color="auto" w:fill="FFFFFF"/>
        <w:tabs>
          <w:tab w:val="left" w:pos="993"/>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12022C">
      <w:pPr>
        <w:shd w:val="clear" w:color="auto" w:fill="FFFFFF"/>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496ECF">
      <w:pPr>
        <w:numPr>
          <w:ilvl w:val="0"/>
          <w:numId w:val="8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12022C">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Выпускник научится:</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496ECF">
      <w:pPr>
        <w:numPr>
          <w:ilvl w:val="0"/>
          <w:numId w:val="82"/>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496ECF">
      <w:pPr>
        <w:numPr>
          <w:ilvl w:val="0"/>
          <w:numId w:val="82"/>
        </w:numPr>
        <w:tabs>
          <w:tab w:val="left" w:pos="1027"/>
        </w:tabs>
        <w:spacing w:after="0" w:line="36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12022C">
      <w:pPr>
        <w:tabs>
          <w:tab w:val="left" w:pos="1027"/>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w:t>
      </w:r>
      <w:r w:rsidRPr="0074495D">
        <w:rPr>
          <w:rFonts w:ascii="Times New Roman" w:hAnsi="Times New Roman"/>
          <w:bCs/>
          <w:i/>
          <w:sz w:val="28"/>
          <w:szCs w:val="28"/>
          <w:shd w:val="clear" w:color="auto" w:fill="FFFFFF"/>
        </w:rPr>
        <w:lastRenderedPageBreak/>
        <w:t>конфликтов</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496ECF">
      <w:pPr>
        <w:numPr>
          <w:ilvl w:val="0"/>
          <w:numId w:val="83"/>
        </w:numPr>
        <w:shd w:val="clear" w:color="auto" w:fill="FFFFFF"/>
        <w:tabs>
          <w:tab w:val="left" w:pos="1027"/>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496ECF">
      <w:pPr>
        <w:numPr>
          <w:ilvl w:val="0"/>
          <w:numId w:val="83"/>
        </w:numPr>
        <w:tabs>
          <w:tab w:val="left" w:pos="1027"/>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12022C">
      <w:pPr>
        <w:tabs>
          <w:tab w:val="left" w:pos="1027"/>
        </w:tabs>
        <w:spacing w:after="0" w:line="36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12022C">
      <w:pPr>
        <w:tabs>
          <w:tab w:val="left" w:pos="102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496ECF">
      <w:pPr>
        <w:numPr>
          <w:ilvl w:val="0"/>
          <w:numId w:val="84"/>
        </w:numPr>
        <w:tabs>
          <w:tab w:val="left" w:pos="1027"/>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496ECF">
      <w:pPr>
        <w:numPr>
          <w:ilvl w:val="0"/>
          <w:numId w:val="85"/>
        </w:numPr>
        <w:tabs>
          <w:tab w:val="left" w:pos="1027"/>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12022C">
      <w:pPr>
        <w:tabs>
          <w:tab w:val="left" w:pos="120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lastRenderedPageBreak/>
        <w:t>Выпускник научится:</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496ECF">
      <w:pPr>
        <w:numPr>
          <w:ilvl w:val="0"/>
          <w:numId w:val="86"/>
        </w:numPr>
        <w:shd w:val="clear" w:color="auto" w:fill="FFFFFF"/>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496ECF">
      <w:pPr>
        <w:numPr>
          <w:ilvl w:val="0"/>
          <w:numId w:val="86"/>
        </w:numPr>
        <w:tabs>
          <w:tab w:val="left" w:pos="993"/>
        </w:tabs>
        <w:spacing w:after="0" w:line="36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12022C">
      <w:pPr>
        <w:tabs>
          <w:tab w:val="left" w:pos="1200"/>
        </w:tabs>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496ECF">
      <w:pPr>
        <w:numPr>
          <w:ilvl w:val="0"/>
          <w:numId w:val="91"/>
        </w:numPr>
        <w:shd w:val="clear" w:color="auto" w:fill="FFFFFF"/>
        <w:tabs>
          <w:tab w:val="left" w:pos="993"/>
        </w:tabs>
        <w:spacing w:after="0" w:line="36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C9103E">
        <w:rPr>
          <w:rFonts w:ascii="Times New Roman" w:hAnsi="Times New Roman"/>
          <w:bCs/>
          <w:i/>
          <w:sz w:val="28"/>
          <w:szCs w:val="28"/>
          <w:shd w:val="clear" w:color="auto" w:fill="FFFFFF"/>
        </w:rPr>
        <w:t xml:space="preserve"> </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496ECF">
      <w:pPr>
        <w:numPr>
          <w:ilvl w:val="0"/>
          <w:numId w:val="91"/>
        </w:numPr>
        <w:tabs>
          <w:tab w:val="left" w:pos="993"/>
        </w:tabs>
        <w:spacing w:after="0" w:line="36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12022C">
      <w:pPr>
        <w:tabs>
          <w:tab w:val="left" w:pos="994"/>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характеризовать права и обязанности супругов, родителей, детей;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496ECF">
      <w:pPr>
        <w:numPr>
          <w:ilvl w:val="0"/>
          <w:numId w:val="87"/>
        </w:numPr>
        <w:tabs>
          <w:tab w:val="left" w:pos="994"/>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12022C">
      <w:pPr>
        <w:tabs>
          <w:tab w:val="left" w:pos="994"/>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496ECF">
      <w:pPr>
        <w:numPr>
          <w:ilvl w:val="0"/>
          <w:numId w:val="88"/>
        </w:numPr>
        <w:tabs>
          <w:tab w:val="left" w:pos="994"/>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12022C">
      <w:pPr>
        <w:tabs>
          <w:tab w:val="left" w:pos="1267"/>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объяснять проблему ограниченности экономических ресурсов;</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496ECF">
      <w:pPr>
        <w:numPr>
          <w:ilvl w:val="0"/>
          <w:numId w:val="89"/>
        </w:numPr>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496ECF">
      <w:pPr>
        <w:numPr>
          <w:ilvl w:val="0"/>
          <w:numId w:val="89"/>
        </w:numPr>
        <w:shd w:val="clear" w:color="auto" w:fill="FFFFFF"/>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lastRenderedPageBreak/>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496ECF">
      <w:pPr>
        <w:numPr>
          <w:ilvl w:val="0"/>
          <w:numId w:val="90"/>
        </w:numPr>
        <w:shd w:val="clear" w:color="auto" w:fill="FFFFFF"/>
        <w:tabs>
          <w:tab w:val="left" w:pos="993"/>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12022C">
      <w:pPr>
        <w:tabs>
          <w:tab w:val="left" w:pos="1267"/>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496ECF">
      <w:pPr>
        <w:numPr>
          <w:ilvl w:val="0"/>
          <w:numId w:val="90"/>
        </w:numPr>
        <w:tabs>
          <w:tab w:val="left" w:pos="993"/>
        </w:tabs>
        <w:spacing w:after="0" w:line="36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496ECF">
      <w:pPr>
        <w:numPr>
          <w:ilvl w:val="0"/>
          <w:numId w:val="90"/>
        </w:numPr>
        <w:shd w:val="clear" w:color="auto" w:fill="FFFFFF"/>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496ECF">
      <w:pPr>
        <w:numPr>
          <w:ilvl w:val="0"/>
          <w:numId w:val="90"/>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12022C">
      <w:pPr>
        <w:pStyle w:val="3"/>
        <w:spacing w:before="0" w:beforeAutospacing="0" w:after="0" w:afterAutospacing="0" w:line="360" w:lineRule="auto"/>
        <w:ind w:firstLine="709"/>
        <w:rPr>
          <w:szCs w:val="28"/>
        </w:rPr>
      </w:pPr>
      <w:bookmarkStart w:id="44" w:name="_Toc409691637"/>
    </w:p>
    <w:p w:rsidR="00B540EE" w:rsidRPr="0074495D" w:rsidRDefault="00230229" w:rsidP="0012022C">
      <w:pPr>
        <w:pStyle w:val="3"/>
        <w:spacing w:before="0" w:beforeAutospacing="0" w:after="0" w:afterAutospacing="0" w:line="360" w:lineRule="auto"/>
        <w:ind w:firstLine="709"/>
        <w:rPr>
          <w:szCs w:val="28"/>
        </w:rPr>
      </w:pPr>
      <w:bookmarkStart w:id="45" w:name="_Toc410653960"/>
      <w:bookmarkStart w:id="46"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44"/>
      <w:bookmarkEnd w:id="45"/>
      <w:bookmarkEnd w:id="46"/>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74495D">
        <w:rPr>
          <w:rFonts w:ascii="Times New Roman" w:hAnsi="Times New Roman"/>
          <w:sz w:val="28"/>
          <w:szCs w:val="28"/>
        </w:rPr>
        <w:lastRenderedPageBreak/>
        <w:t>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4D6611">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объяснять особенности компонентов природы отдельных частей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сравнивать особенности природы, населения и хозяйства отдельных регионов России;</w:t>
      </w:r>
    </w:p>
    <w:p w:rsidR="00EC713E"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CE4A6B">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12022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496ECF">
      <w:pPr>
        <w:numPr>
          <w:ilvl w:val="0"/>
          <w:numId w:val="92"/>
        </w:numPr>
        <w:tabs>
          <w:tab w:val="left" w:pos="993"/>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B540EE" w:rsidRPr="0074495D" w:rsidRDefault="00B540EE">
      <w:pPr>
        <w:spacing w:after="0" w:line="360" w:lineRule="auto"/>
        <w:ind w:firstLine="709"/>
        <w:jc w:val="both"/>
        <w:rPr>
          <w:rFonts w:ascii="Times New Roman" w:hAnsi="Times New Roman"/>
          <w:sz w:val="28"/>
          <w:szCs w:val="28"/>
        </w:rPr>
      </w:pPr>
    </w:p>
    <w:p w:rsidR="00980C1E" w:rsidRPr="0074495D" w:rsidRDefault="00230229" w:rsidP="00331F3D">
      <w:pPr>
        <w:pStyle w:val="4"/>
      </w:pPr>
      <w:bookmarkStart w:id="47" w:name="_Toc409691638"/>
      <w:bookmarkStart w:id="48" w:name="_Toc410653961"/>
      <w:bookmarkStart w:id="49" w:name="_Toc414553142"/>
      <w:r w:rsidRPr="0074495D">
        <w:t>1.2.</w:t>
      </w:r>
      <w:r w:rsidR="00331F3D" w:rsidRPr="0074495D">
        <w:t>5.8</w:t>
      </w:r>
      <w:r w:rsidRPr="0074495D">
        <w:t xml:space="preserve">. </w:t>
      </w:r>
      <w:r w:rsidR="00B540EE" w:rsidRPr="0074495D">
        <w:t>Математика</w:t>
      </w:r>
      <w:bookmarkEnd w:id="47"/>
      <w:bookmarkEnd w:id="48"/>
      <w:bookmarkEnd w:id="49"/>
    </w:p>
    <w:p w:rsidR="0082206B" w:rsidRPr="0074495D" w:rsidRDefault="0082206B" w:rsidP="0082206B">
      <w:pPr>
        <w:pStyle w:val="3"/>
        <w:tabs>
          <w:tab w:val="left" w:pos="1134"/>
        </w:tabs>
        <w:spacing w:before="0" w:beforeAutospacing="0" w:after="0" w:afterAutospacing="0" w:line="360" w:lineRule="auto"/>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772F85">
      <w:pPr>
        <w:pStyle w:val="a9"/>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3"/>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772F85">
      <w:pPr>
        <w:pStyle w:val="a9"/>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772F85">
      <w:pPr>
        <w:pStyle w:val="a9"/>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772F85">
      <w:pPr>
        <w:pStyle w:val="a"/>
        <w:numPr>
          <w:ilvl w:val="0"/>
          <w:numId w:val="155"/>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772F85">
      <w:pPr>
        <w:pStyle w:val="a9"/>
        <w:numPr>
          <w:ilvl w:val="0"/>
          <w:numId w:val="156"/>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772F85">
      <w:pPr>
        <w:pStyle w:val="a"/>
        <w:numPr>
          <w:ilvl w:val="0"/>
          <w:numId w:val="155"/>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772F85">
      <w:pPr>
        <w:pStyle w:val="a"/>
        <w:numPr>
          <w:ilvl w:val="0"/>
          <w:numId w:val="155"/>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составлять план решения задачи; </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772F85">
      <w:pPr>
        <w:pStyle w:val="a9"/>
        <w:numPr>
          <w:ilvl w:val="0"/>
          <w:numId w:val="203"/>
        </w:numPr>
        <w:tabs>
          <w:tab w:val="left" w:pos="993"/>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772F85">
      <w:pPr>
        <w:pStyle w:val="a9"/>
        <w:numPr>
          <w:ilvl w:val="0"/>
          <w:numId w:val="20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772F85">
      <w:pPr>
        <w:pStyle w:val="a9"/>
        <w:numPr>
          <w:ilvl w:val="0"/>
          <w:numId w:val="20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772F85">
      <w:pPr>
        <w:pStyle w:val="a9"/>
        <w:numPr>
          <w:ilvl w:val="0"/>
          <w:numId w:val="20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772F85">
      <w:pPr>
        <w:pStyle w:val="a9"/>
        <w:numPr>
          <w:ilvl w:val="0"/>
          <w:numId w:val="20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numPr>
          <w:ilvl w:val="0"/>
          <w:numId w:val="204"/>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772F85">
      <w:pPr>
        <w:numPr>
          <w:ilvl w:val="0"/>
          <w:numId w:val="205"/>
        </w:numPr>
        <w:tabs>
          <w:tab w:val="left" w:pos="0"/>
          <w:tab w:val="left" w:pos="993"/>
        </w:tabs>
        <w:spacing w:after="0" w:line="36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Pr="0074495D">
        <w:rPr>
          <w:rFonts w:ascii="Times New Roman" w:hAnsi="Times New Roman"/>
          <w:bCs/>
          <w:sz w:val="28"/>
          <w:szCs w:val="28"/>
        </w:rPr>
        <w:t>т</w:t>
      </w:r>
      <w:r w:rsidRPr="0074495D">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902E25">
      <w:pPr>
        <w:tabs>
          <w:tab w:val="left" w:pos="0"/>
          <w:tab w:val="left" w:pos="993"/>
        </w:tabs>
        <w:spacing w:after="0" w:line="36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7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72F85">
      <w:pPr>
        <w:pStyle w:val="a"/>
        <w:numPr>
          <w:ilvl w:val="0"/>
          <w:numId w:val="20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772F85">
      <w:pPr>
        <w:pStyle w:val="a"/>
        <w:numPr>
          <w:ilvl w:val="0"/>
          <w:numId w:val="206"/>
        </w:numPr>
        <w:tabs>
          <w:tab w:val="left" w:pos="993"/>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 xml:space="preserve">вычислять площади прямоугольников. </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numPr>
          <w:ilvl w:val="0"/>
          <w:numId w:val="162"/>
        </w:numPr>
        <w:tabs>
          <w:tab w:val="left" w:pos="0"/>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772F85">
      <w:pPr>
        <w:numPr>
          <w:ilvl w:val="0"/>
          <w:numId w:val="164"/>
        </w:numPr>
        <w:tabs>
          <w:tab w:val="left" w:pos="0"/>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72F85">
      <w:pPr>
        <w:numPr>
          <w:ilvl w:val="0"/>
          <w:numId w:val="207"/>
        </w:numPr>
        <w:tabs>
          <w:tab w:val="left" w:pos="34"/>
          <w:tab w:val="left" w:pos="993"/>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772F85">
      <w:pPr>
        <w:numPr>
          <w:ilvl w:val="0"/>
          <w:numId w:val="20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902E25">
      <w:pPr>
        <w:pStyle w:val="3"/>
        <w:spacing w:before="0" w:beforeAutospacing="0" w:after="0" w:afterAutospacing="0" w:line="360" w:lineRule="auto"/>
        <w:rPr>
          <w:szCs w:val="28"/>
        </w:rPr>
      </w:pPr>
      <w:bookmarkStart w:id="50" w:name="_Toc284662720"/>
      <w:bookmarkStart w:id="51"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0"/>
      <w:bookmarkEnd w:id="51"/>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72F85">
      <w:pPr>
        <w:pStyle w:val="a9"/>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4"/>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772F85">
      <w:pPr>
        <w:pStyle w:val="a9"/>
        <w:numPr>
          <w:ilvl w:val="0"/>
          <w:numId w:val="20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209"/>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772F85">
      <w:pPr>
        <w:pStyle w:val="a"/>
        <w:numPr>
          <w:ilvl w:val="0"/>
          <w:numId w:val="209"/>
        </w:numPr>
        <w:tabs>
          <w:tab w:val="left" w:pos="993"/>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натуральное число, множество натуральных чисел, целое число, множество целых чисел, обыкновенная </w:t>
      </w:r>
      <w:r w:rsidRPr="0074495D">
        <w:rPr>
          <w:rFonts w:ascii="Times New Roman" w:hAnsi="Times New Roman"/>
          <w:i/>
          <w:sz w:val="28"/>
          <w:szCs w:val="28"/>
        </w:rPr>
        <w:lastRenderedPageBreak/>
        <w:t>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772F85">
      <w:pPr>
        <w:pStyle w:val="a9"/>
        <w:numPr>
          <w:ilvl w:val="0"/>
          <w:numId w:val="210"/>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21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772F85">
      <w:pPr>
        <w:pStyle w:val="a"/>
        <w:numPr>
          <w:ilvl w:val="0"/>
          <w:numId w:val="21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772F85">
      <w:pPr>
        <w:pStyle w:val="a"/>
        <w:numPr>
          <w:ilvl w:val="0"/>
          <w:numId w:val="21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772F85">
      <w:pPr>
        <w:pStyle w:val="a"/>
        <w:numPr>
          <w:ilvl w:val="0"/>
          <w:numId w:val="212"/>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772F85">
      <w:pPr>
        <w:pStyle w:val="a9"/>
        <w:numPr>
          <w:ilvl w:val="0"/>
          <w:numId w:val="213"/>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772F85">
      <w:pPr>
        <w:pStyle w:val="a"/>
        <w:numPr>
          <w:ilvl w:val="0"/>
          <w:numId w:val="21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772F85">
      <w:pPr>
        <w:pStyle w:val="a"/>
        <w:numPr>
          <w:ilvl w:val="0"/>
          <w:numId w:val="213"/>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214"/>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772F85">
      <w:pPr>
        <w:pStyle w:val="a9"/>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772F85">
      <w:pPr>
        <w:pStyle w:val="a9"/>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772F85">
      <w:pPr>
        <w:pStyle w:val="a9"/>
        <w:numPr>
          <w:ilvl w:val="0"/>
          <w:numId w:val="21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72F85">
      <w:pPr>
        <w:pStyle w:val="a9"/>
        <w:numPr>
          <w:ilvl w:val="0"/>
          <w:numId w:val="21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772F85">
      <w:pPr>
        <w:numPr>
          <w:ilvl w:val="0"/>
          <w:numId w:val="21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72F85">
      <w:pPr>
        <w:numPr>
          <w:ilvl w:val="0"/>
          <w:numId w:val="215"/>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21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772F85">
      <w:pPr>
        <w:pStyle w:val="a"/>
        <w:numPr>
          <w:ilvl w:val="0"/>
          <w:numId w:val="216"/>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72F85">
      <w:pPr>
        <w:pStyle w:val="a"/>
        <w:numPr>
          <w:ilvl w:val="0"/>
          <w:numId w:val="216"/>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772F85">
      <w:pPr>
        <w:pStyle w:val="a9"/>
        <w:numPr>
          <w:ilvl w:val="0"/>
          <w:numId w:val="21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772F85">
      <w:pPr>
        <w:pStyle w:val="a9"/>
        <w:numPr>
          <w:ilvl w:val="0"/>
          <w:numId w:val="217"/>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72F85">
      <w:pPr>
        <w:pStyle w:val="a"/>
        <w:numPr>
          <w:ilvl w:val="0"/>
          <w:numId w:val="21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772F85">
      <w:pPr>
        <w:pStyle w:val="a"/>
        <w:numPr>
          <w:ilvl w:val="0"/>
          <w:numId w:val="218"/>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объёмы прямоугольных параллелепипедов, кубов.</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FF65A6" w:rsidRPr="0074495D" w:rsidRDefault="00FF65A6" w:rsidP="00772F85">
      <w:pPr>
        <w:pStyle w:val="a9"/>
        <w:numPr>
          <w:ilvl w:val="0"/>
          <w:numId w:val="218"/>
        </w:numPr>
        <w:tabs>
          <w:tab w:val="left" w:pos="1134"/>
        </w:tabs>
        <w:spacing w:line="360" w:lineRule="auto"/>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772F85">
      <w:pPr>
        <w:pStyle w:val="a9"/>
        <w:numPr>
          <w:ilvl w:val="0"/>
          <w:numId w:val="218"/>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72F85">
      <w:pPr>
        <w:pStyle w:val="a9"/>
        <w:numPr>
          <w:ilvl w:val="0"/>
          <w:numId w:val="173"/>
        </w:numPr>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902E25">
      <w:pPr>
        <w:pStyle w:val="3"/>
        <w:spacing w:before="0" w:beforeAutospacing="0" w:after="0" w:afterAutospacing="0" w:line="360" w:lineRule="auto"/>
        <w:rPr>
          <w:szCs w:val="28"/>
        </w:rPr>
      </w:pPr>
    </w:p>
    <w:p w:rsidR="00FF65A6" w:rsidRPr="0074495D" w:rsidRDefault="00FF65A6" w:rsidP="00902E25">
      <w:pPr>
        <w:pStyle w:val="3"/>
        <w:spacing w:before="0" w:beforeAutospacing="0" w:after="0" w:afterAutospacing="0" w:line="360" w:lineRule="auto"/>
        <w:rPr>
          <w:szCs w:val="28"/>
        </w:rPr>
      </w:pPr>
      <w:bookmarkStart w:id="52" w:name="_Toc284662721"/>
      <w:bookmarkStart w:id="53"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2"/>
      <w:bookmarkEnd w:id="53"/>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4"/>
          <w:rFonts w:ascii="Times New Roman" w:hAnsi="Times New Roman"/>
          <w:sz w:val="28"/>
          <w:szCs w:val="28"/>
        </w:rPr>
        <w:footnoteReference w:id="5"/>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772F85">
      <w:pPr>
        <w:pStyle w:val="a9"/>
        <w:numPr>
          <w:ilvl w:val="0"/>
          <w:numId w:val="159"/>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772F85">
      <w:pPr>
        <w:pStyle w:val="a9"/>
        <w:numPr>
          <w:ilvl w:val="0"/>
          <w:numId w:val="15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772F85">
      <w:pPr>
        <w:pStyle w:val="a9"/>
        <w:numPr>
          <w:ilvl w:val="0"/>
          <w:numId w:val="159"/>
        </w:numPr>
        <w:tabs>
          <w:tab w:val="left" w:pos="993"/>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подтвержнения своих высказываний</w:t>
      </w:r>
      <w:r w:rsidR="001E1B4A" w:rsidRPr="0074495D">
        <w:rPr>
          <w:rFonts w:ascii="Times New Roman" w:hAnsi="Times New Roman"/>
          <w:sz w:val="28"/>
          <w:szCs w:val="28"/>
        </w:rPr>
        <w:t>.</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72F85">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772F85">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772F85">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772F85">
      <w:pPr>
        <w:pStyle w:val="a9"/>
        <w:numPr>
          <w:ilvl w:val="0"/>
          <w:numId w:val="163"/>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772F85">
      <w:pPr>
        <w:pStyle w:val="a9"/>
        <w:numPr>
          <w:ilvl w:val="0"/>
          <w:numId w:val="15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её координатам, координаты точки по её положению на координатной плоскости;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приближённые значения координат точки пересечения графиков функций;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902E25">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numPr>
          <w:ilvl w:val="0"/>
          <w:numId w:val="16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72F85">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Оперировать на базовом уровне понятиями геометрических фигур;</w:t>
      </w:r>
    </w:p>
    <w:p w:rsidR="00FF65A6" w:rsidRPr="0074495D" w:rsidRDefault="00FF65A6" w:rsidP="00772F85">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772F85">
      <w:pPr>
        <w:pStyle w:val="a"/>
        <w:numPr>
          <w:ilvl w:val="0"/>
          <w:numId w:val="16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772F85">
      <w:pPr>
        <w:pStyle w:val="a"/>
        <w:numPr>
          <w:ilvl w:val="0"/>
          <w:numId w:val="165"/>
        </w:numPr>
        <w:tabs>
          <w:tab w:val="left" w:pos="1134"/>
        </w:tabs>
        <w:spacing w:line="360" w:lineRule="auto"/>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numPr>
          <w:ilvl w:val="0"/>
          <w:numId w:val="166"/>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72F85">
      <w:pPr>
        <w:numPr>
          <w:ilvl w:val="0"/>
          <w:numId w:val="155"/>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55"/>
        </w:numPr>
        <w:tabs>
          <w:tab w:val="left" w:pos="34"/>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64"/>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772F85">
      <w:pPr>
        <w:numPr>
          <w:ilvl w:val="0"/>
          <w:numId w:val="162"/>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numPr>
          <w:ilvl w:val="0"/>
          <w:numId w:val="162"/>
        </w:numPr>
        <w:tabs>
          <w:tab w:val="left" w:pos="0"/>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72F85">
      <w:pPr>
        <w:pStyle w:val="a"/>
        <w:numPr>
          <w:ilvl w:val="0"/>
          <w:numId w:val="16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число,координаты на плоскости;</w:t>
      </w:r>
    </w:p>
    <w:p w:rsidR="00FF65A6" w:rsidRPr="0074495D" w:rsidRDefault="00FF65A6" w:rsidP="00772F85">
      <w:pPr>
        <w:pStyle w:val="a"/>
        <w:numPr>
          <w:ilvl w:val="0"/>
          <w:numId w:val="16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определять приближённо координаты точки по её изображению на координатной плоскости.</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
        <w:numPr>
          <w:ilvl w:val="0"/>
          <w:numId w:val="16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72F85">
      <w:pPr>
        <w:numPr>
          <w:ilvl w:val="0"/>
          <w:numId w:val="167"/>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772F85">
      <w:pPr>
        <w:numPr>
          <w:ilvl w:val="0"/>
          <w:numId w:val="167"/>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772F85">
      <w:pPr>
        <w:numPr>
          <w:ilvl w:val="0"/>
          <w:numId w:val="167"/>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772F85">
      <w:pPr>
        <w:numPr>
          <w:ilvl w:val="0"/>
          <w:numId w:val="167"/>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Выбирать подходящий изученный метод для решении изученных типов математических задач;</w:t>
      </w:r>
    </w:p>
    <w:p w:rsidR="00FF65A6" w:rsidRPr="0074495D" w:rsidRDefault="00FF65A6" w:rsidP="00772F85">
      <w:pPr>
        <w:numPr>
          <w:ilvl w:val="0"/>
          <w:numId w:val="167"/>
        </w:numPr>
        <w:tabs>
          <w:tab w:val="left" w:pos="34"/>
          <w:tab w:val="left" w:pos="1134"/>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902E25">
      <w:pPr>
        <w:pStyle w:val="3"/>
        <w:spacing w:before="0" w:beforeAutospacing="0" w:after="0" w:afterAutospacing="0" w:line="360" w:lineRule="auto"/>
        <w:rPr>
          <w:szCs w:val="28"/>
        </w:rPr>
      </w:pPr>
      <w:bookmarkStart w:id="54" w:name="_Toc284662722"/>
      <w:bookmarkStart w:id="55" w:name="_Toc284663348"/>
    </w:p>
    <w:p w:rsidR="00FF65A6" w:rsidRPr="0074495D" w:rsidRDefault="00FF65A6" w:rsidP="00902E25">
      <w:pPr>
        <w:pStyle w:val="3"/>
        <w:spacing w:before="0" w:beforeAutospacing="0" w:after="0" w:afterAutospacing="0" w:line="360" w:lineRule="auto"/>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4"/>
      <w:bookmarkEnd w:id="55"/>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4"/>
          <w:rFonts w:ascii="Times New Roman" w:hAnsi="Times New Roman"/>
          <w:i/>
          <w:sz w:val="28"/>
          <w:szCs w:val="28"/>
        </w:rPr>
        <w:footnoteReference w:id="6"/>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приёмов рациональных вычислений;</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трёхчлен;</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6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772F85">
      <w:pPr>
        <w:pStyle w:val="a"/>
        <w:numPr>
          <w:ilvl w:val="0"/>
          <w:numId w:val="169"/>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решать линейные уравнения и уравнения, сводимые к линейным с помощью тождественных преобразований;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pt" o:ole="">
            <v:imagedata r:id="rId10" o:title=""/>
          </v:shape>
          <o:OLEObject Type="Embed" ProgID="Equation.DSMT4" ShapeID="_x0000_i1025" DrawAspect="Content" ObjectID="_1538294668" r:id="rId11"/>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3.25pt;height:21pt" o:ole="">
            <v:imagedata r:id="rId12" o:title=""/>
          </v:shape>
          <o:OLEObject Type="Embed" ProgID="Equation.DSMT4" ShapeID="_x0000_i1026" DrawAspect="Content" ObjectID="_1538294669" r:id="rId13"/>
        </w:object>
      </w:r>
      <w:r w:rsidRPr="0074495D">
        <w:rPr>
          <w:rFonts w:ascii="Times New Roman" w:hAnsi="Times New Roman"/>
          <w:i/>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Pr="0074495D">
        <w:rPr>
          <w:rFonts w:ascii="Times New Roman" w:hAnsi="Times New Roman"/>
          <w:i/>
          <w:position w:val="-6"/>
          <w:sz w:val="28"/>
          <w:szCs w:val="28"/>
        </w:rPr>
        <w:object w:dxaOrig="700" w:dyaOrig="360">
          <v:shape id="_x0000_i1027" type="#_x0000_t75" style="width:35.25pt;height:18pt" o:ole="">
            <v:imagedata r:id="rId14" o:title=""/>
          </v:shape>
          <o:OLEObject Type="Embed" ProgID="Equation.DSMT4" ShapeID="_x0000_i1027" DrawAspect="Content" ObjectID="_1538294670" r:id="rId15"/>
        </w:object>
      </w:r>
      <w:r w:rsidRPr="0074495D">
        <w:rPr>
          <w:rFonts w:ascii="Times New Roman" w:hAnsi="Times New Roman"/>
          <w:i/>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неравенства с параметрами;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Функции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4.5pt;height:30pt" o:ole="">
            <v:imagedata r:id="rId16" o:title=""/>
          </v:shape>
          <o:OLEObject Type="Embed" ProgID="Equation.DSMT4" ShapeID="_x0000_i1028" DrawAspect="Content" ObjectID="_1538294671" r:id="rId17"/>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39.75pt;height:18pt" o:ole="">
            <v:imagedata r:id="rId18" o:title=""/>
          </v:shape>
          <o:OLEObject Type="Embed" ProgID="Equation.DSMT4" ShapeID="_x0000_i1029" DrawAspect="Content" ObjectID="_1538294672" r:id="rId19"/>
        </w:object>
      </w:r>
      <w:r w:rsidR="001A4932"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1A4932"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6.75pt;height:18pt" o:ole="">
            <v:imagedata r:id="rId20" o:title=""/>
          </v:shape>
          <o:OLEObject Type="Embed" ProgID="Equation.DSMT4" ShapeID="_x0000_i1030" DrawAspect="Content" ObjectID="_1538294673" r:id="rId21"/>
        </w:object>
      </w:r>
      <w:r w:rsidR="002D7624">
        <w:fldChar w:fldCharType="begin"/>
      </w:r>
      <w:r w:rsidR="002D7624">
        <w:fldChar w:fldCharType="separate"/>
      </w: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D7624">
        <w:rPr>
          <w:rFonts w:ascii="Times New Roman" w:eastAsia="Times New Roman" w:hAnsi="Times New Roman"/>
          <w:bCs/>
          <w:i/>
          <w:noProof/>
          <w:position w:val="-10"/>
          <w:sz w:val="28"/>
          <w:szCs w:val="28"/>
        </w:rPr>
        <w:fldChar w:fldCharType="end"/>
      </w:r>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32.25pt;height:18pt" o:ole="">
            <v:imagedata r:id="rId23" o:title=""/>
          </v:shape>
          <o:OLEObject Type="Embed" ProgID="Equation.DSMT4" ShapeID="_x0000_i1031" DrawAspect="Content" ObjectID="_1538294674" r:id="rId24"/>
        </w:object>
      </w:r>
      <w:r w:rsidRPr="0074495D">
        <w:rPr>
          <w:rFonts w:ascii="Times New Roman" w:hAnsi="Times New Roman"/>
          <w:bCs/>
          <w:i/>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7.75pt;height:18pt" o:ole="">
            <v:imagedata r:id="rId25" o:title=""/>
          </v:shape>
          <o:OLEObject Type="Embed" ProgID="Equation.DSMT4" ShapeID="_x0000_i1032" DrawAspect="Content" ObjectID="_1538294675" r:id="rId26"/>
        </w:object>
      </w:r>
      <w:r w:rsidRPr="0074495D">
        <w:rPr>
          <w:rFonts w:ascii="Times New Roman" w:hAnsi="Times New Roman"/>
          <w:i/>
          <w:sz w:val="28"/>
          <w:szCs w:val="28"/>
        </w:rPr>
        <w:t xml:space="preserve">;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исследовать функцию по её графику;</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772F85">
      <w:pPr>
        <w:numPr>
          <w:ilvl w:val="0"/>
          <w:numId w:val="15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72F85">
      <w:pPr>
        <w:numPr>
          <w:ilvl w:val="0"/>
          <w:numId w:val="156"/>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осознавать и объяснять идентичность задач разных типов, связывающих три величины (на работу, на покупки, на движение). выделять </w:t>
      </w:r>
      <w:r w:rsidRPr="0074495D">
        <w:rPr>
          <w:rFonts w:ascii="Times New Roman" w:hAnsi="Times New Roman"/>
          <w:i/>
          <w:sz w:val="28"/>
          <w:szCs w:val="28"/>
        </w:rPr>
        <w:lastRenderedPageBreak/>
        <w:t>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lastRenderedPageBreak/>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772F85">
      <w:pPr>
        <w:pStyle w:val="a9"/>
        <w:numPr>
          <w:ilvl w:val="0"/>
          <w:numId w:val="155"/>
        </w:numPr>
        <w:tabs>
          <w:tab w:val="left" w:pos="1134"/>
        </w:tabs>
        <w:spacing w:line="360" w:lineRule="auto"/>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формулировать в простейших случаях свойства и признаки фигур;</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четырёхугольников).</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объёмных телах;</w:t>
      </w:r>
    </w:p>
    <w:p w:rsidR="00C3125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b/>
          <w:sz w:val="28"/>
          <w:szCs w:val="28"/>
        </w:rPr>
      </w:pPr>
      <w:r w:rsidRPr="0074495D">
        <w:rPr>
          <w:rFonts w:ascii="Times New Roman" w:hAnsi="Times New Roman"/>
          <w:i/>
          <w:sz w:val="28"/>
          <w:szCs w:val="28"/>
        </w:rPr>
        <w:lastRenderedPageBreak/>
        <w:t xml:space="preserve">формулировать задачи на вычисление длин, площадей и объёмов и решать их. </w:t>
      </w:r>
    </w:p>
    <w:p w:rsidR="00FF65A6" w:rsidRPr="0074495D" w:rsidRDefault="00FF65A6" w:rsidP="004F3883">
      <w:pPr>
        <w:tabs>
          <w:tab w:val="left" w:pos="1134"/>
        </w:tabs>
        <w:spacing w:line="36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свободно оперировать чертёжными инструментами в несложных случаях,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772F85">
      <w:pPr>
        <w:pStyle w:val="a"/>
        <w:numPr>
          <w:ilvl w:val="0"/>
          <w:numId w:val="161"/>
        </w:numPr>
        <w:tabs>
          <w:tab w:val="left" w:pos="1134"/>
        </w:tabs>
        <w:spacing w:line="360" w:lineRule="auto"/>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Используя изученные методы, проводить доказательство, выполнять опровержение;</w:t>
      </w:r>
    </w:p>
    <w:p w:rsidR="00FF65A6" w:rsidRPr="0074495D" w:rsidRDefault="00C3125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902E25">
      <w:pPr>
        <w:pStyle w:val="3"/>
        <w:spacing w:before="0" w:beforeAutospacing="0" w:after="0" w:afterAutospacing="0" w:line="360" w:lineRule="auto"/>
        <w:rPr>
          <w:szCs w:val="28"/>
        </w:rPr>
      </w:pPr>
      <w:bookmarkStart w:id="56" w:name="_Toc284662723"/>
      <w:bookmarkStart w:id="57" w:name="_Toc284663349"/>
      <w:r w:rsidRPr="0074495D">
        <w:rPr>
          <w:szCs w:val="28"/>
        </w:rPr>
        <w:t>Выпускник получит возможность научиться в 7-9 классах для успешного продолжения образования на углублённом уровне</w:t>
      </w:r>
      <w:bookmarkEnd w:id="56"/>
      <w:bookmarkEnd w:id="57"/>
    </w:p>
    <w:p w:rsidR="00FF65A6" w:rsidRPr="0074495D" w:rsidRDefault="00FF65A6" w:rsidP="00902E25">
      <w:pPr>
        <w:spacing w:after="0" w:line="36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4"/>
          <w:rFonts w:ascii="Times New Roman" w:hAnsi="Times New Roman"/>
          <w:sz w:val="28"/>
          <w:szCs w:val="28"/>
        </w:rPr>
        <w:footnoteReference w:id="7"/>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772F85">
      <w:pPr>
        <w:pStyle w:val="a9"/>
        <w:numPr>
          <w:ilvl w:val="0"/>
          <w:numId w:val="159"/>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w:t>
      </w:r>
      <w:r w:rsidRPr="0074495D">
        <w:rPr>
          <w:rFonts w:ascii="Times New Roman" w:hAnsi="Times New Roman"/>
          <w:sz w:val="28"/>
          <w:szCs w:val="28"/>
        </w:rPr>
        <w:lastRenderedPageBreak/>
        <w:t>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772F85">
      <w:pPr>
        <w:pStyle w:val="a9"/>
        <w:numPr>
          <w:ilvl w:val="0"/>
          <w:numId w:val="156"/>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выполнять доказательство свойств степени с целыми и дробными показателями;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различные преобразования выражений, содержащих модули.</w:t>
      </w:r>
      <w:r w:rsidR="001A493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1A4932"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1A4932" w:rsidRPr="0074495D">
        <w:rPr>
          <w:rFonts w:ascii="Times New Roman" w:hAnsi="Times New Roman"/>
          <w:sz w:val="28"/>
          <w:szCs w:val="28"/>
        </w:rPr>
        <w:fldChar w:fldCharType="end"/>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772F85">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772F85">
      <w:pPr>
        <w:pStyle w:val="a"/>
        <w:numPr>
          <w:ilvl w:val="0"/>
          <w:numId w:val="170"/>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i/>
          <w:sz w:val="28"/>
          <w:szCs w:val="28"/>
        </w:rPr>
      </w:pPr>
      <w:r w:rsidRPr="0074495D">
        <w:rPr>
          <w:rFonts w:ascii="Times New Roman" w:hAnsi="Times New Roman"/>
          <w:sz w:val="28"/>
          <w:szCs w:val="28"/>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32.25pt;height:18pt" o:ole="">
            <v:imagedata r:id="rId23" o:title=""/>
          </v:shape>
          <o:OLEObject Type="Embed" ProgID="Equation.DSMT4" ShapeID="_x0000_i1033" DrawAspect="Content" ObjectID="_1538294676" r:id="rId28"/>
        </w:object>
      </w:r>
      <w:r w:rsidRPr="0074495D">
        <w:rPr>
          <w:rFonts w:ascii="Times New Roman" w:hAnsi="Times New Roman"/>
          <w:bCs/>
          <w:sz w:val="28"/>
          <w:szCs w:val="28"/>
        </w:rPr>
        <w:t>;</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46.5pt;height:18pt" o:ole="">
            <v:imagedata r:id="rId29" o:title=""/>
          </v:shape>
          <o:OLEObject Type="Embed" ProgID="Equation.DSMT4" ShapeID="_x0000_i1034" DrawAspect="Content" ObjectID="_1538294677" r:id="rId30"/>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7.75pt;height:18pt" o:ole="">
            <v:imagedata r:id="rId25" o:title=""/>
          </v:shape>
          <o:OLEObject Type="Embed" ProgID="Equation.DSMT4" ShapeID="_x0000_i1035" DrawAspect="Content" ObjectID="_1538294678" r:id="rId31"/>
        </w:object>
      </w:r>
      <w:r w:rsidRPr="0074495D">
        <w:rPr>
          <w:rFonts w:ascii="Times New Roman" w:hAnsi="Times New Roman"/>
          <w:sz w:val="28"/>
          <w:szCs w:val="28"/>
        </w:rPr>
        <w:t xml:space="preserve">;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772F85">
      <w:pPr>
        <w:pStyle w:val="a9"/>
        <w:numPr>
          <w:ilvl w:val="0"/>
          <w:numId w:val="158"/>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772F85">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772F85">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lastRenderedPageBreak/>
        <w:t>решать задачи на вычисление вероятности в том числе с использованием формул.</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FF65A6" w:rsidRPr="0074495D" w:rsidRDefault="00FF65A6" w:rsidP="00772F85">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772F85">
      <w:pPr>
        <w:pStyle w:val="a"/>
        <w:numPr>
          <w:ilvl w:val="0"/>
          <w:numId w:val="158"/>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772F85">
      <w:pPr>
        <w:numPr>
          <w:ilvl w:val="0"/>
          <w:numId w:val="15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решать несложные задачи по математической статистике;</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отсчёта;</w:t>
      </w:r>
    </w:p>
    <w:p w:rsidR="00FF65A6" w:rsidRPr="0074495D" w:rsidRDefault="00FF65A6" w:rsidP="00772F85">
      <w:pPr>
        <w:pStyle w:val="a"/>
        <w:numPr>
          <w:ilvl w:val="0"/>
          <w:numId w:val="155"/>
        </w:numPr>
        <w:tabs>
          <w:tab w:val="left" w:pos="1134"/>
        </w:tabs>
        <w:spacing w:line="360" w:lineRule="auto"/>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772F85">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74495D" w:rsidRDefault="00FF65A6" w:rsidP="00772F85">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772F85">
      <w:pPr>
        <w:pStyle w:val="a9"/>
        <w:numPr>
          <w:ilvl w:val="0"/>
          <w:numId w:val="17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772F85">
      <w:pPr>
        <w:pStyle w:val="a9"/>
        <w:numPr>
          <w:ilvl w:val="0"/>
          <w:numId w:val="171"/>
        </w:numPr>
        <w:tabs>
          <w:tab w:val="left" w:pos="1134"/>
        </w:tabs>
        <w:spacing w:line="360" w:lineRule="auto"/>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772F85">
      <w:pPr>
        <w:pStyle w:val="a9"/>
        <w:numPr>
          <w:ilvl w:val="0"/>
          <w:numId w:val="17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772F85">
      <w:pPr>
        <w:pStyle w:val="a"/>
        <w:numPr>
          <w:ilvl w:val="0"/>
          <w:numId w:val="171"/>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5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4F3883">
      <w:pPr>
        <w:tabs>
          <w:tab w:val="left" w:pos="1134"/>
        </w:tabs>
        <w:spacing w:after="0"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9"/>
        <w:numPr>
          <w:ilvl w:val="0"/>
          <w:numId w:val="155"/>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lastRenderedPageBreak/>
        <w:t>Геометрические построения</w:t>
      </w:r>
    </w:p>
    <w:p w:rsidR="00FF65A6" w:rsidRPr="0074495D" w:rsidRDefault="00FF65A6" w:rsidP="00772F8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772F8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772F8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772F8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772F85">
      <w:pPr>
        <w:pStyle w:val="a"/>
        <w:numPr>
          <w:ilvl w:val="0"/>
          <w:numId w:val="156"/>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772F85">
      <w:pPr>
        <w:pStyle w:val="a9"/>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772F85">
      <w:pPr>
        <w:pStyle w:val="a9"/>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772F85">
      <w:pPr>
        <w:pStyle w:val="a9"/>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772F85">
      <w:pPr>
        <w:pStyle w:val="a9"/>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6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772F85">
      <w:pPr>
        <w:pStyle w:val="a9"/>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4F3883">
      <w:pPr>
        <w:pStyle w:val="a"/>
        <w:numPr>
          <w:ilvl w:val="0"/>
          <w:numId w:val="0"/>
        </w:numPr>
        <w:tabs>
          <w:tab w:val="left" w:pos="1134"/>
        </w:tabs>
        <w:spacing w:line="360" w:lineRule="auto"/>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772F85">
      <w:pPr>
        <w:pStyle w:val="a9"/>
        <w:numPr>
          <w:ilvl w:val="0"/>
          <w:numId w:val="16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772F85">
      <w:pPr>
        <w:pStyle w:val="a9"/>
        <w:numPr>
          <w:ilvl w:val="0"/>
          <w:numId w:val="167"/>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772F85">
      <w:pPr>
        <w:pStyle w:val="a"/>
        <w:numPr>
          <w:ilvl w:val="0"/>
          <w:numId w:val="167"/>
        </w:numPr>
        <w:tabs>
          <w:tab w:val="left" w:pos="1134"/>
        </w:tabs>
        <w:spacing w:line="360" w:lineRule="auto"/>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902E25">
      <w:pPr>
        <w:spacing w:after="0" w:line="36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772F85">
      <w:pPr>
        <w:numPr>
          <w:ilvl w:val="0"/>
          <w:numId w:val="16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12121B">
      <w:pPr>
        <w:rPr>
          <w:rFonts w:ascii="Times New Roman" w:hAnsi="Times New Roman"/>
        </w:rPr>
      </w:pPr>
    </w:p>
    <w:p w:rsidR="00B540EE" w:rsidRPr="0074495D" w:rsidRDefault="00230229" w:rsidP="00331F3D">
      <w:pPr>
        <w:pStyle w:val="4"/>
      </w:pPr>
      <w:bookmarkStart w:id="58" w:name="_Toc409691639"/>
      <w:bookmarkStart w:id="59" w:name="_Toc410653962"/>
      <w:bookmarkStart w:id="60" w:name="_Toc414553148"/>
      <w:r w:rsidRPr="0074495D">
        <w:t>1.2.</w:t>
      </w:r>
      <w:r w:rsidR="00331F3D" w:rsidRPr="0074495D">
        <w:t>5.9</w:t>
      </w:r>
      <w:r w:rsidRPr="0074495D">
        <w:t xml:space="preserve">. </w:t>
      </w:r>
      <w:r w:rsidR="00B540EE" w:rsidRPr="0074495D">
        <w:t>Информатика</w:t>
      </w:r>
      <w:bookmarkEnd w:id="58"/>
      <w:bookmarkEnd w:id="59"/>
      <w:bookmarkEnd w:id="60"/>
    </w:p>
    <w:p w:rsidR="006E54D0" w:rsidRPr="0074495D" w:rsidRDefault="006E54D0" w:rsidP="005D64C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lastRenderedPageBreak/>
        <w:t>различать виды информации по способам её восприятия человеком и по способам её представления на материальных носителях;</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узнает о истории и тенденциях развития компьютеров; о том как можно улучшить характеристики компьютеров; </w:t>
      </w:r>
    </w:p>
    <w:p w:rsidR="002658F5" w:rsidRPr="0074495D" w:rsidRDefault="002658F5" w:rsidP="002658F5">
      <w:pPr>
        <w:pStyle w:val="a9"/>
        <w:numPr>
          <w:ilvl w:val="0"/>
          <w:numId w:val="9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узнает о том какие задачи решаются с помощью суперкомпьютеров.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496ECF">
      <w:pPr>
        <w:pStyle w:val="a9"/>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 – средств для своих учебных и иных целей;</w:t>
      </w:r>
    </w:p>
    <w:p w:rsidR="0095315B" w:rsidRPr="0074495D" w:rsidRDefault="0095315B" w:rsidP="00496ECF">
      <w:pPr>
        <w:pStyle w:val="a9"/>
        <w:numPr>
          <w:ilvl w:val="0"/>
          <w:numId w:val="96"/>
        </w:numPr>
        <w:tabs>
          <w:tab w:val="left" w:pos="940"/>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496ECF">
      <w:pPr>
        <w:pStyle w:val="a9"/>
        <w:numPr>
          <w:ilvl w:val="0"/>
          <w:numId w:val="9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496ECF">
      <w:pPr>
        <w:pStyle w:val="a9"/>
        <w:numPr>
          <w:ilvl w:val="0"/>
          <w:numId w:val="96"/>
        </w:numPr>
        <w:tabs>
          <w:tab w:val="left" w:pos="284"/>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496ECF">
      <w:pPr>
        <w:pStyle w:val="a9"/>
        <w:numPr>
          <w:ilvl w:val="0"/>
          <w:numId w:val="96"/>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496ECF">
      <w:pPr>
        <w:pStyle w:val="a9"/>
        <w:numPr>
          <w:ilvl w:val="0"/>
          <w:numId w:val="97"/>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496ECF">
      <w:pPr>
        <w:pStyle w:val="a9"/>
        <w:numPr>
          <w:ilvl w:val="0"/>
          <w:numId w:val="97"/>
        </w:numPr>
        <w:tabs>
          <w:tab w:val="left" w:pos="82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496ECF">
      <w:pPr>
        <w:pStyle w:val="a9"/>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496ECF">
      <w:pPr>
        <w:pStyle w:val="a9"/>
        <w:numPr>
          <w:ilvl w:val="0"/>
          <w:numId w:val="97"/>
        </w:numPr>
        <w:tabs>
          <w:tab w:val="left" w:pos="940"/>
        </w:tabs>
        <w:spacing w:line="360" w:lineRule="auto"/>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 ;</w:t>
      </w:r>
    </w:p>
    <w:p w:rsidR="002658F5" w:rsidRPr="0074495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2658F5">
      <w:pPr>
        <w:pStyle w:val="a9"/>
        <w:numPr>
          <w:ilvl w:val="0"/>
          <w:numId w:val="98"/>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2658F5">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74495D">
        <w:rPr>
          <w:rFonts w:ascii="Times New Roman" w:eastAsia="Times New Roman" w:hAnsi="Times New Roman"/>
          <w:sz w:val="28"/>
          <w:szCs w:val="28"/>
        </w:rPr>
        <w:tab/>
        <w:t>программнавыбранномязыке программирования; выполнять эти программы на компьютере;</w:t>
      </w:r>
    </w:p>
    <w:p w:rsidR="006E54D0" w:rsidRPr="0074495D" w:rsidRDefault="006E54D0" w:rsidP="00496ECF">
      <w:pPr>
        <w:pStyle w:val="a9"/>
        <w:numPr>
          <w:ilvl w:val="0"/>
          <w:numId w:val="98"/>
        </w:numPr>
        <w:tabs>
          <w:tab w:val="left" w:pos="90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496ECF">
      <w:pPr>
        <w:pStyle w:val="a9"/>
        <w:numPr>
          <w:ilvl w:val="0"/>
          <w:numId w:val="98"/>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задачами обработки данных и алгоритмами их решения;</w:t>
      </w:r>
    </w:p>
    <w:p w:rsidR="0095315B" w:rsidRPr="0074495D" w:rsidRDefault="006E54D0"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496ECF">
      <w:pPr>
        <w:pStyle w:val="a9"/>
        <w:numPr>
          <w:ilvl w:val="0"/>
          <w:numId w:val="99"/>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941C6C">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2658F5">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496ECF">
      <w:pPr>
        <w:pStyle w:val="a9"/>
        <w:widowControl w:val="0"/>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496ECF">
      <w:pPr>
        <w:pStyle w:val="a9"/>
        <w:widowControl w:val="0"/>
        <w:numPr>
          <w:ilvl w:val="0"/>
          <w:numId w:val="100"/>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lastRenderedPageBreak/>
        <w:t>различными формами представления данных (таблицы, диаграммы, графики и т. д.);</w:t>
      </w:r>
    </w:p>
    <w:p w:rsidR="006E54D0" w:rsidRPr="0074495D" w:rsidRDefault="006E54D0" w:rsidP="00496ECF">
      <w:pPr>
        <w:pStyle w:val="a9"/>
        <w:numPr>
          <w:ilvl w:val="0"/>
          <w:numId w:val="100"/>
        </w:numPr>
        <w:tabs>
          <w:tab w:val="left" w:pos="820"/>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496ECF">
      <w:pPr>
        <w:pStyle w:val="a9"/>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496ECF">
      <w:pPr>
        <w:pStyle w:val="a9"/>
        <w:numPr>
          <w:ilvl w:val="0"/>
          <w:numId w:val="100"/>
        </w:numPr>
        <w:tabs>
          <w:tab w:val="left" w:pos="780"/>
          <w:tab w:val="left" w:pos="993"/>
        </w:tabs>
        <w:spacing w:line="360" w:lineRule="auto"/>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 xml:space="preserve">визуальными 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496ECF">
      <w:pPr>
        <w:pStyle w:val="a9"/>
        <w:numPr>
          <w:ilvl w:val="0"/>
          <w:numId w:val="100"/>
        </w:numPr>
        <w:tabs>
          <w:tab w:val="left" w:pos="820"/>
          <w:tab w:val="left" w:pos="993"/>
        </w:tabs>
        <w:spacing w:line="360" w:lineRule="auto"/>
        <w:jc w:val="both"/>
        <w:rPr>
          <w:rFonts w:ascii="Times New Roman" w:hAnsi="Times New Roman"/>
          <w:sz w:val="28"/>
          <w:szCs w:val="28"/>
        </w:rPr>
      </w:pPr>
      <w:r w:rsidRPr="0074495D">
        <w:rPr>
          <w:rFonts w:ascii="Times New Roman" w:eastAsia="Times New Roman" w:hAnsi="Times New Roman"/>
          <w:sz w:val="28"/>
          <w:szCs w:val="28"/>
        </w:rPr>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Выпускникполучитвозможность</w:t>
      </w:r>
      <w:r w:rsidR="00970918">
        <w:rPr>
          <w:rFonts w:ascii="Times New Roman" w:hAnsi="Times New Roman"/>
          <w:b/>
          <w:sz w:val="28"/>
          <w:szCs w:val="28"/>
        </w:rPr>
        <w:t xml:space="preserve"> </w:t>
      </w:r>
      <w:r w:rsidRPr="0074495D">
        <w:rPr>
          <w:rFonts w:ascii="Times New Roman" w:hAnsi="Times New Roman"/>
          <w:b/>
          <w:sz w:val="28"/>
          <w:szCs w:val="28"/>
        </w:rPr>
        <w:t>(в</w:t>
      </w:r>
      <w:r w:rsidR="00970918">
        <w:rPr>
          <w:rFonts w:ascii="Times New Roman" w:hAnsi="Times New Roman"/>
          <w:b/>
          <w:sz w:val="28"/>
          <w:szCs w:val="28"/>
        </w:rPr>
        <w:t xml:space="preserve"> </w:t>
      </w:r>
      <w:r w:rsidRPr="0074495D">
        <w:rPr>
          <w:rFonts w:ascii="Times New Roman" w:hAnsi="Times New Roman"/>
          <w:b/>
          <w:sz w:val="28"/>
          <w:szCs w:val="28"/>
        </w:rPr>
        <w:t>данном</w:t>
      </w:r>
      <w:r w:rsidR="00970918">
        <w:rPr>
          <w:rFonts w:ascii="Times New Roman" w:hAnsi="Times New Roman"/>
          <w:b/>
          <w:sz w:val="28"/>
          <w:szCs w:val="28"/>
        </w:rPr>
        <w:t xml:space="preserve"> </w:t>
      </w:r>
      <w:r w:rsidRPr="0074495D">
        <w:rPr>
          <w:rFonts w:ascii="Times New Roman" w:hAnsi="Times New Roman"/>
          <w:b/>
          <w:sz w:val="28"/>
          <w:szCs w:val="28"/>
        </w:rPr>
        <w:t>курсе</w:t>
      </w:r>
      <w:r w:rsidR="00970918">
        <w:rPr>
          <w:rFonts w:ascii="Times New Roman" w:hAnsi="Times New Roman"/>
          <w:b/>
          <w:sz w:val="28"/>
          <w:szCs w:val="28"/>
        </w:rPr>
        <w:t xml:space="preserve"> </w:t>
      </w:r>
      <w:r w:rsidRPr="0074495D">
        <w:rPr>
          <w:rFonts w:ascii="Times New Roman" w:hAnsi="Times New Roman"/>
          <w:b/>
          <w:sz w:val="28"/>
          <w:szCs w:val="28"/>
        </w:rPr>
        <w:t>и</w:t>
      </w:r>
      <w:r w:rsidR="00970918">
        <w:rPr>
          <w:rFonts w:ascii="Times New Roman" w:hAnsi="Times New Roman"/>
          <w:b/>
          <w:sz w:val="28"/>
          <w:szCs w:val="28"/>
        </w:rPr>
        <w:t xml:space="preserve"> </w:t>
      </w:r>
      <w:r w:rsidRPr="0074495D">
        <w:rPr>
          <w:rFonts w:ascii="Times New Roman" w:hAnsi="Times New Roman"/>
          <w:b/>
          <w:sz w:val="28"/>
          <w:szCs w:val="28"/>
        </w:rPr>
        <w:t>инойучебной деятельности):</w:t>
      </w:r>
    </w:p>
    <w:p w:rsidR="006E54D0" w:rsidRPr="0074495D" w:rsidRDefault="00726303" w:rsidP="00496ECF">
      <w:pPr>
        <w:pStyle w:val="a9"/>
        <w:numPr>
          <w:ilvl w:val="0"/>
          <w:numId w:val="101"/>
        </w:numPr>
        <w:tabs>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496ECF">
      <w:pPr>
        <w:pStyle w:val="a9"/>
        <w:numPr>
          <w:ilvl w:val="0"/>
          <w:numId w:val="101"/>
        </w:numPr>
        <w:tabs>
          <w:tab w:val="left" w:pos="82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496ECF">
      <w:pPr>
        <w:pStyle w:val="a9"/>
        <w:numPr>
          <w:ilvl w:val="0"/>
          <w:numId w:val="101"/>
        </w:numPr>
        <w:tabs>
          <w:tab w:val="left" w:pos="780"/>
          <w:tab w:val="left" w:pos="993"/>
        </w:tabs>
        <w:spacing w:line="360" w:lineRule="auto"/>
        <w:ind w:left="0" w:firstLine="709"/>
        <w:jc w:val="both"/>
        <w:rPr>
          <w:rFonts w:ascii="Times New Roman" w:hAnsi="Times New Roman"/>
          <w:i/>
          <w:sz w:val="28"/>
          <w:szCs w:val="28"/>
        </w:rPr>
      </w:pPr>
      <w:r w:rsidRPr="0074495D">
        <w:rPr>
          <w:rFonts w:ascii="Times New Roman" w:eastAsia="Times New Roman" w:hAnsi="Times New Roman"/>
          <w:i/>
          <w:sz w:val="28"/>
          <w:szCs w:val="28"/>
        </w:rPr>
        <w:lastRenderedPageBreak/>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496ECF">
      <w:pPr>
        <w:pStyle w:val="a9"/>
        <w:numPr>
          <w:ilvl w:val="0"/>
          <w:numId w:val="101"/>
        </w:numPr>
        <w:tabs>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496ECF">
      <w:pPr>
        <w:pStyle w:val="a9"/>
        <w:numPr>
          <w:ilvl w:val="0"/>
          <w:numId w:val="101"/>
        </w:numPr>
        <w:tabs>
          <w:tab w:val="left" w:pos="940"/>
          <w:tab w:val="left" w:pos="993"/>
        </w:tabs>
        <w:spacing w:line="360" w:lineRule="auto"/>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941C6C">
      <w:pPr>
        <w:pStyle w:val="3"/>
        <w:spacing w:before="0" w:beforeAutospacing="0" w:after="0" w:afterAutospacing="0" w:line="360" w:lineRule="auto"/>
        <w:ind w:firstLine="709"/>
        <w:rPr>
          <w:szCs w:val="28"/>
        </w:rPr>
      </w:pPr>
      <w:bookmarkStart w:id="61" w:name="_Toc409691640"/>
    </w:p>
    <w:p w:rsidR="00B540EE" w:rsidRPr="0074495D" w:rsidRDefault="00230229" w:rsidP="005114E3">
      <w:pPr>
        <w:pStyle w:val="4"/>
      </w:pPr>
      <w:bookmarkStart w:id="62" w:name="_Toc410653963"/>
      <w:bookmarkStart w:id="63" w:name="_Toc414553149"/>
      <w:r w:rsidRPr="0074495D">
        <w:t>1.2.</w:t>
      </w:r>
      <w:r w:rsidR="005114E3" w:rsidRPr="0074495D">
        <w:t>5.10</w:t>
      </w:r>
      <w:r w:rsidRPr="0074495D">
        <w:t xml:space="preserve">. </w:t>
      </w:r>
      <w:r w:rsidR="00B540EE" w:rsidRPr="0074495D">
        <w:t>Физика</w:t>
      </w:r>
      <w:bookmarkEnd w:id="61"/>
      <w:bookmarkEnd w:id="62"/>
      <w:bookmarkEnd w:id="63"/>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t>Примечание</w:t>
      </w:r>
      <w:r w:rsidRPr="0074495D">
        <w:rPr>
          <w:rFonts w:ascii="Times New Roman" w:hAnsi="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74495D"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pPr>
        <w:tabs>
          <w:tab w:val="left" w:pos="851"/>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u w:val="single"/>
        </w:rPr>
        <w:lastRenderedPageBreak/>
        <w:t>Примечание</w:t>
      </w:r>
      <w:r w:rsidRPr="0074495D">
        <w:rPr>
          <w:rFonts w:ascii="Times New Roman" w:hAnsi="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 xml:space="preserve">том необходимой </w:t>
      </w:r>
      <w:r w:rsidRPr="0074495D">
        <w:rPr>
          <w:rFonts w:ascii="Times New Roman" w:hAnsi="Times New Roman"/>
          <w:i/>
          <w:sz w:val="28"/>
          <w:szCs w:val="28"/>
        </w:rPr>
        <w:lastRenderedPageBreak/>
        <w:t>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w:t>
      </w:r>
      <w:r w:rsidRPr="0074495D">
        <w:rPr>
          <w:rFonts w:ascii="Times New Roman" w:hAnsi="Times New Roman"/>
          <w:sz w:val="28"/>
          <w:szCs w:val="28"/>
        </w:rPr>
        <w:lastRenderedPageBreak/>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w:t>
      </w:r>
      <w:r w:rsidRPr="0074495D">
        <w:rPr>
          <w:rFonts w:ascii="Times New Roman" w:hAnsi="Times New Roman"/>
          <w:i/>
          <w:sz w:val="28"/>
          <w:szCs w:val="28"/>
        </w:rPr>
        <w:lastRenderedPageBreak/>
        <w:t>экологических последствий исследования космического пространств;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тепловые явления и процессы, используя </w:t>
      </w:r>
      <w:r w:rsidRPr="0074495D">
        <w:rPr>
          <w:rFonts w:ascii="Times New Roman" w:hAnsi="Times New Roman"/>
          <w:sz w:val="28"/>
          <w:szCs w:val="28"/>
        </w:rPr>
        <w:lastRenderedPageBreak/>
        <w:t>основные положения атомно-молекулярного учения о строении вещества и закон сохранения энергии;</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приводить примеры практического использования физических знаний о электромагнитных явлениях</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w:t>
      </w:r>
      <w:r w:rsidRPr="0074495D">
        <w:rPr>
          <w:rFonts w:ascii="Times New Roman" w:hAnsi="Times New Roman"/>
          <w:i/>
          <w:sz w:val="28"/>
          <w:szCs w:val="28"/>
        </w:rPr>
        <w:lastRenderedPageBreak/>
        <w:t>методов оценки.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приводить примеры влияния радиоактивных излучений на живые </w:t>
      </w:r>
      <w:r w:rsidRPr="0074495D">
        <w:rPr>
          <w:rFonts w:ascii="Times New Roman" w:hAnsi="Times New Roman"/>
          <w:i/>
          <w:sz w:val="28"/>
          <w:szCs w:val="28"/>
        </w:rPr>
        <w:lastRenderedPageBreak/>
        <w:t>организмы; понимать принцип действия дозиметра и различать условия его использования;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941C6C">
      <w:pPr>
        <w:tabs>
          <w:tab w:val="left" w:pos="851"/>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30229" w:rsidP="005114E3">
      <w:pPr>
        <w:pStyle w:val="4"/>
      </w:pPr>
      <w:bookmarkStart w:id="64" w:name="_Toc409691641"/>
      <w:bookmarkStart w:id="65" w:name="_Toc410653964"/>
      <w:bookmarkStart w:id="66" w:name="_Toc414553150"/>
      <w:r w:rsidRPr="0074495D">
        <w:t>1.2.</w:t>
      </w:r>
      <w:r w:rsidR="005114E3" w:rsidRPr="0074495D">
        <w:t>5.11</w:t>
      </w:r>
      <w:r w:rsidRPr="0074495D">
        <w:t xml:space="preserve">. </w:t>
      </w:r>
      <w:r w:rsidR="00B540EE" w:rsidRPr="0074495D">
        <w:t>Биология</w:t>
      </w:r>
      <w:bookmarkEnd w:id="64"/>
      <w:bookmarkEnd w:id="65"/>
      <w:bookmarkEnd w:id="66"/>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307772">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Выпускник</w:t>
      </w:r>
      <w:r w:rsidRPr="0074495D">
        <w:rPr>
          <w:rFonts w:ascii="Times New Roman" w:hAnsi="Times New Roman"/>
          <w:b/>
          <w:sz w:val="28"/>
          <w:szCs w:val="28"/>
        </w:rPr>
        <w:t xml:space="preserve"> овладеет</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pPr>
        <w:autoSpaceDE w:val="0"/>
        <w:autoSpaceDN w:val="0"/>
        <w:adjustRightInd w:val="0"/>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74495D">
        <w:rPr>
          <w:rFonts w:ascii="Times New Roman" w:hAnsi="Times New Roman"/>
          <w:b/>
          <w:iCs/>
          <w:sz w:val="28"/>
          <w:szCs w:val="28"/>
        </w:rPr>
        <w:t>приобрет</w:t>
      </w:r>
      <w:r w:rsidR="00245F1D" w:rsidRPr="0074495D">
        <w:rPr>
          <w:rFonts w:ascii="Times New Roman" w:hAnsi="Times New Roman"/>
          <w:b/>
          <w:iCs/>
          <w:sz w:val="28"/>
          <w:szCs w:val="28"/>
        </w:rPr>
        <w:t>е</w:t>
      </w:r>
      <w:r w:rsidRPr="0074495D">
        <w:rPr>
          <w:rFonts w:ascii="Times New Roman" w:hAnsi="Times New Roman"/>
          <w:b/>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496ECF">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раскрывать сущность приспособленности организмов к среде обитания;</w:t>
      </w:r>
    </w:p>
    <w:p w:rsidR="00E53743" w:rsidRPr="0074495D" w:rsidRDefault="00E53743" w:rsidP="00496ECF">
      <w:pPr>
        <w:widowControl w:val="0"/>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и оценивать последствия деятельности человека в природе;</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496ECF">
      <w:pPr>
        <w:numPr>
          <w:ilvl w:val="2"/>
          <w:numId w:val="108"/>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74495D">
        <w:rPr>
          <w:rFonts w:ascii="Times New Roman" w:hAnsi="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941C6C">
      <w:pPr>
        <w:autoSpaceDE w:val="0"/>
        <w:autoSpaceDN w:val="0"/>
        <w:adjustRightInd w:val="0"/>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496ECF">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496ECF">
      <w:pPr>
        <w:numPr>
          <w:ilvl w:val="0"/>
          <w:numId w:val="112"/>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496ECF">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941C6C">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496ECF">
      <w:pPr>
        <w:numPr>
          <w:ilvl w:val="0"/>
          <w:numId w:val="113"/>
        </w:numPr>
        <w:tabs>
          <w:tab w:val="left" w:pos="993"/>
        </w:tabs>
        <w:autoSpaceDE w:val="0"/>
        <w:autoSpaceDN w:val="0"/>
        <w:adjustRightInd w:val="0"/>
        <w:spacing w:after="0" w:line="360" w:lineRule="auto"/>
        <w:ind w:left="0" w:firstLine="709"/>
        <w:contextualSpacing/>
        <w:jc w:val="both"/>
        <w:rPr>
          <w:rFonts w:ascii="Times New Roman" w:hAnsi="Times New Roman"/>
          <w:b/>
          <w:sz w:val="28"/>
          <w:szCs w:val="28"/>
        </w:rPr>
      </w:pPr>
      <w:r w:rsidRPr="0074495D">
        <w:rPr>
          <w:rFonts w:ascii="Times New Roman" w:hAnsi="Times New Roman"/>
          <w:i/>
          <w:sz w:val="28"/>
          <w:szCs w:val="28"/>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67" w:name="_Toc409691642"/>
      <w:bookmarkStart w:id="68" w:name="_Toc410653965"/>
      <w:bookmarkStart w:id="69" w:name="_Toc414553151"/>
      <w:r w:rsidRPr="0074495D">
        <w:t>1.2.</w:t>
      </w:r>
      <w:r w:rsidR="00A61E55" w:rsidRPr="0074495D">
        <w:t>5.12</w:t>
      </w:r>
      <w:r w:rsidRPr="0074495D">
        <w:t xml:space="preserve">. </w:t>
      </w:r>
      <w:r w:rsidR="00B540EE" w:rsidRPr="0074495D">
        <w:t>Химия</w:t>
      </w:r>
      <w:bookmarkEnd w:id="67"/>
      <w:bookmarkEnd w:id="68"/>
      <w:bookmarkEnd w:id="69"/>
    </w:p>
    <w:p w:rsidR="00E53743" w:rsidRPr="0074495D" w:rsidRDefault="00E53743" w:rsidP="00941C6C">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пользоваться лабораторным оборудованием и посудой;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закона Авогадро;</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взаимосвязь между классами неорганических соединений;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электролитической диссоциации кислот, щелочей, солей;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составлять полные и сокращенные ионные уравнения реакции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496ECF">
      <w:pPr>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получитвозможность научиться:</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выдвигать и проверять экспериментально гипотезы о химических свойствах веществ на основе их состава и строения, их способности </w:t>
      </w:r>
      <w:r w:rsidRPr="0074495D">
        <w:rPr>
          <w:rFonts w:ascii="Times New Roman" w:hAnsi="Times New Roman"/>
          <w:i/>
          <w:sz w:val="28"/>
          <w:szCs w:val="28"/>
        </w:rPr>
        <w:lastRenderedPageBreak/>
        <w:t>вступать в химические реакции, о характере и продуктах различных химических реакций;</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496ECF">
      <w:pPr>
        <w:widowControl w:val="0"/>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496ECF">
      <w:pPr>
        <w:numPr>
          <w:ilvl w:val="0"/>
          <w:numId w:val="115"/>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941C6C">
      <w:pPr>
        <w:autoSpaceDE w:val="0"/>
        <w:autoSpaceDN w:val="0"/>
        <w:adjustRightInd w:val="0"/>
        <w:spacing w:after="0" w:line="360" w:lineRule="auto"/>
        <w:ind w:firstLine="709"/>
        <w:jc w:val="both"/>
        <w:rPr>
          <w:rFonts w:ascii="Times New Roman" w:hAnsi="Times New Roman"/>
          <w:sz w:val="28"/>
          <w:szCs w:val="28"/>
        </w:rPr>
      </w:pPr>
    </w:p>
    <w:p w:rsidR="00B540EE" w:rsidRPr="0074495D" w:rsidRDefault="00243C14" w:rsidP="00A61E55">
      <w:pPr>
        <w:pStyle w:val="4"/>
      </w:pPr>
      <w:bookmarkStart w:id="70" w:name="_Toc409691643"/>
      <w:bookmarkStart w:id="71" w:name="_Toc410653966"/>
      <w:bookmarkStart w:id="72" w:name="_Toc414553152"/>
      <w:r w:rsidRPr="0074495D">
        <w:t>1.2.</w:t>
      </w:r>
      <w:r w:rsidR="00A61E55" w:rsidRPr="0074495D">
        <w:t>5.13</w:t>
      </w:r>
      <w:r w:rsidRPr="0074495D">
        <w:t xml:space="preserve">. </w:t>
      </w:r>
      <w:r w:rsidR="00B540EE" w:rsidRPr="0074495D">
        <w:t>Изобразительное искусство</w:t>
      </w:r>
      <w:bookmarkEnd w:id="70"/>
      <w:bookmarkEnd w:id="71"/>
      <w:bookmarkEnd w:id="72"/>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называть игрушки ведущих народных художественных промыслов; осуществлять собственный художественный замысел, связанный с </w:t>
      </w:r>
      <w:r w:rsidRPr="0074495D">
        <w:rPr>
          <w:rFonts w:ascii="Times New Roman" w:hAnsi="Times New Roman"/>
          <w:sz w:val="28"/>
          <w:szCs w:val="28"/>
        </w:rPr>
        <w:lastRenderedPageBreak/>
        <w:t>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создавать линейные изображения геометрических тел и натюрморт с натуры из геометрических тел;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496ECF">
      <w:pPr>
        <w:pStyle w:val="a9"/>
        <w:widowControl w:val="0"/>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анализировать художественно-выразительные средства произведений изобразительного искусства XX 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единство художественного и функционального в вещи, форму и материал;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характеризовать и различать малые формы архитектуры и дизайна в пространстве городской среды;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941C6C">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специфику изображения в полиграфии;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понимать основы сценографии как вида художественного творчества;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lastRenderedPageBreak/>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496ECF">
      <w:pPr>
        <w:pStyle w:val="a9"/>
        <w:numPr>
          <w:ilvl w:val="0"/>
          <w:numId w:val="124"/>
        </w:numPr>
        <w:tabs>
          <w:tab w:val="left" w:pos="993"/>
        </w:tabs>
        <w:autoSpaceDE w:val="0"/>
        <w:autoSpaceDN w:val="0"/>
        <w:adjustRightInd w:val="0"/>
        <w:spacing w:line="360" w:lineRule="auto"/>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pPr>
        <w:spacing w:after="0" w:line="360" w:lineRule="auto"/>
        <w:ind w:firstLine="709"/>
        <w:jc w:val="both"/>
        <w:rPr>
          <w:rFonts w:ascii="Times New Roman" w:hAnsi="Times New Roman"/>
          <w:sz w:val="28"/>
          <w:szCs w:val="28"/>
        </w:rPr>
      </w:pPr>
    </w:p>
    <w:p w:rsidR="00B540EE" w:rsidRPr="0074495D" w:rsidRDefault="00243C14" w:rsidP="00E63D8D">
      <w:pPr>
        <w:pStyle w:val="4"/>
      </w:pPr>
      <w:bookmarkStart w:id="73" w:name="_Toc409691644"/>
      <w:bookmarkStart w:id="74" w:name="_Toc410653967"/>
      <w:bookmarkStart w:id="75" w:name="_Toc414553153"/>
      <w:r w:rsidRPr="0074495D">
        <w:t>1.2.</w:t>
      </w:r>
      <w:r w:rsidR="00E63D8D" w:rsidRPr="0074495D">
        <w:t>5.14</w:t>
      </w:r>
      <w:r w:rsidRPr="0074495D">
        <w:t xml:space="preserve">. </w:t>
      </w:r>
      <w:r w:rsidR="00B540EE" w:rsidRPr="0074495D">
        <w:t>Музыка</w:t>
      </w:r>
      <w:bookmarkEnd w:id="73"/>
      <w:bookmarkEnd w:id="74"/>
      <w:bookmarkEnd w:id="75"/>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производить интонационно-образный анализ музыкального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анализировать произведения выдающихся композиторов прошлого и современности;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определять разновидности хоровых коллективов по стилю (манере) исполнения: народные, академические;</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acappella</w:t>
      </w:r>
      <w:r w:rsidRPr="0074495D">
        <w:rPr>
          <w:rFonts w:ascii="Times New Roman" w:hAnsi="Times New Roman"/>
          <w:sz w:val="28"/>
          <w:szCs w:val="28"/>
        </w:rPr>
        <w:t>);</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496ECF">
      <w:pPr>
        <w:numPr>
          <w:ilvl w:val="0"/>
          <w:numId w:val="123"/>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63D8D">
      <w:pPr>
        <w:tabs>
          <w:tab w:val="left" w:pos="993"/>
        </w:tabs>
        <w:spacing w:after="0" w:line="360" w:lineRule="auto"/>
        <w:contextualSpacing/>
        <w:jc w:val="both"/>
        <w:rPr>
          <w:rFonts w:ascii="Times New Roman" w:hAnsi="Times New Roman"/>
          <w:sz w:val="28"/>
          <w:szCs w:val="28"/>
        </w:rPr>
      </w:pPr>
      <w:r w:rsidRPr="0074495D">
        <w:rPr>
          <w:rFonts w:ascii="Times New Roman" w:hAnsi="Times New Roman"/>
          <w:sz w:val="28"/>
          <w:szCs w:val="28"/>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496ECF">
      <w:pPr>
        <w:numPr>
          <w:ilvl w:val="0"/>
          <w:numId w:val="122"/>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C953A7">
      <w:pPr>
        <w:pStyle w:val="3"/>
        <w:spacing w:before="0" w:beforeAutospacing="0" w:after="0" w:afterAutospacing="0" w:line="360" w:lineRule="auto"/>
        <w:ind w:firstLine="709"/>
        <w:rPr>
          <w:rFonts w:eastAsia="Calibri"/>
          <w:i/>
          <w:szCs w:val="28"/>
        </w:rPr>
      </w:pPr>
    </w:p>
    <w:p w:rsidR="00B540EE" w:rsidRPr="0074495D" w:rsidRDefault="00243C14" w:rsidP="00E63D8D">
      <w:pPr>
        <w:pStyle w:val="4"/>
      </w:pPr>
      <w:bookmarkStart w:id="76" w:name="_Toc409691645"/>
      <w:bookmarkStart w:id="77" w:name="_Toc410653968"/>
      <w:bookmarkStart w:id="78" w:name="_Toc414553154"/>
      <w:r w:rsidRPr="0074495D">
        <w:t>1.2.</w:t>
      </w:r>
      <w:r w:rsidR="00E63D8D" w:rsidRPr="0074495D">
        <w:t>5.15.</w:t>
      </w:r>
      <w:r w:rsidR="00B540EE" w:rsidRPr="0074495D">
        <w:t>Технология</w:t>
      </w:r>
      <w:bookmarkEnd w:id="76"/>
      <w:bookmarkEnd w:id="77"/>
      <w:bookmarkEnd w:id="78"/>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w:t>
      </w:r>
      <w:r w:rsidRPr="0074495D">
        <w:rPr>
          <w:rFonts w:ascii="Times New Roman" w:hAnsi="Times New Roman"/>
          <w:sz w:val="28"/>
          <w:szCs w:val="28"/>
        </w:rPr>
        <w:lastRenderedPageBreak/>
        <w:t xml:space="preserve">предметной области «Технология», планируемые результаты освоения предмета «Технология» отражают: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496ECF">
      <w:pPr>
        <w:pStyle w:val="a9"/>
        <w:numPr>
          <w:ilvl w:val="0"/>
          <w:numId w:val="7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lastRenderedPageBreak/>
        <w:t>Современные материальные, информационные и гуманитарные технологии и перспективы их развития</w:t>
      </w:r>
    </w:p>
    <w:p w:rsidR="00E63D8D" w:rsidRPr="0074495D" w:rsidRDefault="00180CC0" w:rsidP="00E63D8D">
      <w:pPr>
        <w:pStyle w:val="-11"/>
        <w:spacing w:line="360" w:lineRule="auto"/>
        <w:ind w:left="0" w:firstLine="709"/>
        <w:jc w:val="both"/>
        <w:rPr>
          <w:rFonts w:eastAsia="MS Mincho"/>
          <w:sz w:val="28"/>
          <w:szCs w:val="28"/>
        </w:rPr>
      </w:pPr>
      <w:r w:rsidRPr="0074495D">
        <w:rPr>
          <w:sz w:val="28"/>
          <w:szCs w:val="28"/>
        </w:rPr>
        <w:t>Выпускник научится:</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E53743"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объясняет</w:t>
      </w:r>
      <w:r w:rsidR="00180CC0" w:rsidRPr="0074495D">
        <w:rPr>
          <w:sz w:val="28"/>
          <w:szCs w:val="28"/>
          <w:lang w:eastAsia="en-US"/>
        </w:rPr>
        <w:t>ь</w:t>
      </w:r>
      <w:r w:rsidRPr="0074495D">
        <w:rPr>
          <w:sz w:val="28"/>
          <w:szCs w:val="28"/>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74495D">
        <w:rPr>
          <w:sz w:val="28"/>
          <w:szCs w:val="28"/>
          <w:lang w:eastAsia="en-US"/>
        </w:rPr>
        <w:t>;</w:t>
      </w:r>
    </w:p>
    <w:p w:rsidR="00E53743" w:rsidRPr="0074495D" w:rsidRDefault="00180CC0" w:rsidP="00496ECF">
      <w:pPr>
        <w:pStyle w:val="-11"/>
        <w:numPr>
          <w:ilvl w:val="0"/>
          <w:numId w:val="63"/>
        </w:numPr>
        <w:tabs>
          <w:tab w:val="left" w:pos="993"/>
        </w:tabs>
        <w:spacing w:line="360" w:lineRule="auto"/>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pStyle w:val="-11"/>
        <w:numPr>
          <w:ilvl w:val="0"/>
          <w:numId w:val="63"/>
        </w:numPr>
        <w:tabs>
          <w:tab w:val="left" w:pos="993"/>
        </w:tabs>
        <w:spacing w:line="360" w:lineRule="auto"/>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941C6C">
      <w:pPr>
        <w:pStyle w:val="-11"/>
        <w:spacing w:line="360" w:lineRule="auto"/>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проводить и анализироватьразработку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772F85">
      <w:pPr>
        <w:pStyle w:val="-11"/>
        <w:numPr>
          <w:ilvl w:val="1"/>
          <w:numId w:val="153"/>
        </w:numPr>
        <w:spacing w:line="360" w:lineRule="auto"/>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496ECF">
      <w:pPr>
        <w:pStyle w:val="-11"/>
        <w:numPr>
          <w:ilvl w:val="1"/>
          <w:numId w:val="74"/>
        </w:numPr>
        <w:tabs>
          <w:tab w:val="left" w:pos="993"/>
        </w:tabs>
        <w:spacing w:line="360" w:lineRule="auto"/>
        <w:ind w:left="0" w:firstLine="709"/>
        <w:jc w:val="both"/>
        <w:rPr>
          <w:sz w:val="28"/>
          <w:szCs w:val="28"/>
          <w:lang w:eastAsia="en-US"/>
        </w:rPr>
      </w:pPr>
      <w:r w:rsidRPr="0074495D">
        <w:rPr>
          <w:sz w:val="28"/>
          <w:szCs w:val="28"/>
          <w:lang w:eastAsia="en-US"/>
        </w:rPr>
        <w:t>проводить и анализировать</w:t>
      </w:r>
      <w:r w:rsidR="004477FF">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496ECF">
      <w:pPr>
        <w:pStyle w:val="-11"/>
        <w:numPr>
          <w:ilvl w:val="1"/>
          <w:numId w:val="74"/>
        </w:numPr>
        <w:tabs>
          <w:tab w:val="left" w:pos="993"/>
        </w:tabs>
        <w:spacing w:line="360" w:lineRule="auto"/>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lastRenderedPageBreak/>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496ECF">
      <w:pPr>
        <w:pStyle w:val="-11"/>
        <w:numPr>
          <w:ilvl w:val="1"/>
          <w:numId w:val="66"/>
        </w:numPr>
        <w:tabs>
          <w:tab w:val="left" w:pos="993"/>
        </w:tabs>
        <w:spacing w:line="360" w:lineRule="auto"/>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496ECF">
      <w:pPr>
        <w:pStyle w:val="-11"/>
        <w:numPr>
          <w:ilvl w:val="1"/>
          <w:numId w:val="66"/>
        </w:numPr>
        <w:tabs>
          <w:tab w:val="left" w:pos="993"/>
        </w:tabs>
        <w:spacing w:line="360" w:lineRule="auto"/>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941C6C">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941C6C">
      <w:pPr>
        <w:pStyle w:val="-11"/>
        <w:spacing w:line="360" w:lineRule="auto"/>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E53743"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разъясн</w:t>
      </w:r>
      <w:r w:rsidR="00587979" w:rsidRPr="0074495D">
        <w:rPr>
          <w:sz w:val="28"/>
          <w:szCs w:val="28"/>
          <w:lang w:eastAsia="en-US"/>
        </w:rPr>
        <w:t>ть</w:t>
      </w:r>
      <w:r w:rsidRPr="0074495D">
        <w:rPr>
          <w:sz w:val="28"/>
          <w:szCs w:val="28"/>
          <w:lang w:eastAsia="en-US"/>
        </w:rPr>
        <w:t>яет социальное значение групп профессий, востребованных на региональном рынке труда,</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lastRenderedPageBreak/>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496ECF">
      <w:pPr>
        <w:pStyle w:val="-11"/>
        <w:numPr>
          <w:ilvl w:val="1"/>
          <w:numId w:val="65"/>
        </w:numPr>
        <w:tabs>
          <w:tab w:val="left" w:pos="993"/>
        </w:tabs>
        <w:spacing w:line="360" w:lineRule="auto"/>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941C6C">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496ECF">
      <w:pPr>
        <w:pStyle w:val="-11"/>
        <w:numPr>
          <w:ilvl w:val="1"/>
          <w:numId w:val="64"/>
        </w:numPr>
        <w:tabs>
          <w:tab w:val="left" w:pos="284"/>
          <w:tab w:val="left" w:pos="993"/>
        </w:tabs>
        <w:spacing w:line="360" w:lineRule="auto"/>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496ECF">
      <w:pPr>
        <w:pStyle w:val="-11"/>
        <w:numPr>
          <w:ilvl w:val="1"/>
          <w:numId w:val="62"/>
        </w:numPr>
        <w:tabs>
          <w:tab w:val="left" w:pos="284"/>
          <w:tab w:val="left" w:pos="993"/>
        </w:tabs>
        <w:spacing w:line="360" w:lineRule="auto"/>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941C6C">
      <w:pPr>
        <w:pStyle w:val="afff9"/>
        <w:ind w:firstLine="709"/>
        <w:outlineLvl w:val="0"/>
        <w:rPr>
          <w:b/>
          <w:szCs w:val="28"/>
        </w:rPr>
      </w:pPr>
      <w:bookmarkStart w:id="79" w:name="_Toc409691646"/>
      <w:bookmarkStart w:id="80" w:name="_Toc410653969"/>
      <w:bookmarkStart w:id="81" w:name="_Toc410702973"/>
      <w:bookmarkStart w:id="82" w:name="_Toc414553155"/>
      <w:r w:rsidRPr="0074495D">
        <w:rPr>
          <w:b/>
          <w:szCs w:val="28"/>
        </w:rPr>
        <w:t>По годам обучения результаты могут быть структурированы и конкретизированы следующим образом:</w:t>
      </w:r>
      <w:bookmarkEnd w:id="79"/>
      <w:bookmarkEnd w:id="80"/>
      <w:bookmarkEnd w:id="81"/>
      <w:bookmarkEnd w:id="82"/>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 xml:space="preserve"> ;</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941C6C">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941C6C">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1E2A07">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1E2A0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r w:rsidRPr="0074495D">
        <w:rPr>
          <w:rFonts w:ascii="Times New Roman" w:hAnsi="Times New Roman"/>
          <w:sz w:val="28"/>
          <w:szCs w:val="28"/>
        </w:rPr>
        <w:t>,</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4495D"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её развития;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создаёт модель, адекватную практической задаче,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описывает технологическое решение с помощью текста, рисунков, графического изображения,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E53743" w:rsidRPr="0074495D"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1E2A07">
      <w:pPr>
        <w:tabs>
          <w:tab w:val="left" w:pos="851"/>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1E2A07">
      <w:pPr>
        <w:tabs>
          <w:tab w:val="left" w:pos="851"/>
        </w:tabs>
        <w:spacing w:after="0" w:line="36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защищённости,</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получил опыт поиска, извлечения, структурирования и обработки информации о перспективах развития современных производств в регионе </w:t>
      </w:r>
      <w:r w:rsidRPr="0074495D">
        <w:rPr>
          <w:rFonts w:ascii="Times New Roman" w:hAnsi="Times New Roman"/>
          <w:sz w:val="28"/>
          <w:szCs w:val="28"/>
        </w:rPr>
        <w:lastRenderedPageBreak/>
        <w:t>проживания, а также информации об актуальном состоянии и перспективах развития регионального рынка труда,</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243C14" w:rsidP="00EA45E1">
      <w:pPr>
        <w:pStyle w:val="4"/>
      </w:pPr>
      <w:bookmarkStart w:id="83" w:name="_Toc409691647"/>
      <w:bookmarkStart w:id="84" w:name="_Toc410653970"/>
      <w:bookmarkStart w:id="85" w:name="_Toc414553156"/>
      <w:r w:rsidRPr="0074495D">
        <w:t>1.2.</w:t>
      </w:r>
      <w:r w:rsidR="00EA45E1" w:rsidRPr="0074495D">
        <w:t>5.16</w:t>
      </w:r>
      <w:r w:rsidRPr="0074495D">
        <w:t xml:space="preserve">. </w:t>
      </w:r>
      <w:r w:rsidR="00B540EE" w:rsidRPr="0074495D">
        <w:t>Физическая культура</w:t>
      </w:r>
      <w:bookmarkEnd w:id="83"/>
      <w:bookmarkEnd w:id="84"/>
      <w:bookmarkEnd w:id="85"/>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 xml:space="preserve">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w:t>
      </w:r>
      <w:r w:rsidRPr="0074495D">
        <w:rPr>
          <w:rFonts w:ascii="Times New Roman" w:hAnsi="Times New Roman"/>
          <w:sz w:val="28"/>
          <w:szCs w:val="28"/>
        </w:rPr>
        <w:lastRenderedPageBreak/>
        <w:t>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496ECF">
      <w:pPr>
        <w:numPr>
          <w:ilvl w:val="0"/>
          <w:numId w:val="118"/>
        </w:numPr>
        <w:tabs>
          <w:tab w:val="left" w:pos="709"/>
          <w:tab w:val="left" w:pos="1134"/>
        </w:tabs>
        <w:spacing w:after="0" w:line="36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1E2A07">
      <w:pPr>
        <w:spacing w:after="0" w:line="36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осуществлять судейство по одному из осваиваемых видов спорта; </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496ECF">
      <w:pPr>
        <w:numPr>
          <w:ilvl w:val="0"/>
          <w:numId w:val="119"/>
        </w:numPr>
        <w:tabs>
          <w:tab w:val="left" w:pos="993"/>
        </w:tabs>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pPr>
        <w:spacing w:after="0" w:line="360" w:lineRule="auto"/>
        <w:ind w:firstLine="709"/>
        <w:jc w:val="both"/>
        <w:rPr>
          <w:rFonts w:ascii="Times New Roman" w:hAnsi="Times New Roman"/>
          <w:b/>
          <w:sz w:val="28"/>
          <w:szCs w:val="28"/>
        </w:rPr>
      </w:pPr>
    </w:p>
    <w:p w:rsidR="00B540EE" w:rsidRPr="0074495D" w:rsidRDefault="00523BF1" w:rsidP="00EA45E1">
      <w:pPr>
        <w:pStyle w:val="4"/>
      </w:pPr>
      <w:bookmarkStart w:id="86" w:name="_Toc409691648"/>
      <w:bookmarkStart w:id="87" w:name="_Toc410653971"/>
      <w:bookmarkStart w:id="88" w:name="_Toc414553157"/>
      <w:r w:rsidRPr="0074495D">
        <w:t>1.2.</w:t>
      </w:r>
      <w:r w:rsidR="00EA45E1" w:rsidRPr="0074495D">
        <w:t>5.17</w:t>
      </w:r>
      <w:r w:rsidRPr="0074495D">
        <w:t xml:space="preserve">. </w:t>
      </w:r>
      <w:r w:rsidR="00B540EE" w:rsidRPr="0074495D">
        <w:t>Основы безопасности жизнедеятельности</w:t>
      </w:r>
      <w:bookmarkEnd w:id="86"/>
      <w:bookmarkEnd w:id="87"/>
      <w:bookmarkEnd w:id="88"/>
    </w:p>
    <w:p w:rsidR="00E53743" w:rsidRPr="0074495D" w:rsidRDefault="00E53743" w:rsidP="001E2A07">
      <w:pPr>
        <w:spacing w:after="0" w:line="36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вести и применять способы самозащиты в криминогенной ситуации на улице;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применять первичные средства пожаротушения;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адекватно оценивать ситуацию и безопасно вести в туристических походах;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классифицировать мероприятия по защите населения от терроризма, экстремизма, наркотизма;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здоровья;планировать распорядок дня с учетом нагрузок;</w:t>
      </w:r>
    </w:p>
    <w:p w:rsidR="002818BE" w:rsidRPr="00475353"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использовать ресурсы интернета;</w:t>
      </w:r>
    </w:p>
    <w:p w:rsidR="002818BE" w:rsidRPr="0074495D" w:rsidRDefault="002818BE"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отравлениях;</w:t>
      </w:r>
    </w:p>
    <w:p w:rsidR="00E53743" w:rsidRPr="00475353"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496ECF">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1E2A0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lastRenderedPageBreak/>
        <w:t>безопасно вести и применять права покупателя;</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w:t>
      </w:r>
      <w:r w:rsidRPr="0074495D">
        <w:rPr>
          <w:rFonts w:ascii="Times New Roman" w:hAnsi="Times New Roman"/>
          <w:i/>
          <w:sz w:val="28"/>
          <w:szCs w:val="28"/>
        </w:rPr>
        <w:lastRenderedPageBreak/>
        <w:t xml:space="preserve">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496ECF">
      <w:pPr>
        <w:numPr>
          <w:ilvl w:val="0"/>
          <w:numId w:val="121"/>
        </w:numPr>
        <w:tabs>
          <w:tab w:val="left" w:pos="993"/>
        </w:tabs>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89" w:name="_Toc406058984"/>
      <w:bookmarkStart w:id="90" w:name="_Toc409691649"/>
    </w:p>
    <w:p w:rsidR="00A50ED3" w:rsidRPr="0074495D" w:rsidRDefault="00A50ED3" w:rsidP="001E2A07">
      <w:pPr>
        <w:tabs>
          <w:tab w:val="left" w:pos="993"/>
        </w:tabs>
        <w:autoSpaceDE w:val="0"/>
        <w:autoSpaceDN w:val="0"/>
        <w:adjustRightInd w:val="0"/>
        <w:spacing w:after="0" w:line="360" w:lineRule="auto"/>
        <w:ind w:firstLine="709"/>
        <w:jc w:val="both"/>
        <w:rPr>
          <w:rFonts w:ascii="Times New Roman" w:hAnsi="Times New Roman"/>
          <w:i/>
          <w:sz w:val="28"/>
          <w:szCs w:val="28"/>
        </w:rPr>
      </w:pPr>
    </w:p>
    <w:p w:rsidR="00523BF1" w:rsidRPr="0074495D" w:rsidRDefault="00523BF1">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1E2A07" w:rsidP="00B327FE">
      <w:pPr>
        <w:pStyle w:val="2"/>
      </w:pPr>
      <w:bookmarkStart w:id="91" w:name="_Toc410653972"/>
      <w:bookmarkStart w:id="92" w:name="_Toc414553158"/>
      <w:r w:rsidRPr="0074495D">
        <w:lastRenderedPageBreak/>
        <w:t xml:space="preserve">1.3. </w:t>
      </w:r>
      <w:r w:rsidR="00B540EE" w:rsidRPr="0074495D">
        <w:t xml:space="preserve">Система оценки </w:t>
      </w:r>
      <w:bookmarkEnd w:id="89"/>
      <w:r w:rsidR="000D4F24" w:rsidRPr="0074495D">
        <w:t>достижения планируемых результатов освоения основной образовательной программы основного общего образования</w:t>
      </w:r>
      <w:bookmarkEnd w:id="90"/>
      <w:bookmarkEnd w:id="91"/>
      <w:bookmarkEnd w:id="92"/>
    </w:p>
    <w:p w:rsidR="002F5340" w:rsidRPr="0074495D" w:rsidRDefault="002F5340" w:rsidP="0012121B">
      <w:pPr>
        <w:pStyle w:val="afffb"/>
        <w:ind w:firstLine="709"/>
        <w:rPr>
          <w:b/>
        </w:rPr>
      </w:pPr>
    </w:p>
    <w:p w:rsidR="002F5340" w:rsidRPr="0074495D" w:rsidRDefault="002F5340" w:rsidP="0012121B">
      <w:pPr>
        <w:pStyle w:val="afffb"/>
        <w:ind w:firstLine="709"/>
        <w:rPr>
          <w:b/>
        </w:rPr>
      </w:pPr>
      <w:r w:rsidRPr="0074495D">
        <w:rPr>
          <w:b/>
        </w:rPr>
        <w:t>1.3.1. Общие положения</w:t>
      </w:r>
    </w:p>
    <w:p w:rsidR="002F5340" w:rsidRPr="0074495D" w:rsidRDefault="002F5340" w:rsidP="0012121B">
      <w:pPr>
        <w:pStyle w:val="afffb"/>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12121B">
      <w:pPr>
        <w:pStyle w:val="afffb"/>
        <w:ind w:firstLine="709"/>
      </w:pPr>
      <w:r w:rsidRPr="0074495D">
        <w:t xml:space="preserve">Основными </w:t>
      </w:r>
      <w:r w:rsidRPr="0074495D">
        <w:rPr>
          <w:b/>
        </w:rPr>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2F5340" w:rsidRPr="0074495D" w:rsidRDefault="002F5340" w:rsidP="00772F85">
      <w:pPr>
        <w:pStyle w:val="afffb"/>
        <w:numPr>
          <w:ilvl w:val="0"/>
          <w:numId w:val="192"/>
        </w:numPr>
        <w:ind w:left="0" w:firstLine="709"/>
      </w:pPr>
      <w:r w:rsidRPr="0074495D">
        <w:t>оценка образовательных достижений обучающихся</w:t>
      </w:r>
      <w:r w:rsidR="00970918">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772F85">
      <w:pPr>
        <w:pStyle w:val="afffb"/>
        <w:numPr>
          <w:ilvl w:val="0"/>
          <w:numId w:val="192"/>
        </w:numPr>
        <w:ind w:left="0" w:firstLine="709"/>
      </w:pPr>
      <w:r w:rsidRPr="0074495D">
        <w:t>оценка результатов деятельности педагогических кадров</w:t>
      </w:r>
      <w:r w:rsidR="00944D44">
        <w:t xml:space="preserve"> </w:t>
      </w:r>
      <w:r w:rsidRPr="0074495D">
        <w:t>как основа аттестационных процедур;</w:t>
      </w:r>
    </w:p>
    <w:p w:rsidR="002F5340" w:rsidRPr="0074495D" w:rsidRDefault="002F5340" w:rsidP="00772F85">
      <w:pPr>
        <w:pStyle w:val="afffb"/>
        <w:numPr>
          <w:ilvl w:val="0"/>
          <w:numId w:val="192"/>
        </w:numPr>
        <w:ind w:left="0" w:firstLine="709"/>
      </w:pPr>
      <w:r w:rsidRPr="0074495D">
        <w:t>оценка результатов деятельности образовательной организации</w:t>
      </w:r>
      <w:r w:rsidR="00970918">
        <w:t xml:space="preserve"> </w:t>
      </w:r>
      <w:r w:rsidRPr="0074495D">
        <w:t>как основа аккредитационных процедур.</w:t>
      </w:r>
    </w:p>
    <w:p w:rsidR="002F5340" w:rsidRPr="0074495D" w:rsidRDefault="002F5340" w:rsidP="0012121B">
      <w:pPr>
        <w:pStyle w:val="afffb"/>
        <w:ind w:firstLine="709"/>
      </w:pPr>
      <w:r w:rsidRPr="0074495D">
        <w:t xml:space="preserve">Основным </w:t>
      </w:r>
      <w:r w:rsidRPr="0074495D">
        <w:rPr>
          <w:b/>
        </w:rPr>
        <w:t>объектом</w:t>
      </w:r>
      <w:r w:rsidRPr="0074495D">
        <w:t xml:space="preserve"> системы оценки, ее </w:t>
      </w:r>
      <w:r w:rsidRPr="0074495D">
        <w:rPr>
          <w:b/>
        </w:rPr>
        <w:t>содержательной и критериальной базой</w:t>
      </w:r>
      <w:r w:rsidRPr="0074495D">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74495D" w:rsidRDefault="002F5340" w:rsidP="0012121B">
      <w:pPr>
        <w:pStyle w:val="afffb"/>
        <w:ind w:firstLine="709"/>
      </w:pPr>
      <w:r w:rsidRPr="0074495D">
        <w:t>Система оценки включает процедуры внутренней и внешней оценки.</w:t>
      </w:r>
    </w:p>
    <w:p w:rsidR="002F5340" w:rsidRPr="0074495D" w:rsidRDefault="002F5340" w:rsidP="0012121B">
      <w:pPr>
        <w:pStyle w:val="afffb"/>
        <w:ind w:firstLine="709"/>
      </w:pPr>
      <w:r w:rsidRPr="0074495D">
        <w:rPr>
          <w:b/>
        </w:rPr>
        <w:t>Внутренняя оценка</w:t>
      </w:r>
      <w:r w:rsidRPr="0074495D">
        <w:t>включает:</w:t>
      </w:r>
    </w:p>
    <w:p w:rsidR="002F5340" w:rsidRPr="0074495D" w:rsidRDefault="002F5340" w:rsidP="00772F85">
      <w:pPr>
        <w:pStyle w:val="afffb"/>
        <w:numPr>
          <w:ilvl w:val="0"/>
          <w:numId w:val="194"/>
        </w:numPr>
      </w:pPr>
      <w:r w:rsidRPr="0074495D">
        <w:t>стартовую диагностику,</w:t>
      </w:r>
    </w:p>
    <w:p w:rsidR="002F5340" w:rsidRPr="0074495D" w:rsidRDefault="002F5340" w:rsidP="00772F85">
      <w:pPr>
        <w:pStyle w:val="afffb"/>
        <w:numPr>
          <w:ilvl w:val="0"/>
          <w:numId w:val="194"/>
        </w:numPr>
      </w:pPr>
      <w:r w:rsidRPr="0074495D">
        <w:t>текущую и тематическую оценку,</w:t>
      </w:r>
    </w:p>
    <w:p w:rsidR="002F5340" w:rsidRPr="0074495D" w:rsidRDefault="002F5340" w:rsidP="00772F85">
      <w:pPr>
        <w:pStyle w:val="afffb"/>
        <w:numPr>
          <w:ilvl w:val="0"/>
          <w:numId w:val="194"/>
        </w:numPr>
      </w:pPr>
      <w:r w:rsidRPr="0074495D">
        <w:t>портфолио,</w:t>
      </w:r>
    </w:p>
    <w:p w:rsidR="002F5340" w:rsidRPr="0074495D" w:rsidRDefault="002F5340" w:rsidP="00772F85">
      <w:pPr>
        <w:pStyle w:val="afffb"/>
        <w:numPr>
          <w:ilvl w:val="0"/>
          <w:numId w:val="194"/>
        </w:numPr>
      </w:pPr>
      <w:r w:rsidRPr="0074495D">
        <w:lastRenderedPageBreak/>
        <w:t>внутришкольный мониторинг образовательных достижений,</w:t>
      </w:r>
    </w:p>
    <w:p w:rsidR="002F5340" w:rsidRPr="0074495D" w:rsidRDefault="002F5340" w:rsidP="00772F85">
      <w:pPr>
        <w:pStyle w:val="afffb"/>
        <w:numPr>
          <w:ilvl w:val="0"/>
          <w:numId w:val="194"/>
        </w:numPr>
      </w:pPr>
      <w:r w:rsidRPr="0074495D">
        <w:t>промежуточную и итоговую аттестацию обучающихся.</w:t>
      </w:r>
    </w:p>
    <w:p w:rsidR="002F5340" w:rsidRPr="0074495D" w:rsidRDefault="002F5340" w:rsidP="0012121B">
      <w:pPr>
        <w:pStyle w:val="afffb"/>
        <w:ind w:firstLine="709"/>
      </w:pPr>
      <w:r w:rsidRPr="0074495D">
        <w:t xml:space="preserve">К </w:t>
      </w:r>
      <w:r w:rsidRPr="0074495D">
        <w:rPr>
          <w:b/>
        </w:rPr>
        <w:t>внешним процедурам</w:t>
      </w:r>
      <w:r w:rsidRPr="0074495D">
        <w:t xml:space="preserve"> относятся:</w:t>
      </w:r>
    </w:p>
    <w:p w:rsidR="002F5340" w:rsidRPr="0074495D" w:rsidRDefault="002F5340" w:rsidP="00772F85">
      <w:pPr>
        <w:pStyle w:val="afffb"/>
        <w:numPr>
          <w:ilvl w:val="0"/>
          <w:numId w:val="195"/>
        </w:numPr>
        <w:ind w:left="0" w:firstLine="709"/>
      </w:pPr>
      <w:r w:rsidRPr="0074495D">
        <w:t>государственная итоговая аттестация</w:t>
      </w:r>
      <w:r w:rsidRPr="0074495D">
        <w:rPr>
          <w:rStyle w:val="af4"/>
        </w:rPr>
        <w:footnoteReference w:id="8"/>
      </w:r>
      <w:r w:rsidRPr="0074495D">
        <w:t>,</w:t>
      </w:r>
    </w:p>
    <w:p w:rsidR="002F5340" w:rsidRPr="0074495D" w:rsidRDefault="002F5340" w:rsidP="00772F85">
      <w:pPr>
        <w:pStyle w:val="afffb"/>
        <w:numPr>
          <w:ilvl w:val="0"/>
          <w:numId w:val="195"/>
        </w:numPr>
        <w:ind w:left="0" w:firstLine="709"/>
      </w:pPr>
      <w:r w:rsidRPr="0074495D">
        <w:t>независимая оценка качества образования</w:t>
      </w:r>
      <w:r w:rsidRPr="0074495D">
        <w:rPr>
          <w:rStyle w:val="af4"/>
        </w:rPr>
        <w:footnoteReference w:id="9"/>
      </w:r>
      <w:r w:rsidRPr="0074495D">
        <w:t xml:space="preserve"> и</w:t>
      </w:r>
    </w:p>
    <w:p w:rsidR="002F5340" w:rsidRPr="0074495D" w:rsidRDefault="002F5340" w:rsidP="00772F85">
      <w:pPr>
        <w:pStyle w:val="afffb"/>
        <w:numPr>
          <w:ilvl w:val="0"/>
          <w:numId w:val="195"/>
        </w:numPr>
        <w:ind w:left="0" w:firstLine="709"/>
      </w:pPr>
      <w:r w:rsidRPr="0074495D">
        <w:t>мониторинговые исследования</w:t>
      </w:r>
      <w:r w:rsidRPr="0074495D">
        <w:rPr>
          <w:rStyle w:val="af4"/>
        </w:rPr>
        <w:footnoteReference w:id="10"/>
      </w:r>
      <w:r w:rsidRPr="0074495D">
        <w:t xml:space="preserve"> муниципального, регионального и федерального уровней.</w:t>
      </w:r>
    </w:p>
    <w:p w:rsidR="002F5340" w:rsidRPr="0074495D" w:rsidRDefault="002F5340" w:rsidP="0012121B">
      <w:pPr>
        <w:pStyle w:val="afffb"/>
        <w:ind w:firstLine="709"/>
      </w:pPr>
      <w:r w:rsidRPr="0074495D">
        <w:t>Особенности каждой из указанных процедур описаны в п.1.3.3 настоящего документа.</w:t>
      </w:r>
    </w:p>
    <w:p w:rsidR="002F5340" w:rsidRPr="0074495D" w:rsidRDefault="002F5340" w:rsidP="0012121B">
      <w:pPr>
        <w:pStyle w:val="a9"/>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соответствии с ФГОС ООО система оценки образовательной организации реализует </w:t>
      </w:r>
      <w:r w:rsidRPr="0074495D">
        <w:rPr>
          <w:rFonts w:ascii="Times New Roman" w:hAnsi="Times New Roman"/>
          <w:b/>
          <w:sz w:val="28"/>
          <w:szCs w:val="28"/>
        </w:rPr>
        <w:t>системно-деятельностный, уровневый и комплексный подходы</w:t>
      </w:r>
      <w:r w:rsidRPr="0074495D">
        <w:rPr>
          <w:rFonts w:ascii="Times New Roman" w:hAnsi="Times New Roman"/>
          <w:sz w:val="28"/>
          <w:szCs w:val="28"/>
        </w:rPr>
        <w:t xml:space="preserve"> к оценке образовательных достижений.</w:t>
      </w:r>
    </w:p>
    <w:p w:rsidR="002F5340" w:rsidRPr="0074495D" w:rsidRDefault="002F5340" w:rsidP="0012121B">
      <w:pPr>
        <w:pStyle w:val="a9"/>
        <w:spacing w:line="360" w:lineRule="auto"/>
        <w:ind w:left="0" w:firstLine="709"/>
        <w:jc w:val="both"/>
        <w:rPr>
          <w:rFonts w:ascii="Times New Roman" w:hAnsi="Times New Roman"/>
          <w:sz w:val="28"/>
          <w:szCs w:val="28"/>
        </w:rPr>
      </w:pPr>
      <w:r w:rsidRPr="0074495D">
        <w:rPr>
          <w:rFonts w:ascii="Times New Roman" w:hAnsi="Times New Roman"/>
          <w:b/>
          <w:sz w:val="28"/>
          <w:szCs w:val="28"/>
        </w:rPr>
        <w:t>Системно-деятельностный подход</w:t>
      </w:r>
      <w:r w:rsidRPr="0074495D">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12121B">
      <w:pPr>
        <w:pStyle w:val="afffb"/>
        <w:ind w:firstLine="709"/>
        <w:rPr>
          <w:bCs/>
        </w:rPr>
      </w:pPr>
      <w:r w:rsidRPr="0074495D">
        <w:rPr>
          <w:b/>
          <w:bCs/>
        </w:rPr>
        <w:t>Уровневый подход</w:t>
      </w:r>
      <w:r w:rsidRPr="0074495D">
        <w:rPr>
          <w:bCs/>
        </w:rPr>
        <w:t xml:space="preserve">служит важнейшей основой для организации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12121B">
      <w:pPr>
        <w:pStyle w:val="afffb"/>
        <w:ind w:firstLine="709"/>
        <w:rPr>
          <w:bCs/>
        </w:rPr>
      </w:pPr>
      <w:r w:rsidRPr="0074495D">
        <w:rPr>
          <w:b/>
          <w:bCs/>
        </w:rPr>
        <w:t>Уровневый подход к содержанию оценки</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w:t>
      </w:r>
      <w:r w:rsidRPr="0074495D">
        <w:lastRenderedPageBreak/>
        <w:t xml:space="preserve">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74495D" w:rsidRDefault="002F5340" w:rsidP="0012121B">
      <w:pPr>
        <w:pStyle w:val="afffb"/>
        <w:ind w:firstLine="709"/>
        <w:rPr>
          <w:bCs/>
        </w:rPr>
      </w:pPr>
      <w:r w:rsidRPr="0074495D">
        <w:rPr>
          <w:b/>
          <w:bCs/>
        </w:rPr>
        <w:t>Уровневый подход к представлению и интерпретации результатов</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12121B">
      <w:pPr>
        <w:spacing w:after="0" w:line="360" w:lineRule="auto"/>
        <w:ind w:firstLine="709"/>
        <w:jc w:val="both"/>
        <w:rPr>
          <w:rFonts w:ascii="Times New Roman" w:hAnsi="Times New Roman"/>
          <w:bCs/>
          <w:sz w:val="28"/>
          <w:szCs w:val="28"/>
          <w:lang w:eastAsia="ru-RU"/>
        </w:rPr>
      </w:pPr>
      <w:r w:rsidRPr="0074495D">
        <w:rPr>
          <w:rFonts w:ascii="Times New Roman" w:hAnsi="Times New Roman"/>
          <w:b/>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путём</w:t>
      </w:r>
    </w:p>
    <w:p w:rsidR="002F5340" w:rsidRPr="0074495D" w:rsidRDefault="002F5340" w:rsidP="00772F85">
      <w:pPr>
        <w:pStyle w:val="a9"/>
        <w:numPr>
          <w:ilvl w:val="0"/>
          <w:numId w:val="196"/>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772F85">
      <w:pPr>
        <w:pStyle w:val="a9"/>
        <w:numPr>
          <w:ilvl w:val="0"/>
          <w:numId w:val="196"/>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772F85">
      <w:pPr>
        <w:pStyle w:val="a9"/>
        <w:numPr>
          <w:ilvl w:val="0"/>
          <w:numId w:val="196"/>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772F85">
      <w:pPr>
        <w:pStyle w:val="a9"/>
        <w:numPr>
          <w:ilvl w:val="0"/>
          <w:numId w:val="196"/>
        </w:numPr>
        <w:spacing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12121B">
      <w:pPr>
        <w:pStyle w:val="a9"/>
        <w:spacing w:line="360" w:lineRule="auto"/>
        <w:ind w:left="426" w:firstLine="709"/>
        <w:jc w:val="both"/>
        <w:rPr>
          <w:rFonts w:ascii="Times New Roman" w:hAnsi="Times New Roman"/>
          <w:bCs/>
          <w:sz w:val="28"/>
          <w:szCs w:val="28"/>
        </w:rPr>
      </w:pP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личностных результатов</w:t>
      </w:r>
    </w:p>
    <w:p w:rsidR="006E1EE0" w:rsidRPr="00475353" w:rsidRDefault="006E1EE0" w:rsidP="0012121B">
      <w:pPr>
        <w:pStyle w:val="afffb"/>
        <w:ind w:firstLine="709"/>
      </w:pPr>
    </w:p>
    <w:p w:rsidR="002F5340" w:rsidRPr="0074495D" w:rsidRDefault="002F5340" w:rsidP="0012121B">
      <w:pPr>
        <w:pStyle w:val="afffb"/>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12121B">
      <w:pPr>
        <w:pStyle w:val="afffb"/>
        <w:ind w:firstLine="709"/>
        <w:rPr>
          <w:bCs/>
          <w:iCs/>
        </w:rPr>
      </w:pPr>
      <w:r w:rsidRPr="0074495D">
        <w:rPr>
          <w:bCs/>
          <w:iCs/>
        </w:rPr>
        <w:t xml:space="preserve">Основным объектом оценки личностных результатовв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12121B">
      <w:pPr>
        <w:pStyle w:val="afffb"/>
        <w:ind w:firstLine="709"/>
        <w:rPr>
          <w:iCs/>
        </w:rPr>
      </w:pPr>
      <w:r w:rsidRPr="0074495D">
        <w:t>1) сформированность основ гражданской идентичности личности;</w:t>
      </w:r>
    </w:p>
    <w:p w:rsidR="002F5340" w:rsidRPr="0074495D" w:rsidRDefault="002F5340" w:rsidP="0012121B">
      <w:pPr>
        <w:pStyle w:val="afffb"/>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12121B">
      <w:pPr>
        <w:pStyle w:val="afffb"/>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12121B">
      <w:pPr>
        <w:pStyle w:val="afffb"/>
        <w:ind w:firstLine="709"/>
      </w:pPr>
      <w:r w:rsidRPr="0074495D">
        <w:t xml:space="preserve">В соответствии с требованиями ФГОС достижение личностных результатов </w:t>
      </w:r>
      <w:r w:rsidRPr="0074495D">
        <w:rPr>
          <w:u w:val="single"/>
        </w:rPr>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74495D">
        <w:rPr>
          <w:u w:val="single"/>
        </w:rPr>
        <w:t>внешних</w:t>
      </w:r>
      <w:r w:rsidRPr="0074495D">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12121B">
      <w:pPr>
        <w:pStyle w:val="afffb"/>
        <w:ind w:firstLine="709"/>
      </w:pPr>
      <w:r w:rsidRPr="0074495D">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772F85">
      <w:pPr>
        <w:pStyle w:val="afffb"/>
        <w:numPr>
          <w:ilvl w:val="0"/>
          <w:numId w:val="192"/>
        </w:numPr>
        <w:ind w:left="0" w:firstLine="709"/>
      </w:pPr>
      <w:r w:rsidRPr="0074495D">
        <w:t>соблюдении норм и правил поведения, принятых в образовательной организации;</w:t>
      </w:r>
    </w:p>
    <w:p w:rsidR="002F5340" w:rsidRPr="0074495D" w:rsidRDefault="002F5340" w:rsidP="00772F85">
      <w:pPr>
        <w:pStyle w:val="afffb"/>
        <w:numPr>
          <w:ilvl w:val="0"/>
          <w:numId w:val="192"/>
        </w:numPr>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772F85">
      <w:pPr>
        <w:pStyle w:val="afffb"/>
        <w:numPr>
          <w:ilvl w:val="0"/>
          <w:numId w:val="192"/>
        </w:numPr>
        <w:ind w:left="0" w:firstLine="709"/>
      </w:pPr>
      <w:r w:rsidRPr="0074495D">
        <w:t>ответственности за результаты обучения;</w:t>
      </w:r>
    </w:p>
    <w:p w:rsidR="002F5340" w:rsidRPr="0074495D" w:rsidRDefault="002F5340" w:rsidP="00772F85">
      <w:pPr>
        <w:pStyle w:val="afffb"/>
        <w:numPr>
          <w:ilvl w:val="0"/>
          <w:numId w:val="192"/>
        </w:numPr>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772F85">
      <w:pPr>
        <w:pStyle w:val="afffb"/>
        <w:numPr>
          <w:ilvl w:val="0"/>
          <w:numId w:val="192"/>
        </w:numPr>
        <w:ind w:left="0" w:firstLine="709"/>
      </w:pPr>
      <w:r w:rsidRPr="0074495D">
        <w:t>ценностно-смысловых установках обучающихся, формируемых средствами различных предметов в рамках системы общего образования.</w:t>
      </w:r>
    </w:p>
    <w:p w:rsidR="00720DD1" w:rsidRPr="00720DD1" w:rsidRDefault="002F5340"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метапредметных результатов</w:t>
      </w:r>
    </w:p>
    <w:p w:rsidR="002F5340" w:rsidRPr="0074495D" w:rsidRDefault="002F5340" w:rsidP="0012121B">
      <w:pPr>
        <w:pStyle w:val="afffb"/>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счёт всех учебных предметов и внеурочной деятельности.</w:t>
      </w:r>
    </w:p>
    <w:p w:rsidR="002F5340" w:rsidRPr="0074495D" w:rsidRDefault="002F5340" w:rsidP="0012121B">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lastRenderedPageBreak/>
        <w:t xml:space="preserve">Основным </w:t>
      </w:r>
      <w:r w:rsidRPr="0074495D">
        <w:rPr>
          <w:rFonts w:ascii="Times New Roman" w:hAnsi="Times New Roman"/>
          <w:b/>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772F85">
      <w:pPr>
        <w:numPr>
          <w:ilvl w:val="0"/>
          <w:numId w:val="19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12121B">
      <w:pPr>
        <w:pStyle w:val="afffb"/>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74495D">
        <w:rPr>
          <w:b/>
        </w:rPr>
        <w:t>внутришкольного мониторинга</w:t>
      </w:r>
      <w:r w:rsidRPr="0074495D">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12121B">
      <w:pPr>
        <w:pStyle w:val="afffb"/>
        <w:ind w:firstLine="709"/>
      </w:pPr>
      <w:r w:rsidRPr="0074495D">
        <w:t xml:space="preserve">Наиболее адекватными формами оценки </w:t>
      </w:r>
    </w:p>
    <w:p w:rsidR="002F5340" w:rsidRPr="0074495D" w:rsidRDefault="002F5340" w:rsidP="00772F85">
      <w:pPr>
        <w:pStyle w:val="afffb"/>
        <w:numPr>
          <w:ilvl w:val="0"/>
          <w:numId w:val="198"/>
        </w:numPr>
        <w:tabs>
          <w:tab w:val="left" w:pos="1134"/>
        </w:tabs>
        <w:ind w:left="0" w:firstLine="709"/>
      </w:pPr>
      <w:r w:rsidRPr="0074495D">
        <w:t>читательской грамотности служит письменная работа на межпредметной основе;</w:t>
      </w:r>
    </w:p>
    <w:p w:rsidR="002F5340" w:rsidRPr="0074495D" w:rsidRDefault="002F5340" w:rsidP="00772F85">
      <w:pPr>
        <w:pStyle w:val="afffb"/>
        <w:numPr>
          <w:ilvl w:val="0"/>
          <w:numId w:val="198"/>
        </w:numPr>
        <w:tabs>
          <w:tab w:val="left" w:pos="1134"/>
        </w:tabs>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772F85">
      <w:pPr>
        <w:pStyle w:val="afffb"/>
        <w:numPr>
          <w:ilvl w:val="0"/>
          <w:numId w:val="198"/>
        </w:numPr>
        <w:tabs>
          <w:tab w:val="left" w:pos="1134"/>
        </w:tabs>
        <w:ind w:left="0" w:firstLine="709"/>
      </w:pPr>
      <w:r w:rsidRPr="0074495D">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Default="002F5340" w:rsidP="0012121B">
      <w:pPr>
        <w:pStyle w:val="afffb"/>
        <w:ind w:firstLine="709"/>
      </w:pPr>
      <w:r w:rsidRPr="0074495D">
        <w:t>Каждый из перечисленных видов диагностик проводится с периодичностью не менее, чем один раз в два года.</w:t>
      </w:r>
    </w:p>
    <w:p w:rsidR="00720DD1" w:rsidRDefault="00720DD1" w:rsidP="0012121B">
      <w:pPr>
        <w:pStyle w:val="afffb"/>
        <w:ind w:firstLine="709"/>
        <w:rPr>
          <w:b/>
        </w:rPr>
      </w:pPr>
      <w:r w:rsidRPr="00720DD1">
        <w:rPr>
          <w:b/>
        </w:rPr>
        <w:t>Приложение №1</w:t>
      </w:r>
      <w:r w:rsidR="001A5172">
        <w:rPr>
          <w:b/>
        </w:rPr>
        <w:t xml:space="preserve"> </w:t>
      </w:r>
      <w:r>
        <w:rPr>
          <w:b/>
        </w:rPr>
        <w:t>«Мониторинг личностных и метапред</w:t>
      </w:r>
      <w:r w:rsidR="001A5172">
        <w:rPr>
          <w:b/>
        </w:rPr>
        <w:t>метных результатов» (диагностический инструментарий)</w:t>
      </w:r>
    </w:p>
    <w:p w:rsidR="00720DD1" w:rsidRDefault="004D2F84" w:rsidP="0012121B">
      <w:pPr>
        <w:pStyle w:val="afffb"/>
        <w:ind w:firstLine="709"/>
        <w:rPr>
          <w:b/>
        </w:rPr>
      </w:pPr>
      <w:r>
        <w:rPr>
          <w:b/>
        </w:rPr>
        <w:lastRenderedPageBreak/>
        <w:t>Приложение №2 «</w:t>
      </w:r>
      <w:r w:rsidR="00720DD1">
        <w:rPr>
          <w:b/>
        </w:rPr>
        <w:t>Мони</w:t>
      </w:r>
      <w:r>
        <w:rPr>
          <w:b/>
        </w:rPr>
        <w:t>торинг читательской грамотности»</w:t>
      </w:r>
    </w:p>
    <w:p w:rsidR="00720DD1" w:rsidRDefault="00720DD1" w:rsidP="0012121B">
      <w:pPr>
        <w:pStyle w:val="afffb"/>
        <w:ind w:firstLine="709"/>
        <w:rPr>
          <w:b/>
        </w:rPr>
      </w:pPr>
      <w:r>
        <w:rPr>
          <w:b/>
        </w:rPr>
        <w:t>Комплексная контрольная работа (письменная работа на межпредметной основе).</w:t>
      </w:r>
      <w:r w:rsidR="004D2F84">
        <w:rPr>
          <w:b/>
        </w:rPr>
        <w:t>Диагностический инструментарий</w:t>
      </w:r>
    </w:p>
    <w:p w:rsidR="004D2F84" w:rsidRPr="00720DD1" w:rsidRDefault="004D2F84" w:rsidP="0012121B">
      <w:pPr>
        <w:pStyle w:val="afffb"/>
        <w:ind w:firstLine="709"/>
        <w:rPr>
          <w:b/>
        </w:rPr>
      </w:pPr>
    </w:p>
    <w:p w:rsidR="002F5340" w:rsidRPr="0074495D" w:rsidRDefault="002F5340" w:rsidP="0012121B">
      <w:pPr>
        <w:pStyle w:val="afffb"/>
        <w:ind w:firstLine="709"/>
      </w:pPr>
      <w:r w:rsidRPr="0074495D">
        <w:t xml:space="preserve">Основной процедурой </w:t>
      </w:r>
      <w:r w:rsidRPr="0074495D">
        <w:rPr>
          <w:b/>
        </w:rPr>
        <w:t>итоговой оценки</w:t>
      </w:r>
      <w:r w:rsidRPr="0074495D">
        <w:t xml:space="preserve"> достижения метапредметных результатов является </w:t>
      </w:r>
      <w:r w:rsidRPr="0074495D">
        <w:rPr>
          <w:b/>
        </w:rPr>
        <w:t>защита итогового индивидуального проекта</w:t>
      </w:r>
      <w:r w:rsidRPr="0074495D">
        <w:t>.</w:t>
      </w:r>
    </w:p>
    <w:p w:rsidR="002F5340" w:rsidRPr="0074495D" w:rsidRDefault="002F5340" w:rsidP="0012121B">
      <w:pPr>
        <w:pStyle w:val="afffb"/>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12121B">
      <w:pPr>
        <w:pStyle w:val="afffb"/>
        <w:ind w:firstLine="709"/>
      </w:pPr>
      <w:r w:rsidRPr="0074495D">
        <w:t>Результатом (продуктом) проектной деятельности может быть любая из следующих работ:</w:t>
      </w:r>
    </w:p>
    <w:p w:rsidR="002F5340" w:rsidRPr="0074495D" w:rsidRDefault="002F5340" w:rsidP="0012121B">
      <w:pPr>
        <w:pStyle w:val="afffb"/>
        <w:ind w:firstLine="709"/>
      </w:pPr>
      <w:r w:rsidRPr="0074495D">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74495D" w:rsidRDefault="002F5340" w:rsidP="0012121B">
      <w:pPr>
        <w:pStyle w:val="afffb"/>
        <w:ind w:firstLine="709"/>
      </w:pPr>
      <w:r w:rsidRPr="0074495D">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12121B">
      <w:pPr>
        <w:pStyle w:val="afffb"/>
        <w:ind w:firstLine="709"/>
      </w:pPr>
      <w:r w:rsidRPr="0074495D">
        <w:t>в) материальный объект, макет, иное конструкторское изделие;</w:t>
      </w:r>
    </w:p>
    <w:p w:rsidR="002F5340" w:rsidRPr="0074495D" w:rsidRDefault="002F5340" w:rsidP="0012121B">
      <w:pPr>
        <w:pStyle w:val="afffb"/>
        <w:ind w:firstLine="709"/>
      </w:pPr>
      <w:r w:rsidRPr="0074495D">
        <w:t>г) отчётные материалы по социальному проекту, которые могут включать как тексты, так и мультимедийные продукты.</w:t>
      </w:r>
    </w:p>
    <w:p w:rsidR="002F5340" w:rsidRPr="0074495D" w:rsidRDefault="002F5340" w:rsidP="0012121B">
      <w:pPr>
        <w:pStyle w:val="afffb"/>
        <w:ind w:firstLine="709"/>
      </w:pPr>
      <w:r w:rsidRPr="0074495D">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w:t>
      </w:r>
      <w:r w:rsidRPr="0074495D">
        <w:lastRenderedPageBreak/>
        <w:t xml:space="preserve">этапе образования и в соответствии с особенностями образовательной организации. </w:t>
      </w:r>
    </w:p>
    <w:p w:rsidR="002F5340" w:rsidRPr="0074495D" w:rsidRDefault="002F5340" w:rsidP="0012121B">
      <w:pPr>
        <w:pStyle w:val="afffb"/>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12121B">
      <w:pPr>
        <w:pStyle w:val="afffb"/>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Default="002F5340" w:rsidP="0012121B">
      <w:pPr>
        <w:pStyle w:val="afffb"/>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20DD1" w:rsidRPr="00720DD1" w:rsidRDefault="00720DD1" w:rsidP="0012121B">
      <w:pPr>
        <w:pStyle w:val="afffb"/>
        <w:ind w:firstLine="709"/>
        <w:rPr>
          <w:b/>
        </w:rPr>
      </w:pPr>
      <w:r>
        <w:rPr>
          <w:b/>
        </w:rPr>
        <w:t>Приложение№3</w:t>
      </w:r>
      <w:r w:rsidRPr="00720DD1">
        <w:rPr>
          <w:b/>
        </w:rPr>
        <w:t xml:space="preserve"> («Мониторинг метапредметных результатов.</w:t>
      </w:r>
    </w:p>
    <w:p w:rsidR="00720DD1" w:rsidRPr="00720DD1" w:rsidRDefault="00720DD1" w:rsidP="0012121B">
      <w:pPr>
        <w:pStyle w:val="afffb"/>
        <w:ind w:firstLine="709"/>
        <w:rPr>
          <w:b/>
        </w:rPr>
      </w:pPr>
      <w:r w:rsidRPr="00720DD1">
        <w:rPr>
          <w:b/>
        </w:rPr>
        <w:t>Защита итогового индивидуального проекта»)</w:t>
      </w:r>
    </w:p>
    <w:p w:rsidR="002F5340" w:rsidRPr="00720DD1" w:rsidRDefault="002F5340" w:rsidP="0012121B">
      <w:pPr>
        <w:pStyle w:val="affa"/>
        <w:spacing w:before="0" w:after="0" w:line="360" w:lineRule="auto"/>
        <w:ind w:left="0" w:right="0" w:firstLine="709"/>
        <w:rPr>
          <w:rFonts w:ascii="Times New Roman" w:hAnsi="Times New Roman"/>
          <w:b w:val="0"/>
          <w:i w:val="0"/>
          <w:color w:val="auto"/>
          <w:sz w:val="28"/>
          <w:szCs w:val="28"/>
        </w:rPr>
      </w:pPr>
    </w:p>
    <w:p w:rsidR="002F5340" w:rsidRPr="0074495D" w:rsidRDefault="002F5340" w:rsidP="0012121B">
      <w:pPr>
        <w:pStyle w:val="affa"/>
        <w:spacing w:before="0" w:after="0" w:line="36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12121B">
      <w:pPr>
        <w:pStyle w:val="afffb"/>
        <w:ind w:firstLine="709"/>
      </w:pPr>
      <w:r w:rsidRPr="00475353">
        <w:t>Оценка предметных рез</w:t>
      </w:r>
      <w:r w:rsidRPr="0074495D">
        <w:t>ультатов</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12121B">
      <w:pPr>
        <w:pStyle w:val="afffb"/>
        <w:ind w:firstLine="709"/>
      </w:pPr>
      <w:r w:rsidRPr="0074495D">
        <w:t>Формирование этих результатов обеспечивается каждым учебным предметом.</w:t>
      </w:r>
    </w:p>
    <w:p w:rsidR="002F5340" w:rsidRPr="0074495D" w:rsidRDefault="002F5340" w:rsidP="0012121B">
      <w:pPr>
        <w:pStyle w:val="afffb"/>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12121B">
      <w:pPr>
        <w:pStyle w:val="afffb"/>
        <w:ind w:firstLine="709"/>
      </w:pPr>
      <w:r w:rsidRPr="0074495D">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12121B">
      <w:pPr>
        <w:pStyle w:val="afffb"/>
        <w:ind w:firstLine="709"/>
        <w:rPr>
          <w:rFonts w:eastAsia="@Arial Unicode MS"/>
        </w:rPr>
      </w:pPr>
      <w:r w:rsidRPr="0074495D">
        <w:rPr>
          <w:rFonts w:eastAsia="@Arial Unicode MS"/>
        </w:rPr>
        <w:lastRenderedPageBreak/>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772F85">
      <w:pPr>
        <w:numPr>
          <w:ilvl w:val="0"/>
          <w:numId w:val="193"/>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772F85">
      <w:pPr>
        <w:numPr>
          <w:ilvl w:val="0"/>
          <w:numId w:val="193"/>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4495D" w:rsidRDefault="002F5340" w:rsidP="00772F85">
      <w:pPr>
        <w:numPr>
          <w:ilvl w:val="0"/>
          <w:numId w:val="193"/>
        </w:numPr>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12121B">
      <w:pPr>
        <w:pStyle w:val="a9"/>
        <w:spacing w:line="360" w:lineRule="auto"/>
        <w:ind w:left="426" w:firstLine="709"/>
        <w:jc w:val="both"/>
        <w:rPr>
          <w:rFonts w:ascii="Times New Roman" w:hAnsi="Times New Roman"/>
          <w:bCs/>
          <w:sz w:val="28"/>
          <w:szCs w:val="28"/>
        </w:rPr>
      </w:pPr>
    </w:p>
    <w:p w:rsidR="002F5340" w:rsidRPr="0074495D" w:rsidRDefault="002F5340" w:rsidP="0012121B">
      <w:pPr>
        <w:pStyle w:val="afffb"/>
        <w:ind w:firstLine="709"/>
        <w:rPr>
          <w:b/>
        </w:rPr>
      </w:pPr>
      <w:r w:rsidRPr="0074495D">
        <w:rPr>
          <w:b/>
        </w:rPr>
        <w:t>1.3.3. Организация и содержание оценочных процедур</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 xml:space="preserve">Стартовая диагностика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 xml:space="preserve">Текущая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индивидуального продвижения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w:t>
      </w:r>
      <w:r w:rsidRPr="0074495D">
        <w:rPr>
          <w:rStyle w:val="dash041e0431044b0447043d044b0439char1"/>
          <w:sz w:val="28"/>
          <w:szCs w:val="28"/>
        </w:rPr>
        <w:lastRenderedPageBreak/>
        <w:t xml:space="preserve">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4"/>
        </w:rPr>
        <w:footnoteReference w:id="11"/>
      </w:r>
      <w:r w:rsidRPr="0074495D">
        <w:rPr>
          <w:rStyle w:val="dash041e0431044b0447043d044b0439char1"/>
          <w:sz w:val="28"/>
          <w:szCs w:val="28"/>
        </w:rPr>
        <w:t>.</w:t>
      </w:r>
    </w:p>
    <w:p w:rsidR="002F5340" w:rsidRPr="0074495D" w:rsidRDefault="002F5340" w:rsidP="0012121B">
      <w:pPr>
        <w:pStyle w:val="afffb"/>
        <w:ind w:firstLine="709"/>
        <w:rPr>
          <w:rStyle w:val="dash041e0431044b0447043d044b0439char1"/>
          <w:b/>
          <w:i/>
          <w:sz w:val="28"/>
          <w:szCs w:val="28"/>
        </w:rPr>
      </w:pPr>
      <w:r w:rsidRPr="0074495D">
        <w:rPr>
          <w:rStyle w:val="dash041e0431044b0447043d044b0439char1"/>
          <w:b/>
          <w:sz w:val="28"/>
          <w:szCs w:val="28"/>
        </w:rPr>
        <w:t xml:space="preserve">Тематическая оценка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w:t>
      </w:r>
      <w:r w:rsidRPr="0074495D">
        <w:rPr>
          <w:rStyle w:val="dash041e0431044b0447043d044b0439char1"/>
          <w:sz w:val="28"/>
          <w:szCs w:val="28"/>
        </w:rPr>
        <w:lastRenderedPageBreak/>
        <w:t>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12121B">
      <w:pPr>
        <w:pStyle w:val="afffb"/>
        <w:ind w:firstLine="709"/>
        <w:rPr>
          <w:rStyle w:val="dash041e0431044b0447043d044b0439char1"/>
          <w:b/>
          <w:i/>
          <w:sz w:val="28"/>
          <w:szCs w:val="28"/>
        </w:rPr>
      </w:pPr>
      <w:r w:rsidRPr="0074495D">
        <w:rPr>
          <w:rStyle w:val="dash041e0431044b0447043d044b0439char1"/>
          <w:b/>
          <w:sz w:val="28"/>
          <w:szCs w:val="28"/>
        </w:rPr>
        <w:t xml:space="preserve">Портфолио </w:t>
      </w:r>
      <w:r w:rsidRPr="0074495D">
        <w:rPr>
          <w:rStyle w:val="dash041e0431044b0447043d044b0439char1"/>
          <w:sz w:val="28"/>
          <w:szCs w:val="28"/>
        </w:rPr>
        <w:t xml:space="preserve">представляет собой процедуру </w:t>
      </w:r>
      <w:r w:rsidRPr="0074495D">
        <w:rPr>
          <w:rStyle w:val="dash041e0431044b0447043d044b0439char1"/>
          <w:b/>
          <w:sz w:val="28"/>
          <w:szCs w:val="28"/>
        </w:rPr>
        <w:t xml:space="preserve">оценки </w:t>
      </w:r>
      <w:r w:rsidRPr="0074495D">
        <w:rPr>
          <w:b/>
        </w:rPr>
        <w:t>динамики учебной и творческой активности</w:t>
      </w:r>
      <w:r w:rsidRPr="0074495D">
        <w:t xml:space="preserve"> учащегося, направленности, широты или избирательности интересов, выраженности </w:t>
      </w:r>
      <w:r w:rsidRPr="0074495D">
        <w:rPr>
          <w:rStyle w:val="dash041e0431044b0447043d044b0439char1"/>
          <w:sz w:val="28"/>
          <w:szCs w:val="28"/>
        </w:rPr>
        <w:t>проявлений творческой инициативы</w:t>
      </w:r>
      <w:r w:rsidRPr="0074495D">
        <w:t xml:space="preserve">, а также </w:t>
      </w:r>
      <w:r w:rsidRPr="0074495D">
        <w:rPr>
          <w:b/>
        </w:rPr>
        <w:t xml:space="preserve">уровня </w:t>
      </w:r>
      <w:r w:rsidRPr="0074495D">
        <w:rPr>
          <w:rStyle w:val="dash041e0431044b0447043d044b0439char1"/>
          <w:b/>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74495D" w:rsidRDefault="002F5340" w:rsidP="0012121B">
      <w:pPr>
        <w:pStyle w:val="afffb"/>
        <w:ind w:firstLine="709"/>
        <w:rPr>
          <w:rStyle w:val="dash041e0431044b0447043d044b0439char1"/>
          <w:b/>
          <w:sz w:val="28"/>
          <w:szCs w:val="28"/>
        </w:rPr>
      </w:pPr>
      <w:r w:rsidRPr="0074495D">
        <w:rPr>
          <w:rStyle w:val="dash041e0431044b0447043d044b0439char1"/>
          <w:b/>
          <w:sz w:val="28"/>
          <w:szCs w:val="28"/>
        </w:rPr>
        <w:t xml:space="preserve">Внутришкольный мониторинг </w:t>
      </w:r>
      <w:r w:rsidRPr="0074495D">
        <w:rPr>
          <w:rStyle w:val="dash041e0431044b0447043d044b0439char1"/>
          <w:sz w:val="28"/>
          <w:szCs w:val="28"/>
        </w:rPr>
        <w:t>представляет собой процедуры</w:t>
      </w:r>
      <w:r w:rsidRPr="0074495D">
        <w:rPr>
          <w:rStyle w:val="dash041e0431044b0447043d044b0439char1"/>
          <w:b/>
          <w:sz w:val="28"/>
          <w:szCs w:val="28"/>
        </w:rPr>
        <w:t>:</w:t>
      </w:r>
    </w:p>
    <w:p w:rsidR="002F5340" w:rsidRPr="0074495D" w:rsidRDefault="002F5340" w:rsidP="00772F85">
      <w:pPr>
        <w:pStyle w:val="afffb"/>
        <w:numPr>
          <w:ilvl w:val="0"/>
          <w:numId w:val="199"/>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предметных и метапредметных результатов</w:t>
      </w:r>
      <w:r w:rsidRPr="0074495D">
        <w:rPr>
          <w:rStyle w:val="dash041e0431044b0447043d044b0439char1"/>
          <w:sz w:val="28"/>
          <w:szCs w:val="28"/>
        </w:rPr>
        <w:t>;</w:t>
      </w:r>
    </w:p>
    <w:p w:rsidR="002F5340" w:rsidRPr="0074495D" w:rsidRDefault="002F5340" w:rsidP="00772F85">
      <w:pPr>
        <w:pStyle w:val="afffb"/>
        <w:numPr>
          <w:ilvl w:val="0"/>
          <w:numId w:val="199"/>
        </w:numPr>
        <w:ind w:left="0" w:firstLine="709"/>
        <w:rPr>
          <w:rStyle w:val="dash041e0431044b0447043d044b0439char1"/>
          <w:b/>
          <w:sz w:val="28"/>
          <w:szCs w:val="28"/>
        </w:rPr>
      </w:pPr>
      <w:r w:rsidRPr="0074495D">
        <w:rPr>
          <w:rStyle w:val="dash041e0431044b0447043d044b0439char1"/>
          <w:b/>
          <w:sz w:val="28"/>
          <w:szCs w:val="28"/>
        </w:rPr>
        <w:t>оценки уровня достижения той части личностных результатов</w:t>
      </w:r>
      <w:r w:rsidRPr="0074495D">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772F85">
      <w:pPr>
        <w:pStyle w:val="afffb"/>
        <w:numPr>
          <w:ilvl w:val="0"/>
          <w:numId w:val="199"/>
        </w:numPr>
        <w:ind w:left="0" w:firstLine="709"/>
        <w:rPr>
          <w:rStyle w:val="dash041e0431044b0447043d044b0439char1"/>
          <w:b/>
          <w:i/>
          <w:sz w:val="28"/>
          <w:szCs w:val="28"/>
        </w:rPr>
      </w:pPr>
      <w:r w:rsidRPr="0074495D">
        <w:rPr>
          <w:rStyle w:val="dash041e0431044b0447043d044b0439char1"/>
          <w:b/>
          <w:sz w:val="28"/>
          <w:szCs w:val="28"/>
        </w:rPr>
        <w:t>оценки уровня профессионального мастерства учителя</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12121B">
      <w:pPr>
        <w:pStyle w:val="afffb"/>
        <w:ind w:firstLine="709"/>
        <w:rPr>
          <w:rStyle w:val="dash041e0431044b0447043d044b0439char1"/>
          <w:b/>
          <w:i/>
          <w:sz w:val="28"/>
          <w:szCs w:val="28"/>
        </w:rPr>
      </w:pPr>
      <w:r w:rsidRPr="0074495D">
        <w:rPr>
          <w:rStyle w:val="dash041e0431044b0447043d044b0439char1"/>
          <w:sz w:val="28"/>
          <w:szCs w:val="28"/>
        </w:rPr>
        <w:lastRenderedPageBreak/>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12121B">
      <w:pPr>
        <w:pStyle w:val="afffb"/>
        <w:ind w:firstLine="709"/>
        <w:rPr>
          <w:rStyle w:val="dash041e0431044b0447043d044b0439char1"/>
          <w:sz w:val="28"/>
          <w:szCs w:val="28"/>
        </w:rPr>
      </w:pPr>
      <w:r w:rsidRPr="0074495D">
        <w:rPr>
          <w:rStyle w:val="dash041e0431044b0447043d044b0439char1"/>
          <w:b/>
          <w:sz w:val="28"/>
          <w:szCs w:val="28"/>
        </w:rPr>
        <w:t>Промежуточная аттестация</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12121B">
      <w:pPr>
        <w:pStyle w:val="afffb"/>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12121B">
      <w:pPr>
        <w:pStyle w:val="afffb"/>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74495D" w:rsidRDefault="002F5340" w:rsidP="0012121B">
      <w:pPr>
        <w:pStyle w:val="afffb"/>
        <w:ind w:firstLine="709"/>
        <w:rPr>
          <w:rStyle w:val="dash041e0431044b0447043d044b0439char1"/>
          <w:b/>
          <w:sz w:val="28"/>
          <w:szCs w:val="28"/>
        </w:rPr>
      </w:pPr>
      <w:r w:rsidRPr="0074495D">
        <w:rPr>
          <w:rStyle w:val="dash041e0431044b0447043d044b0439char1"/>
          <w:b/>
          <w:sz w:val="28"/>
          <w:szCs w:val="28"/>
        </w:rPr>
        <w:t>Государственная итоговая аттестация</w:t>
      </w:r>
    </w:p>
    <w:p w:rsidR="002F5340" w:rsidRPr="0074495D" w:rsidRDefault="006E1EE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w:t>
      </w:r>
      <w:r w:rsidR="002F5340" w:rsidRPr="0074495D">
        <w:rPr>
          <w:rFonts w:ascii="Times New Roman" w:hAnsi="Times New Roman"/>
          <w:bCs/>
          <w:iCs/>
          <w:sz w:val="28"/>
          <w:szCs w:val="28"/>
          <w:lang w:eastAsia="ru-RU"/>
        </w:rPr>
        <w:lastRenderedPageBreak/>
        <w:t>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4"/>
          <w:rFonts w:ascii="Times New Roman" w:hAnsi="Times New Roman"/>
          <w:bCs/>
          <w:iCs/>
          <w:sz w:val="28"/>
          <w:szCs w:val="28"/>
          <w:lang w:eastAsia="ru-RU"/>
        </w:rPr>
        <w:footnoteReference w:id="12"/>
      </w:r>
      <w:r w:rsidR="002F5340" w:rsidRPr="0074495D">
        <w:rPr>
          <w:rFonts w:ascii="Times New Roman" w:hAnsi="Times New Roman"/>
          <w:bCs/>
          <w:iCs/>
          <w:sz w:val="28"/>
          <w:szCs w:val="28"/>
          <w:lang w:eastAsia="ru-RU"/>
        </w:rPr>
        <w:t>.</w:t>
      </w:r>
    </w:p>
    <w:p w:rsidR="002F5340" w:rsidRPr="0074495D" w:rsidRDefault="002F5340" w:rsidP="0012121B">
      <w:pPr>
        <w:spacing w:after="0" w:line="36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12121B">
      <w:pPr>
        <w:pStyle w:val="afffb"/>
        <w:ind w:firstLine="709"/>
        <w:rPr>
          <w:lang w:eastAsia="ru-RU"/>
        </w:rPr>
      </w:pPr>
      <w:r w:rsidRPr="0074495D">
        <w:rPr>
          <w:rStyle w:val="dash041e0431044b0447043d044b0439char1"/>
          <w:b/>
          <w:sz w:val="28"/>
          <w:szCs w:val="28"/>
        </w:rPr>
        <w:t xml:space="preserve">Итоговая оценка </w:t>
      </w:r>
      <w:r w:rsidRPr="0074495D">
        <w:rPr>
          <w:rStyle w:val="dash041e0431044b0447043d044b0439char1"/>
          <w:sz w:val="28"/>
          <w:szCs w:val="28"/>
        </w:rPr>
        <w:t xml:space="preserve">(итоговая аттестация) по предмету </w:t>
      </w:r>
      <w:r w:rsidRPr="0074495D">
        <w:rPr>
          <w:lang w:eastAsia="ru-RU"/>
        </w:rPr>
        <w:t xml:space="preserve">складывается из результатов внутренней и внешней оценки. К результатам </w:t>
      </w:r>
      <w:r w:rsidRPr="0074495D">
        <w:rPr>
          <w:b/>
          <w:lang w:eastAsia="ru-RU"/>
        </w:rPr>
        <w:t>внешней оценки</w:t>
      </w:r>
      <w:r w:rsidRPr="0074495D">
        <w:rPr>
          <w:lang w:eastAsia="ru-RU"/>
        </w:rPr>
        <w:t xml:space="preserve"> относятся результаты ГИА. К результатам </w:t>
      </w:r>
      <w:r w:rsidRPr="0074495D">
        <w:rPr>
          <w:b/>
          <w:lang w:eastAsia="ru-RU"/>
        </w:rPr>
        <w:t>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12121B">
      <w:pPr>
        <w:pStyle w:val="afffb"/>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74495D" w:rsidRDefault="002F5340" w:rsidP="0012121B">
      <w:pPr>
        <w:pStyle w:val="afffb"/>
        <w:ind w:firstLine="709"/>
        <w:rPr>
          <w:lang w:eastAsia="ru-RU"/>
        </w:rPr>
      </w:pPr>
      <w:r w:rsidRPr="0074495D">
        <w:rPr>
          <w:rStyle w:val="dash041e0431044b0447043d044b0439char1"/>
          <w:b/>
          <w:sz w:val="28"/>
          <w:szCs w:val="28"/>
        </w:rPr>
        <w:t>Итоговая оценка</w:t>
      </w:r>
      <w:r w:rsidRPr="0074495D">
        <w:rPr>
          <w:rStyle w:val="dash041e0431044b0447043d044b0439char1"/>
          <w:sz w:val="28"/>
          <w:szCs w:val="28"/>
        </w:rPr>
        <w:t xml:space="preserve"> по междисциплинарным программам </w:t>
      </w:r>
      <w:r w:rsidRPr="0074495D">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b/>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772F85">
      <w:pPr>
        <w:numPr>
          <w:ilvl w:val="0"/>
          <w:numId w:val="200"/>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772F85">
      <w:pPr>
        <w:numPr>
          <w:ilvl w:val="0"/>
          <w:numId w:val="200"/>
        </w:numPr>
        <w:tabs>
          <w:tab w:val="left" w:pos="1134"/>
          <w:tab w:val="left" w:pos="1418"/>
        </w:tabs>
        <w:spacing w:after="0" w:line="36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772F85">
      <w:pPr>
        <w:numPr>
          <w:ilvl w:val="0"/>
          <w:numId w:val="200"/>
        </w:numPr>
        <w:tabs>
          <w:tab w:val="left" w:pos="1134"/>
          <w:tab w:val="left" w:pos="1418"/>
        </w:tabs>
        <w:spacing w:after="0" w:line="36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772F85">
      <w:pPr>
        <w:pStyle w:val="a9"/>
        <w:numPr>
          <w:ilvl w:val="0"/>
          <w:numId w:val="201"/>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772F85">
      <w:pPr>
        <w:pStyle w:val="a9"/>
        <w:numPr>
          <w:ilvl w:val="0"/>
          <w:numId w:val="201"/>
        </w:numPr>
        <w:tabs>
          <w:tab w:val="left" w:pos="993"/>
        </w:tabs>
        <w:spacing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Default="002F5340" w:rsidP="0012121B">
      <w:pPr>
        <w:spacing w:after="0" w:line="36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Default="002F4941" w:rsidP="0012121B">
      <w:pPr>
        <w:spacing w:after="0" w:line="360" w:lineRule="auto"/>
        <w:ind w:firstLine="709"/>
        <w:jc w:val="both"/>
        <w:rPr>
          <w:rFonts w:ascii="Times New Roman" w:hAnsi="Times New Roman"/>
          <w:sz w:val="28"/>
          <w:szCs w:val="28"/>
          <w:lang w:eastAsia="ru-RU"/>
        </w:rPr>
      </w:pPr>
    </w:p>
    <w:p w:rsidR="002F4941" w:rsidRPr="002F4941" w:rsidRDefault="002F4941" w:rsidP="002F4941">
      <w:pPr>
        <w:pStyle w:val="a9"/>
        <w:numPr>
          <w:ilvl w:val="0"/>
          <w:numId w:val="62"/>
        </w:numPr>
        <w:spacing w:line="360" w:lineRule="auto"/>
        <w:jc w:val="both"/>
        <w:rPr>
          <w:rStyle w:val="dash041e0431044b0447043d044b0439char1"/>
          <w:sz w:val="28"/>
          <w:szCs w:val="28"/>
        </w:rPr>
      </w:pPr>
      <w:r w:rsidRPr="002F4941">
        <w:rPr>
          <w:rFonts w:ascii="Times New Roman" w:hAnsi="Times New Roman"/>
          <w:b/>
          <w:sz w:val="72"/>
          <w:szCs w:val="72"/>
        </w:rPr>
        <w:t>Содержательный раздел</w:t>
      </w:r>
    </w:p>
    <w:p w:rsidR="00523BF1" w:rsidRPr="0074495D" w:rsidRDefault="00523BF1" w:rsidP="00B327FE">
      <w:pPr>
        <w:pStyle w:val="2"/>
      </w:pPr>
    </w:p>
    <w:p w:rsidR="00B540EE" w:rsidRPr="0074495D"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2F4941" w:rsidP="002F4941">
      <w:pPr>
        <w:pStyle w:val="1"/>
        <w:spacing w:before="0" w:line="360" w:lineRule="auto"/>
        <w:rPr>
          <w:rFonts w:ascii="Times New Roman" w:hAnsi="Times New Roman"/>
          <w:b/>
          <w:color w:val="auto"/>
          <w:sz w:val="28"/>
          <w:szCs w:val="28"/>
        </w:rPr>
      </w:pPr>
      <w:bookmarkStart w:id="93" w:name="_Toc409691656"/>
      <w:bookmarkStart w:id="94" w:name="_Toc410653980"/>
      <w:bookmarkStart w:id="95" w:name="_Toc414553166"/>
      <w:r>
        <w:rPr>
          <w:rFonts w:ascii="Times New Roman" w:hAnsi="Times New Roman"/>
          <w:b/>
          <w:color w:val="auto"/>
          <w:sz w:val="28"/>
          <w:szCs w:val="28"/>
        </w:rPr>
        <w:lastRenderedPageBreak/>
        <w:t>2.</w:t>
      </w:r>
      <w:r w:rsidR="00B540EE" w:rsidRPr="0074495D">
        <w:rPr>
          <w:rFonts w:ascii="Times New Roman" w:hAnsi="Times New Roman"/>
          <w:b/>
          <w:color w:val="auto"/>
          <w:sz w:val="28"/>
          <w:szCs w:val="28"/>
        </w:rPr>
        <w:t>Содержательный раздел</w:t>
      </w:r>
      <w:bookmarkEnd w:id="93"/>
      <w:r>
        <w:rPr>
          <w:rFonts w:ascii="Times New Roman" w:hAnsi="Times New Roman"/>
          <w:b/>
          <w:color w:val="auto"/>
          <w:sz w:val="28"/>
          <w:szCs w:val="28"/>
        </w:rPr>
        <w:t xml:space="preserve"> </w:t>
      </w:r>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4"/>
      <w:bookmarkEnd w:id="95"/>
    </w:p>
    <w:p w:rsidR="00B540EE" w:rsidRPr="0074495D" w:rsidRDefault="001E2A07" w:rsidP="00731D9E">
      <w:pPr>
        <w:pStyle w:val="2"/>
      </w:pPr>
      <w:bookmarkStart w:id="96" w:name="_Toc406059004"/>
      <w:bookmarkStart w:id="97" w:name="_Toc409691657"/>
      <w:bookmarkStart w:id="98" w:name="_Toc410653981"/>
      <w:bookmarkStart w:id="99"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96"/>
      <w:bookmarkEnd w:id="97"/>
      <w:bookmarkEnd w:id="98"/>
      <w:bookmarkEnd w:id="99"/>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4"/>
          <w:rFonts w:ascii="Times New Roman" w:hAnsi="Times New Roman"/>
          <w:sz w:val="28"/>
          <w:szCs w:val="28"/>
        </w:rPr>
        <w:footnoteReference w:id="13"/>
      </w:r>
      <w:r w:rsidRPr="0074495D">
        <w:rPr>
          <w:rFonts w:ascii="Times New Roman" w:hAnsi="Times New Roman"/>
          <w:sz w:val="28"/>
          <w:szCs w:val="28"/>
        </w:rPr>
        <w:t xml:space="preserve">.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1E2A07">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shd w:val="clear" w:color="auto" w:fill="FFFFFF"/>
        </w:rPr>
        <w:lastRenderedPageBreak/>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lastRenderedPageBreak/>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D21562" w:rsidRPr="0074495D">
        <w:rPr>
          <w:rFonts w:ascii="Times New Roman" w:hAnsi="Times New Roman"/>
          <w:sz w:val="28"/>
          <w:szCs w:val="28"/>
        </w:rPr>
        <w:t>.</w:t>
      </w:r>
      <w:r w:rsidRPr="0074495D">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муровне</w:t>
      </w:r>
      <w:r w:rsidR="00B540EE" w:rsidRPr="0074495D">
        <w:rPr>
          <w:rFonts w:ascii="Times New Roman" w:hAnsi="Times New Roman"/>
          <w:sz w:val="28"/>
          <w:szCs w:val="28"/>
        </w:rPr>
        <w:t>;</w:t>
      </w:r>
    </w:p>
    <w:p w:rsidR="00B540EE" w:rsidRPr="0074495D"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возможных форм взаимодействия можно назвать педагогические </w:t>
      </w:r>
      <w:r w:rsidRPr="0074495D">
        <w:rPr>
          <w:rFonts w:ascii="Times New Roman" w:hAnsi="Times New Roman"/>
          <w:sz w:val="28"/>
          <w:szCs w:val="28"/>
        </w:rPr>
        <w:lastRenderedPageBreak/>
        <w:t>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BF27A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sz w:val="28"/>
          <w:szCs w:val="28"/>
        </w:rPr>
        <w:t>Целью программы</w:t>
      </w:r>
      <w:r w:rsidRPr="0074495D">
        <w:rPr>
          <w:rFonts w:ascii="Times New Roman" w:hAnsi="Times New Roman"/>
          <w:sz w:val="28"/>
          <w:szCs w:val="28"/>
        </w:rPr>
        <w:t xml:space="preserve"> развития </w:t>
      </w:r>
      <w:r w:rsidR="00025D75" w:rsidRPr="0074495D">
        <w:rPr>
          <w:rFonts w:ascii="Times New Roman" w:hAnsi="Times New Roman"/>
          <w:sz w:val="28"/>
          <w:szCs w:val="28"/>
        </w:rPr>
        <w:t>УУД</w:t>
      </w:r>
      <w:r w:rsidRPr="0074495D">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74495D">
        <w:rPr>
          <w:rFonts w:ascii="Times New Roman" w:hAnsi="Times New Roman"/>
          <w:sz w:val="28"/>
          <w:szCs w:val="28"/>
        </w:rPr>
        <w:t xml:space="preserve"> ООО</w:t>
      </w:r>
      <w:r w:rsidRPr="0074495D">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74495D">
        <w:rPr>
          <w:rFonts w:ascii="Times New Roman" w:hAnsi="Times New Roman"/>
          <w:b/>
          <w:bCs/>
          <w:sz w:val="28"/>
          <w:szCs w:val="28"/>
        </w:rPr>
        <w:t>задачи</w:t>
      </w:r>
      <w:r w:rsidRPr="0074495D">
        <w:rPr>
          <w:rFonts w:ascii="Times New Roman" w:hAnsi="Times New Roman"/>
          <w:sz w:val="28"/>
          <w:szCs w:val="28"/>
        </w:rPr>
        <w:t>:</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включение развивающих задач как в урочную, так и внеурочную деятельность обучающихся;</w:t>
      </w:r>
    </w:p>
    <w:p w:rsidR="00B540EE" w:rsidRPr="0074495D"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образовательная организация в рамках своей ООП может определять, </w:t>
      </w:r>
      <w:r w:rsidRPr="0074495D">
        <w:rPr>
          <w:rFonts w:ascii="Times New Roman" w:hAnsi="Times New Roman"/>
          <w:sz w:val="28"/>
          <w:szCs w:val="28"/>
        </w:rPr>
        <w:lastRenderedPageBreak/>
        <w:t>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w:t>
      </w:r>
      <w:r w:rsidRPr="0074495D">
        <w:rPr>
          <w:rFonts w:ascii="Times New Roman" w:hAnsi="Times New Roman"/>
          <w:sz w:val="28"/>
          <w:szCs w:val="28"/>
        </w:rPr>
        <w:lastRenderedPageBreak/>
        <w:t>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диагностировать уровень сформированности УУД.</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w:t>
      </w:r>
      <w:r w:rsidRPr="0074495D">
        <w:rPr>
          <w:rFonts w:ascii="Times New Roman" w:hAnsi="Times New Roman"/>
          <w:sz w:val="28"/>
          <w:szCs w:val="28"/>
        </w:rPr>
        <w:lastRenderedPageBreak/>
        <w:t>оценивания», в том числе бинарную и критериальную оценки.</w:t>
      </w:r>
    </w:p>
    <w:p w:rsidR="00B540EE" w:rsidRPr="0074495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4495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Специфика</w:t>
      </w:r>
      <w:r w:rsidRPr="0074495D">
        <w:rPr>
          <w:rFonts w:ascii="Times New Roman" w:hAnsi="Times New Roman"/>
          <w:b/>
          <w:bCs/>
          <w:sz w:val="28"/>
          <w:szCs w:val="28"/>
        </w:rPr>
        <w:t xml:space="preserve"> проектной деятельности обучающихся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74495D">
        <w:rPr>
          <w:rFonts w:ascii="Times New Roman" w:hAnsi="Times New Roman"/>
          <w:b/>
          <w:bCs/>
          <w:sz w:val="28"/>
          <w:szCs w:val="28"/>
        </w:rPr>
        <w:t xml:space="preserve">учебно-исследовательской деятельности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Учебно-исследовательская работа учащихся может быть организована </w:t>
      </w:r>
      <w:r w:rsidRPr="0074495D">
        <w:rPr>
          <w:rFonts w:ascii="Times New Roman" w:hAnsi="Times New Roman"/>
          <w:sz w:val="28"/>
          <w:szCs w:val="28"/>
        </w:rPr>
        <w:lastRenderedPageBreak/>
        <w:t>по двум направлениям:</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игровое;</w:t>
      </w:r>
    </w:p>
    <w:p w:rsidR="00B540EE" w:rsidRPr="0074495D"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w:t>
      </w:r>
      <w:r w:rsidRPr="0074495D">
        <w:rPr>
          <w:rFonts w:ascii="Times New Roman" w:hAnsi="Times New Roman"/>
          <w:sz w:val="28"/>
          <w:szCs w:val="28"/>
        </w:rPr>
        <w:lastRenderedPageBreak/>
        <w:t>проектной работы могут войти не только сами обучающиеся (одного или разных возрастов), но и родители, и учителя.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74495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xml:space="preserve">, позволяющие эффктивно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w:t>
      </w:r>
      <w:r w:rsidR="00B540EE" w:rsidRPr="0074495D">
        <w:rPr>
          <w:rFonts w:ascii="Times New Roman" w:hAnsi="Times New Roman"/>
          <w:sz w:val="28"/>
          <w:szCs w:val="28"/>
        </w:rPr>
        <w:lastRenderedPageBreak/>
        <w:t xml:space="preserve">использования ИКТ. </w:t>
      </w:r>
    </w:p>
    <w:p w:rsidR="00B540EE" w:rsidRPr="0074495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w:t>
      </w:r>
      <w:r w:rsidRPr="0074495D">
        <w:rPr>
          <w:rFonts w:ascii="Times New Roman" w:hAnsi="Times New Roman"/>
          <w:sz w:val="28"/>
          <w:szCs w:val="28"/>
        </w:rPr>
        <w:lastRenderedPageBreak/>
        <w:t xml:space="preserve">данному вопросу. </w:t>
      </w:r>
    </w:p>
    <w:p w:rsidR="00B540EE" w:rsidRPr="0074495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Pr="0074495D">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w:t>
      </w:r>
      <w:r w:rsidRPr="0074495D">
        <w:rPr>
          <w:rFonts w:ascii="Times New Roman" w:hAnsi="Times New Roman"/>
          <w:sz w:val="28"/>
          <w:szCs w:val="28"/>
        </w:rPr>
        <w:lastRenderedPageBreak/>
        <w:t>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Pr="0074495D">
        <w:rPr>
          <w:rFonts w:ascii="Times New Roman" w:hAnsi="Times New Roman"/>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w:t>
      </w:r>
      <w:r w:rsidRPr="0074495D">
        <w:rPr>
          <w:rFonts w:ascii="Times New Roman" w:hAnsi="Times New Roman"/>
          <w:sz w:val="28"/>
          <w:szCs w:val="28"/>
        </w:rPr>
        <w:lastRenderedPageBreak/>
        <w:t>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w:t>
      </w:r>
      <w:r w:rsidRPr="0074495D">
        <w:rPr>
          <w:rFonts w:ascii="Times New Roman" w:hAnsi="Times New Roman"/>
          <w:sz w:val="28"/>
          <w:szCs w:val="28"/>
        </w:rPr>
        <w:lastRenderedPageBreak/>
        <w:t>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Pr="0074495D">
        <w:rPr>
          <w:rFonts w:ascii="Times New Roman" w:hAnsi="Times New Roman"/>
          <w:sz w:val="28"/>
          <w:szCs w:val="28"/>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w:t>
      </w:r>
      <w:r w:rsidRPr="0074495D">
        <w:rPr>
          <w:rFonts w:ascii="Times New Roman" w:hAnsi="Times New Roman"/>
          <w:sz w:val="28"/>
          <w:szCs w:val="28"/>
        </w:rPr>
        <w:lastRenderedPageBreak/>
        <w:t>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Pr="0074495D">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4495D"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B46327" w:rsidRPr="0074495D">
        <w:rPr>
          <w:rFonts w:ascii="Times New Roman" w:hAnsi="Times New Roman"/>
          <w:b/>
          <w:sz w:val="28"/>
          <w:szCs w:val="28"/>
        </w:rPr>
        <w:t>информационно-коммуникационных технологий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w:t>
      </w:r>
      <w:r w:rsidRPr="0074495D">
        <w:rPr>
          <w:rFonts w:ascii="Times New Roman" w:hAnsi="Times New Roman"/>
          <w:sz w:val="28"/>
          <w:szCs w:val="28"/>
        </w:rPr>
        <w:lastRenderedPageBreak/>
        <w:t>формирования ИКТ-компетенций.</w:t>
      </w:r>
    </w:p>
    <w:p w:rsidR="00B540EE" w:rsidRPr="0074495D" w:rsidRDefault="00B540EE" w:rsidP="00731D9E">
      <w:pPr>
        <w:pStyle w:val="2"/>
        <w:tabs>
          <w:tab w:val="left" w:pos="567"/>
        </w:tabs>
      </w:pPr>
      <w:bookmarkStart w:id="100" w:name="_Toc405145662"/>
      <w:bookmarkStart w:id="101" w:name="_Toc406059005"/>
      <w:bookmarkStart w:id="102" w:name="_Toc409682184"/>
      <w:bookmarkStart w:id="103" w:name="_Toc409691658"/>
      <w:bookmarkStart w:id="104" w:name="_Toc410653982"/>
      <w:bookmarkStart w:id="105" w:name="_Toc410702986"/>
      <w:bookmarkStart w:id="106" w:name="_Toc284662742"/>
      <w:bookmarkStart w:id="107" w:name="_Toc284663368"/>
      <w:bookmarkStart w:id="108"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0"/>
      <w:bookmarkEnd w:id="101"/>
      <w:bookmarkEnd w:id="102"/>
      <w:bookmarkEnd w:id="103"/>
      <w:bookmarkEnd w:id="104"/>
      <w:bookmarkEnd w:id="105"/>
      <w:bookmarkEnd w:id="106"/>
      <w:bookmarkEnd w:id="107"/>
      <w:bookmarkEnd w:id="108"/>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731D9E">
      <w:pPr>
        <w:pStyle w:val="2"/>
        <w:tabs>
          <w:tab w:val="left" w:pos="567"/>
        </w:tabs>
        <w:ind w:firstLine="0"/>
      </w:pPr>
      <w:bookmarkStart w:id="109" w:name="_Toc405145663"/>
      <w:bookmarkStart w:id="110" w:name="_Toc406059006"/>
      <w:bookmarkStart w:id="111" w:name="_Toc409682185"/>
      <w:bookmarkStart w:id="112" w:name="_Toc409691659"/>
      <w:bookmarkStart w:id="113" w:name="_Toc410653983"/>
      <w:bookmarkStart w:id="114" w:name="_Toc410702987"/>
      <w:r w:rsidRPr="0074495D">
        <w:rPr>
          <w:b w:val="0"/>
        </w:rPr>
        <w:tab/>
      </w:r>
      <w:bookmarkStart w:id="115" w:name="_Toc284662743"/>
      <w:bookmarkStart w:id="116" w:name="_Toc284663369"/>
      <w:bookmarkStart w:id="117"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731D9E">
      <w:pPr>
        <w:pStyle w:val="2"/>
        <w:tabs>
          <w:tab w:val="left" w:pos="567"/>
        </w:tabs>
        <w:ind w:firstLine="0"/>
      </w:pPr>
      <w:bookmarkStart w:id="118" w:name="_Toc405145664"/>
      <w:bookmarkStart w:id="119" w:name="_Toc406059007"/>
      <w:bookmarkStart w:id="120" w:name="_Toc409682186"/>
      <w:bookmarkStart w:id="121" w:name="_Toc409691660"/>
      <w:bookmarkStart w:id="122" w:name="_Toc410653984"/>
      <w:bookmarkStart w:id="123" w:name="_Toc410702988"/>
      <w:r w:rsidRPr="0074495D">
        <w:rPr>
          <w:b w:val="0"/>
        </w:rPr>
        <w:lastRenderedPageBreak/>
        <w:tab/>
      </w:r>
      <w:bookmarkStart w:id="124" w:name="_Toc284662744"/>
      <w:bookmarkStart w:id="125" w:name="_Toc284663370"/>
      <w:bookmarkStart w:id="126"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731D9E">
      <w:pPr>
        <w:pStyle w:val="2"/>
        <w:tabs>
          <w:tab w:val="left" w:pos="567"/>
        </w:tabs>
        <w:ind w:firstLine="0"/>
      </w:pPr>
      <w:bookmarkStart w:id="127" w:name="_Toc405145665"/>
      <w:bookmarkStart w:id="128" w:name="_Toc406059008"/>
      <w:bookmarkStart w:id="129" w:name="_Toc409682187"/>
      <w:bookmarkStart w:id="130" w:name="_Toc409691661"/>
      <w:bookmarkStart w:id="131" w:name="_Toc410653985"/>
      <w:bookmarkStart w:id="132" w:name="_Toc410702989"/>
      <w:r w:rsidRPr="0074495D">
        <w:rPr>
          <w:b w:val="0"/>
        </w:rPr>
        <w:tab/>
      </w:r>
      <w:bookmarkStart w:id="133" w:name="_Toc284662745"/>
      <w:bookmarkStart w:id="134" w:name="_Toc284663371"/>
      <w:bookmarkStart w:id="135"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7"/>
      <w:bookmarkEnd w:id="128"/>
      <w:bookmarkEnd w:id="129"/>
      <w:bookmarkEnd w:id="130"/>
      <w:bookmarkEnd w:id="131"/>
      <w:bookmarkEnd w:id="132"/>
      <w:bookmarkEnd w:id="133"/>
      <w:bookmarkEnd w:id="134"/>
      <w:bookmarkEnd w:id="135"/>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731D9E">
      <w:pPr>
        <w:pStyle w:val="2"/>
        <w:tabs>
          <w:tab w:val="left" w:pos="567"/>
        </w:tabs>
        <w:ind w:firstLine="0"/>
      </w:pPr>
      <w:bookmarkStart w:id="136" w:name="_Toc405145666"/>
      <w:bookmarkStart w:id="137" w:name="_Toc406059009"/>
      <w:bookmarkStart w:id="138" w:name="_Toc409682188"/>
      <w:bookmarkStart w:id="139" w:name="_Toc409691662"/>
      <w:bookmarkStart w:id="140" w:name="_Toc410653986"/>
      <w:bookmarkStart w:id="141" w:name="_Toc410702990"/>
      <w:r w:rsidRPr="0074495D">
        <w:rPr>
          <w:b w:val="0"/>
        </w:rPr>
        <w:tab/>
      </w:r>
      <w:bookmarkStart w:id="142" w:name="_Toc284662746"/>
      <w:bookmarkStart w:id="143" w:name="_Toc284663372"/>
      <w:bookmarkStart w:id="144"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6"/>
      <w:bookmarkEnd w:id="137"/>
      <w:bookmarkEnd w:id="138"/>
      <w:bookmarkEnd w:id="139"/>
      <w:bookmarkEnd w:id="140"/>
      <w:bookmarkEnd w:id="141"/>
      <w:bookmarkEnd w:id="142"/>
      <w:bookmarkEnd w:id="143"/>
      <w:bookmarkEnd w:id="144"/>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различные геометрические объекты и чертежи с </w:t>
      </w:r>
      <w:r w:rsidRPr="0074495D">
        <w:rPr>
          <w:rFonts w:ascii="Times New Roman" w:hAnsi="Times New Roman"/>
          <w:sz w:val="28"/>
          <w:szCs w:val="28"/>
        </w:rPr>
        <w:lastRenderedPageBreak/>
        <w:t>использованием возможностей специальных компьютерных инструментов;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731D9E">
      <w:pPr>
        <w:pStyle w:val="2"/>
        <w:tabs>
          <w:tab w:val="left" w:pos="567"/>
        </w:tabs>
        <w:ind w:firstLine="0"/>
      </w:pPr>
      <w:bookmarkStart w:id="145" w:name="_Toc405145667"/>
      <w:bookmarkStart w:id="146" w:name="_Toc406059010"/>
      <w:bookmarkStart w:id="147" w:name="_Toc409682189"/>
      <w:bookmarkStart w:id="148" w:name="_Toc409691663"/>
      <w:bookmarkStart w:id="149" w:name="_Toc410653987"/>
      <w:bookmarkStart w:id="150" w:name="_Toc410702991"/>
      <w:r w:rsidRPr="0074495D">
        <w:rPr>
          <w:b w:val="0"/>
        </w:rPr>
        <w:tab/>
      </w:r>
      <w:bookmarkStart w:id="151" w:name="_Toc284662747"/>
      <w:bookmarkStart w:id="152" w:name="_Toc284663373"/>
      <w:bookmarkStart w:id="153"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5"/>
      <w:bookmarkEnd w:id="146"/>
      <w:bookmarkEnd w:id="147"/>
      <w:bookmarkEnd w:id="148"/>
      <w:bookmarkEnd w:id="149"/>
      <w:bookmarkEnd w:id="150"/>
      <w:bookmarkEnd w:id="151"/>
      <w:bookmarkEnd w:id="152"/>
      <w:bookmarkEnd w:id="153"/>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731D9E">
      <w:pPr>
        <w:pStyle w:val="2"/>
        <w:tabs>
          <w:tab w:val="left" w:pos="567"/>
        </w:tabs>
        <w:ind w:firstLine="0"/>
      </w:pPr>
      <w:bookmarkStart w:id="154" w:name="_Toc405145668"/>
      <w:bookmarkStart w:id="155" w:name="_Toc406059011"/>
      <w:bookmarkStart w:id="156" w:name="_Toc409682190"/>
      <w:bookmarkStart w:id="157" w:name="_Toc409691664"/>
      <w:bookmarkStart w:id="158" w:name="_Toc410653988"/>
      <w:bookmarkStart w:id="159" w:name="_Toc410702992"/>
      <w:r w:rsidRPr="0074495D">
        <w:rPr>
          <w:b w:val="0"/>
        </w:rPr>
        <w:tab/>
      </w:r>
      <w:bookmarkStart w:id="160" w:name="_Toc284662748"/>
      <w:bookmarkStart w:id="161" w:name="_Toc284663374"/>
      <w:bookmarkStart w:id="162"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bookmarkEnd w:id="162"/>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731D9E">
      <w:pPr>
        <w:pStyle w:val="2"/>
        <w:tabs>
          <w:tab w:val="left" w:pos="567"/>
        </w:tabs>
        <w:ind w:firstLine="0"/>
      </w:pPr>
      <w:bookmarkStart w:id="163" w:name="_Toc405145669"/>
      <w:bookmarkStart w:id="164" w:name="_Toc406059012"/>
      <w:bookmarkStart w:id="165" w:name="_Toc409682191"/>
      <w:bookmarkStart w:id="166" w:name="_Toc409691665"/>
      <w:bookmarkStart w:id="167" w:name="_Toc410653989"/>
      <w:bookmarkStart w:id="168" w:name="_Toc410702993"/>
      <w:r w:rsidRPr="0074495D">
        <w:rPr>
          <w:b w:val="0"/>
        </w:rPr>
        <w:tab/>
      </w:r>
      <w:bookmarkStart w:id="169" w:name="_Toc284662749"/>
      <w:bookmarkStart w:id="170" w:name="_Toc284663375"/>
      <w:bookmarkStart w:id="171"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3"/>
      <w:bookmarkEnd w:id="164"/>
      <w:bookmarkEnd w:id="165"/>
      <w:bookmarkEnd w:id="166"/>
      <w:bookmarkEnd w:id="167"/>
      <w:bookmarkEnd w:id="168"/>
      <w:bookmarkEnd w:id="169"/>
      <w:bookmarkEnd w:id="170"/>
      <w:bookmarkEnd w:id="171"/>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проводить простые эксперименты и исследования в виртуальных лабораториях;</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731D9E">
      <w:pPr>
        <w:pStyle w:val="2"/>
        <w:tabs>
          <w:tab w:val="left" w:pos="567"/>
        </w:tabs>
        <w:ind w:firstLine="0"/>
      </w:pPr>
      <w:bookmarkStart w:id="172" w:name="_Toc405145670"/>
      <w:bookmarkStart w:id="173" w:name="_Toc406059013"/>
      <w:bookmarkStart w:id="174" w:name="_Toc409682192"/>
      <w:bookmarkStart w:id="175" w:name="_Toc409691666"/>
      <w:bookmarkStart w:id="176" w:name="_Toc410653990"/>
      <w:bookmarkStart w:id="177" w:name="_Toc410702994"/>
      <w:r w:rsidRPr="0074495D">
        <w:rPr>
          <w:b w:val="0"/>
        </w:rPr>
        <w:tab/>
      </w:r>
      <w:bookmarkStart w:id="178" w:name="_Toc284662750"/>
      <w:bookmarkStart w:id="179" w:name="_Toc284663376"/>
      <w:bookmarkStart w:id="180"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2"/>
      <w:bookmarkEnd w:id="173"/>
      <w:bookmarkEnd w:id="174"/>
      <w:bookmarkEnd w:id="175"/>
      <w:bookmarkEnd w:id="176"/>
      <w:bookmarkEnd w:id="177"/>
      <w:bookmarkEnd w:id="178"/>
      <w:bookmarkEnd w:id="179"/>
      <w:bookmarkEnd w:id="180"/>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731D9E">
      <w:pPr>
        <w:pStyle w:val="2"/>
        <w:tabs>
          <w:tab w:val="left" w:pos="567"/>
        </w:tabs>
        <w:ind w:firstLine="0"/>
      </w:pPr>
      <w:bookmarkStart w:id="181" w:name="_Toc405145671"/>
      <w:bookmarkStart w:id="182" w:name="_Toc406059014"/>
      <w:bookmarkStart w:id="183" w:name="_Toc409682193"/>
      <w:bookmarkStart w:id="184" w:name="_Toc409691667"/>
      <w:bookmarkStart w:id="185" w:name="_Toc410653991"/>
      <w:bookmarkStart w:id="186" w:name="_Toc410702995"/>
      <w:r w:rsidRPr="0074495D">
        <w:rPr>
          <w:b w:val="0"/>
        </w:rPr>
        <w:tab/>
      </w:r>
      <w:bookmarkStart w:id="187" w:name="_Toc284662751"/>
      <w:bookmarkStart w:id="188" w:name="_Toc284663377"/>
      <w:bookmarkStart w:id="189"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bookmarkEnd w:id="189"/>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4495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4495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4495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педагоги прошли курсы повышения квалификации, посвященные </w:t>
      </w:r>
      <w:r w:rsidRPr="0074495D">
        <w:rPr>
          <w:rFonts w:ascii="Times New Roman" w:hAnsi="Times New Roman"/>
          <w:sz w:val="28"/>
          <w:szCs w:val="28"/>
        </w:rPr>
        <w:lastRenderedPageBreak/>
        <w:t>ФГОС;</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12121B">
      <w:pPr>
        <w:pStyle w:val="a7"/>
        <w:widowControl w:val="0"/>
        <w:tabs>
          <w:tab w:val="left" w:pos="567"/>
        </w:tabs>
        <w:spacing w:before="0" w:beforeAutospacing="0" w:after="0" w:afterAutospacing="0" w:line="360" w:lineRule="auto"/>
        <w:rPr>
          <w:rFonts w:ascii="Times New Roman" w:hAnsi="Times New Roman"/>
          <w:b/>
          <w:sz w:val="28"/>
          <w:szCs w:val="28"/>
        </w:rPr>
      </w:pPr>
    </w:p>
    <w:p w:rsidR="00B540EE" w:rsidRPr="0074495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неадекватный перенос учебных действий на новые виды задач (при </w:t>
      </w:r>
      <w:r w:rsidRPr="0074495D">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4495D">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pPr>
        <w:pStyle w:val="3"/>
        <w:spacing w:before="0" w:beforeAutospacing="0" w:after="0" w:afterAutospacing="0" w:line="360" w:lineRule="auto"/>
        <w:ind w:firstLine="709"/>
        <w:rPr>
          <w:b w:val="0"/>
          <w:i/>
          <w:szCs w:val="28"/>
        </w:rPr>
      </w:pPr>
      <w:bookmarkStart w:id="190" w:name="_Toc406059015"/>
    </w:p>
    <w:p w:rsidR="00B540EE" w:rsidRPr="0074495D" w:rsidRDefault="00140CF3" w:rsidP="00140CF3">
      <w:pPr>
        <w:pStyle w:val="2"/>
      </w:pPr>
      <w:bookmarkStart w:id="191" w:name="_Toc409691668"/>
      <w:bookmarkStart w:id="192" w:name="_Toc410653992"/>
      <w:bookmarkStart w:id="193" w:name="_Toc414553178"/>
      <w:r w:rsidRPr="0074495D">
        <w:lastRenderedPageBreak/>
        <w:t xml:space="preserve">2.2. </w:t>
      </w:r>
      <w:r w:rsidR="00B540EE" w:rsidRPr="0074495D">
        <w:t xml:space="preserve"> </w:t>
      </w:r>
      <w:r w:rsidR="00310AE3">
        <w:t>П</w:t>
      </w:r>
      <w:r w:rsidR="00B540EE" w:rsidRPr="0074495D">
        <w:t>рограммы учебных предметов, курсов</w:t>
      </w:r>
      <w:bookmarkEnd w:id="190"/>
      <w:bookmarkEnd w:id="191"/>
      <w:bookmarkEnd w:id="192"/>
      <w:bookmarkEnd w:id="193"/>
    </w:p>
    <w:p w:rsidR="00140CF3" w:rsidRPr="0074495D" w:rsidRDefault="00533ABE" w:rsidP="00533ABE">
      <w:pPr>
        <w:pStyle w:val="2"/>
        <w:rPr>
          <w:b w:val="0"/>
        </w:rPr>
      </w:pPr>
      <w:bookmarkStart w:id="194" w:name="_Toc414553179"/>
      <w:r w:rsidRPr="0074495D">
        <w:t>2.2.1 Общие положения</w:t>
      </w:r>
      <w:bookmarkEnd w:id="194"/>
    </w:p>
    <w:p w:rsidR="008E7CA7" w:rsidRPr="0074495D" w:rsidRDefault="00310AE3">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данном разделе </w:t>
      </w:r>
      <w:r w:rsidR="008E7CA7" w:rsidRPr="0074495D">
        <w:rPr>
          <w:rFonts w:ascii="Times New Roman" w:hAnsi="Times New Roman"/>
          <w:sz w:val="28"/>
          <w:szCs w:val="28"/>
        </w:rPr>
        <w:t>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E5241E" w:rsidRPr="0074495D">
        <w:rPr>
          <w:rFonts w:ascii="Times New Roman" w:hAnsi="Times New Roman"/>
          <w:sz w:val="28"/>
          <w:szCs w:val="28"/>
        </w:rPr>
        <w:t>основного</w:t>
      </w:r>
      <w:r w:rsidR="008E7CA7"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w:t>
      </w:r>
      <w:r w:rsidR="001D54EB">
        <w:rPr>
          <w:rFonts w:ascii="Times New Roman" w:hAnsi="Times New Roman"/>
          <w:sz w:val="28"/>
          <w:szCs w:val="28"/>
        </w:rPr>
        <w:t xml:space="preserve">тов. Остальные разделы </w:t>
      </w:r>
      <w:r w:rsidR="008E7CA7" w:rsidRPr="0074495D">
        <w:rPr>
          <w:rFonts w:ascii="Times New Roman" w:hAnsi="Times New Roman"/>
          <w:sz w:val="28"/>
          <w:szCs w:val="28"/>
        </w:rPr>
        <w:t xml:space="preserve">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74495D" w:rsidRDefault="001D54E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w:t>
      </w:r>
      <w:r w:rsidR="001E5C7E" w:rsidRPr="0074495D">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001E5C7E" w:rsidRPr="0074495D">
        <w:rPr>
          <w:rFonts w:ascii="Times New Roman" w:hAnsi="Times New Roman"/>
          <w:sz w:val="28"/>
          <w:szCs w:val="28"/>
        </w:rPr>
        <w:t>.</w:t>
      </w:r>
    </w:p>
    <w:p w:rsidR="001E5C7E" w:rsidRPr="0074495D" w:rsidRDefault="001E5C7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12121B">
      <w:pPr>
        <w:spacing w:line="36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D54E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w:t>
      </w:r>
      <w:r w:rsidR="001E5C7E" w:rsidRPr="0074495D">
        <w:rPr>
          <w:rFonts w:ascii="Times New Roman" w:hAnsi="Times New Roman"/>
          <w:sz w:val="28"/>
          <w:szCs w:val="28"/>
        </w:rPr>
        <w:t xml:space="preserve">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12121B">
      <w:pPr>
        <w:spacing w:line="360" w:lineRule="auto"/>
        <w:ind w:firstLine="709"/>
        <w:jc w:val="both"/>
        <w:rPr>
          <w:rFonts w:ascii="Times New Roman" w:hAnsi="Times New Roman"/>
          <w:b/>
          <w:sz w:val="28"/>
          <w:szCs w:val="28"/>
        </w:rPr>
      </w:pPr>
      <w:r w:rsidRPr="0074495D">
        <w:rPr>
          <w:rFonts w:ascii="Times New Roman" w:hAnsi="Times New Roman"/>
          <w:sz w:val="28"/>
          <w:szCs w:val="28"/>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1D54E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Курсивом в </w:t>
      </w:r>
      <w:r w:rsidR="004E6316" w:rsidRPr="0074495D">
        <w:rPr>
          <w:rFonts w:ascii="Times New Roman" w:hAnsi="Times New Roman"/>
          <w:sz w:val="28"/>
          <w:szCs w:val="28"/>
        </w:rPr>
        <w:t xml:space="preserve">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140CF3">
      <w:pPr>
        <w:pStyle w:val="2"/>
      </w:pPr>
    </w:p>
    <w:p w:rsidR="00140CF3" w:rsidRPr="0074495D" w:rsidRDefault="00140CF3" w:rsidP="00140CF3">
      <w:pPr>
        <w:pStyle w:val="2"/>
      </w:pPr>
      <w:bookmarkStart w:id="195" w:name="_Toc410653993"/>
      <w:bookmarkStart w:id="196"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195"/>
      <w:bookmarkEnd w:id="196"/>
    </w:p>
    <w:p w:rsidR="00B540EE" w:rsidRPr="0074495D" w:rsidRDefault="0048158A" w:rsidP="0012121B">
      <w:pPr>
        <w:pStyle w:val="4"/>
      </w:pPr>
      <w:bookmarkStart w:id="197" w:name="_Toc409691669"/>
      <w:bookmarkStart w:id="198" w:name="_Toc410653994"/>
      <w:bookmarkStart w:id="199" w:name="_Toc414553181"/>
      <w:r w:rsidRPr="0074495D">
        <w:t xml:space="preserve">2.2.2.1. </w:t>
      </w:r>
      <w:r w:rsidR="00B540EE" w:rsidRPr="0074495D">
        <w:t>Русский язык</w:t>
      </w:r>
      <w:bookmarkEnd w:id="197"/>
      <w:bookmarkEnd w:id="198"/>
      <w:bookmarkEnd w:id="199"/>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A2432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28243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w:t>
      </w:r>
      <w:r w:rsidRPr="0074495D">
        <w:rPr>
          <w:rFonts w:ascii="Times New Roman" w:hAnsi="Times New Roman"/>
          <w:sz w:val="28"/>
          <w:szCs w:val="28"/>
        </w:rPr>
        <w:lastRenderedPageBreak/>
        <w:t>соответствующих опыту, интересам, психологическим особенностям обучающихся основной школы.</w:t>
      </w:r>
    </w:p>
    <w:p w:rsidR="008E7CA7" w:rsidRPr="0074495D" w:rsidRDefault="008E7CA7" w:rsidP="009A2DE7">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F0133A">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1225ED">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106F6C">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923922">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Программыявляются:</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11496">
      <w:pPr>
        <w:pStyle w:val="a9"/>
        <w:spacing w:line="360" w:lineRule="auto"/>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74495D" w:rsidRDefault="008E7CA7" w:rsidP="00772F85">
      <w:pPr>
        <w:pStyle w:val="a9"/>
        <w:numPr>
          <w:ilvl w:val="0"/>
          <w:numId w:val="184"/>
        </w:numPr>
        <w:spacing w:line="360" w:lineRule="auto"/>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923922">
      <w:pPr>
        <w:pStyle w:val="2"/>
      </w:pPr>
      <w:bookmarkStart w:id="200" w:name="_Toc287934280"/>
      <w:bookmarkStart w:id="201" w:name="_Toc414553182"/>
      <w:r w:rsidRPr="0074495D">
        <w:t>Речь. Речевая деятельность</w:t>
      </w:r>
      <w:bookmarkEnd w:id="200"/>
      <w:bookmarkEnd w:id="20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 xml:space="preserve">тезисы,доклад,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 xml:space="preserve">.Тексты смешанного типа.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12121B">
      <w:pPr>
        <w:pStyle w:val="3"/>
        <w:spacing w:before="0" w:beforeAutospacing="0" w:after="0" w:afterAutospacing="0" w:line="360" w:lineRule="auto"/>
        <w:rPr>
          <w:b w:val="0"/>
          <w:szCs w:val="28"/>
        </w:rPr>
      </w:pPr>
      <w:bookmarkStart w:id="202" w:name="_Toc287934281"/>
      <w:bookmarkStart w:id="203" w:name="_Toc414553183"/>
      <w:r w:rsidRPr="0074495D">
        <w:rPr>
          <w:szCs w:val="28"/>
        </w:rPr>
        <w:t>Культура речи</w:t>
      </w:r>
      <w:bookmarkEnd w:id="202"/>
      <w:bookmarkEnd w:id="203"/>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общения.Межкультурная коммуникация.</w:t>
      </w:r>
    </w:p>
    <w:p w:rsidR="008E7CA7" w:rsidRPr="0074495D" w:rsidRDefault="008E7CA7" w:rsidP="00923922">
      <w:pPr>
        <w:pStyle w:val="2"/>
      </w:pPr>
      <w:bookmarkStart w:id="204" w:name="_Toc287934282"/>
      <w:bookmarkStart w:id="205" w:name="_Toc414553184"/>
      <w:r w:rsidRPr="0074495D">
        <w:t>Общие сведения о языке. Основные разделы науки о языке</w:t>
      </w:r>
      <w:bookmarkEnd w:id="204"/>
      <w:bookmarkEnd w:id="205"/>
    </w:p>
    <w:p w:rsidR="008E7CA7" w:rsidRPr="0074495D" w:rsidRDefault="008E7CA7" w:rsidP="0012121B">
      <w:pPr>
        <w:pStyle w:val="3"/>
        <w:spacing w:before="0" w:beforeAutospacing="0" w:after="0" w:afterAutospacing="0" w:line="360" w:lineRule="auto"/>
        <w:ind w:firstLine="708"/>
        <w:rPr>
          <w:szCs w:val="28"/>
        </w:rPr>
      </w:pPr>
      <w:bookmarkStart w:id="206" w:name="_Toc287934283"/>
      <w:bookmarkStart w:id="207" w:name="_Toc414553185"/>
      <w:r w:rsidRPr="0074495D">
        <w:rPr>
          <w:szCs w:val="28"/>
        </w:rPr>
        <w:t>Общие сведения о языке</w:t>
      </w:r>
      <w:bookmarkEnd w:id="206"/>
      <w:bookmarkEnd w:id="20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12121B">
      <w:pPr>
        <w:pStyle w:val="3"/>
        <w:spacing w:before="0" w:beforeAutospacing="0" w:after="0" w:afterAutospacing="0" w:line="360" w:lineRule="auto"/>
        <w:ind w:firstLine="708"/>
        <w:rPr>
          <w:szCs w:val="28"/>
        </w:rPr>
      </w:pPr>
      <w:bookmarkStart w:id="208" w:name="_Toc287934284"/>
      <w:bookmarkStart w:id="209" w:name="_Toc414553186"/>
      <w:r w:rsidRPr="0074495D">
        <w:rPr>
          <w:szCs w:val="28"/>
        </w:rPr>
        <w:t>Фонетика, орфоэпия и графика</w:t>
      </w:r>
      <w:bookmarkEnd w:id="208"/>
      <w:bookmarkEnd w:id="20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w:t>
      </w:r>
      <w:r w:rsidRPr="0074495D">
        <w:rPr>
          <w:rFonts w:ascii="Times New Roman" w:hAnsi="Times New Roman"/>
          <w:sz w:val="28"/>
          <w:szCs w:val="28"/>
        </w:rPr>
        <w:lastRenderedPageBreak/>
        <w:t xml:space="preserve">интонирования предложений. Оценка собственной и чужой речи с точки зрения орфоэпических норм.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0" w:name="_Toc287934285"/>
      <w:bookmarkStart w:id="211" w:name="_Toc414553187"/>
      <w:r w:rsidRPr="0074495D">
        <w:rPr>
          <w:szCs w:val="28"/>
        </w:rPr>
        <w:t>Морфемика и словообразование</w:t>
      </w:r>
      <w:bookmarkEnd w:id="210"/>
      <w:bookmarkEnd w:id="211"/>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2" w:name="_Toc287934286"/>
      <w:bookmarkStart w:id="213" w:name="_Toc414553188"/>
      <w:r w:rsidRPr="0074495D">
        <w:rPr>
          <w:szCs w:val="28"/>
        </w:rPr>
        <w:t>Лексикология и фразеология</w:t>
      </w:r>
      <w:bookmarkEnd w:id="212"/>
      <w:bookmarkEnd w:id="213"/>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12121B">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Понятие об этимологии. </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Оценка своей и чужой речи с точки зрения точного, уместного и выразительного словоупотребления.</w:t>
      </w:r>
    </w:p>
    <w:p w:rsidR="008E7CA7" w:rsidRPr="0074495D" w:rsidRDefault="008E7CA7" w:rsidP="0012121B">
      <w:pPr>
        <w:pStyle w:val="3"/>
        <w:spacing w:before="0" w:beforeAutospacing="0" w:after="0" w:afterAutospacing="0" w:line="360" w:lineRule="auto"/>
        <w:ind w:firstLine="708"/>
        <w:rPr>
          <w:szCs w:val="28"/>
        </w:rPr>
      </w:pPr>
      <w:bookmarkStart w:id="214" w:name="_Toc287934287"/>
      <w:bookmarkStart w:id="215" w:name="_Toc414553189"/>
      <w:r w:rsidRPr="0074495D">
        <w:rPr>
          <w:szCs w:val="28"/>
        </w:rPr>
        <w:t>Морфология</w:t>
      </w:r>
      <w:bookmarkEnd w:id="214"/>
      <w:bookmarkEnd w:id="215"/>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6" w:name="_Toc287934288"/>
      <w:bookmarkStart w:id="217" w:name="_Toc414553190"/>
      <w:r w:rsidRPr="0074495D">
        <w:rPr>
          <w:szCs w:val="28"/>
        </w:rPr>
        <w:t>Синтаксис</w:t>
      </w:r>
      <w:bookmarkEnd w:id="216"/>
      <w:bookmarkEnd w:id="217"/>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Синтаксический анализ простого и сложного предложения.</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12121B">
      <w:pPr>
        <w:pStyle w:val="3"/>
        <w:spacing w:before="0" w:beforeAutospacing="0" w:after="0" w:afterAutospacing="0" w:line="360" w:lineRule="auto"/>
        <w:ind w:firstLine="708"/>
        <w:rPr>
          <w:szCs w:val="28"/>
        </w:rPr>
      </w:pPr>
      <w:bookmarkStart w:id="218" w:name="_Toc287934289"/>
      <w:bookmarkStart w:id="219" w:name="_Toc414553191"/>
      <w:r w:rsidRPr="0074495D">
        <w:rPr>
          <w:szCs w:val="28"/>
        </w:rPr>
        <w:t>Правописание: орфография и пунктуация</w:t>
      </w:r>
      <w:bookmarkEnd w:id="218"/>
      <w:bookmarkEnd w:id="219"/>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12121B">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7565F9">
      <w:pPr>
        <w:spacing w:after="0" w:line="360" w:lineRule="auto"/>
        <w:ind w:firstLine="709"/>
        <w:jc w:val="both"/>
        <w:rPr>
          <w:rFonts w:ascii="Times New Roman" w:hAnsi="Times New Roman"/>
          <w:sz w:val="28"/>
          <w:szCs w:val="28"/>
        </w:rPr>
      </w:pPr>
    </w:p>
    <w:p w:rsidR="00B540EE" w:rsidRPr="0074495D" w:rsidRDefault="0048158A" w:rsidP="007565F9">
      <w:pPr>
        <w:pStyle w:val="3"/>
        <w:spacing w:before="0" w:beforeAutospacing="0" w:after="0" w:afterAutospacing="0" w:line="360" w:lineRule="auto"/>
        <w:ind w:firstLine="709"/>
        <w:rPr>
          <w:szCs w:val="28"/>
        </w:rPr>
      </w:pPr>
      <w:bookmarkStart w:id="220" w:name="_Toc409691670"/>
      <w:bookmarkStart w:id="221" w:name="_Toc410653995"/>
      <w:bookmarkStart w:id="222" w:name="_Toc414553192"/>
      <w:r w:rsidRPr="0074495D">
        <w:rPr>
          <w:szCs w:val="28"/>
        </w:rPr>
        <w:t xml:space="preserve">2.2.2.2. </w:t>
      </w:r>
      <w:r w:rsidR="00B540EE" w:rsidRPr="0074495D">
        <w:rPr>
          <w:szCs w:val="28"/>
        </w:rPr>
        <w:t>Литература</w:t>
      </w:r>
      <w:bookmarkEnd w:id="220"/>
      <w:bookmarkEnd w:id="221"/>
      <w:bookmarkEnd w:id="222"/>
    </w:p>
    <w:p w:rsidR="00B540EE" w:rsidRPr="0074495D" w:rsidRDefault="00B540EE" w:rsidP="002C6EB2">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772F85">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772F85">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772F85">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772F85">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772F85">
      <w:pPr>
        <w:numPr>
          <w:ilvl w:val="0"/>
          <w:numId w:val="190"/>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6E657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42291A">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Pr="0074495D">
        <w:rPr>
          <w:rFonts w:ascii="Times New Roman" w:hAnsi="Times New Roman"/>
          <w:b/>
          <w:bCs/>
          <w:sz w:val="28"/>
          <w:szCs w:val="28"/>
        </w:rPr>
        <w:t>цель</w:t>
      </w:r>
      <w:r w:rsidRPr="0074495D">
        <w:rPr>
          <w:rFonts w:ascii="Times New Roman" w:hAnsi="Times New Roman"/>
          <w:b/>
          <w:sz w:val="28"/>
          <w:szCs w:val="28"/>
        </w:rPr>
        <w:t>изучениялитературы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w:t>
      </w:r>
      <w:r w:rsidRPr="0074495D">
        <w:rPr>
          <w:rFonts w:ascii="Times New Roman" w:hAnsi="Times New Roman"/>
          <w:sz w:val="28"/>
          <w:szCs w:val="28"/>
        </w:rPr>
        <w:lastRenderedPageBreak/>
        <w:t xml:space="preserve">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6E6575">
      <w:pPr>
        <w:pStyle w:val="34"/>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42291A">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w:t>
      </w:r>
      <w:r w:rsidRPr="0074495D">
        <w:rPr>
          <w:rFonts w:ascii="Times New Roman" w:eastAsia="Times New Roman" w:hAnsi="Times New Roman"/>
          <w:sz w:val="28"/>
          <w:szCs w:val="28"/>
        </w:rPr>
        <w:lastRenderedPageBreak/>
        <w:t xml:space="preserve">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hAnsi="Times New Roman"/>
          <w:sz w:val="28"/>
          <w:szCs w:val="28"/>
        </w:rPr>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7332F5">
      <w:pPr>
        <w:pStyle w:val="a9"/>
        <w:numPr>
          <w:ilvl w:val="0"/>
          <w:numId w:val="19"/>
        </w:numPr>
        <w:spacing w:line="360" w:lineRule="auto"/>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7332F5">
      <w:pPr>
        <w:pStyle w:val="a9"/>
        <w:numPr>
          <w:ilvl w:val="0"/>
          <w:numId w:val="19"/>
        </w:numPr>
        <w:spacing w:line="360" w:lineRule="auto"/>
        <w:ind w:left="0" w:firstLine="709"/>
        <w:jc w:val="both"/>
        <w:rPr>
          <w:rFonts w:ascii="Times New Roman" w:hAnsi="Times New Roman"/>
          <w:i/>
          <w:sz w:val="28"/>
          <w:szCs w:val="28"/>
        </w:rPr>
      </w:pPr>
      <w:r w:rsidRPr="0074495D">
        <w:rPr>
          <w:rFonts w:ascii="Times New Roman" w:eastAsia="Times New Roman" w:hAnsi="Times New Roman"/>
          <w:sz w:val="28"/>
          <w:szCs w:val="28"/>
        </w:rPr>
        <w:t xml:space="preserve">формирование у школьника стремления сознательно планировать своё досуговое чтение. </w:t>
      </w:r>
    </w:p>
    <w:p w:rsidR="007332F5" w:rsidRPr="0074495D" w:rsidRDefault="007332F5" w:rsidP="00F01082">
      <w:pPr>
        <w:spacing w:line="36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7332F5">
      <w:pPr>
        <w:ind w:firstLine="709"/>
        <w:rPr>
          <w:rFonts w:ascii="Times New Roman" w:hAnsi="Times New Roman"/>
          <w:b/>
          <w:sz w:val="28"/>
          <w:szCs w:val="28"/>
        </w:rPr>
      </w:pPr>
      <w:r w:rsidRPr="0074495D">
        <w:rPr>
          <w:rFonts w:ascii="Times New Roman" w:hAnsi="Times New Roman"/>
          <w:sz w:val="28"/>
          <w:szCs w:val="28"/>
        </w:rPr>
        <w:t>Примерная программа по литературе строится с учетом:</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lastRenderedPageBreak/>
        <w:t>лучших традиций</w:t>
      </w:r>
      <w:r w:rsidRPr="0074495D">
        <w:rPr>
          <w:rFonts w:ascii="Times New Roman" w:hAnsi="Times New Roman"/>
          <w:sz w:val="28"/>
          <w:szCs w:val="28"/>
        </w:rPr>
        <w:t xml:space="preserve"> отечественной </w:t>
      </w:r>
      <w:r w:rsidRPr="0074495D">
        <w:rPr>
          <w:rFonts w:ascii="Times New Roman" w:hAnsi="Times New Roman"/>
          <w:b/>
          <w:sz w:val="28"/>
          <w:szCs w:val="28"/>
        </w:rPr>
        <w:t>методики</w:t>
      </w:r>
      <w:r w:rsidRPr="0074495D">
        <w:rPr>
          <w:rFonts w:ascii="Times New Roman" w:hAnsi="Times New Roman"/>
          <w:sz w:val="28"/>
          <w:szCs w:val="28"/>
        </w:rPr>
        <w:t xml:space="preserve">  преподавания литературы</w:t>
      </w:r>
      <w:r w:rsidR="007332F5" w:rsidRPr="0074495D">
        <w:rPr>
          <w:rFonts w:ascii="Times New Roman" w:hAnsi="Times New Roman"/>
          <w:sz w:val="28"/>
          <w:szCs w:val="28"/>
        </w:rPr>
        <w:t xml:space="preserve">, </w:t>
      </w:r>
      <w:r w:rsidR="007332F5" w:rsidRPr="0074495D">
        <w:rPr>
          <w:rStyle w:val="5yl5"/>
          <w:rFonts w:ascii="Times New Roman" w:hAnsi="Times New Roman"/>
          <w:sz w:val="28"/>
          <w:szCs w:val="28"/>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74495D">
        <w:rPr>
          <w:rFonts w:ascii="Times New Roman" w:hAnsi="Times New Roman"/>
          <w:sz w:val="28"/>
          <w:szCs w:val="28"/>
        </w:rPr>
        <w:t>;</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традицийизученияконкретныхпроизведений</w:t>
      </w:r>
      <w:r w:rsidRPr="0074495D">
        <w:rPr>
          <w:rFonts w:ascii="Times New Roman" w:hAnsi="Times New Roman"/>
          <w:sz w:val="28"/>
          <w:szCs w:val="28"/>
        </w:rPr>
        <w:t xml:space="preserve"> (прежде всего русской и зарубежной классики), сложившихся в школьной практике;</w:t>
      </w:r>
    </w:p>
    <w:p w:rsidR="007332F5" w:rsidRPr="0074495D" w:rsidRDefault="007332F5" w:rsidP="007332F5">
      <w:pPr>
        <w:numPr>
          <w:ilvl w:val="0"/>
          <w:numId w:val="18"/>
        </w:numPr>
        <w:spacing w:after="0" w:line="360" w:lineRule="auto"/>
        <w:ind w:left="0" w:firstLine="709"/>
        <w:jc w:val="both"/>
        <w:rPr>
          <w:rFonts w:ascii="Times New Roman" w:eastAsia="Times New Roman" w:hAnsi="Times New Roman"/>
          <w:sz w:val="28"/>
          <w:szCs w:val="28"/>
          <w:lang w:eastAsia="ru-RU"/>
        </w:rPr>
      </w:pPr>
      <w:r w:rsidRPr="0074495D">
        <w:rPr>
          <w:rFonts w:ascii="Times New Roman" w:hAnsi="Times New Roman"/>
          <w:b/>
          <w:sz w:val="28"/>
          <w:szCs w:val="28"/>
        </w:rPr>
        <w:t xml:space="preserve">традиций научного анализа, атакже художественной интерпретации </w:t>
      </w:r>
      <w:r w:rsidRPr="0074495D">
        <w:rPr>
          <w:rFonts w:ascii="Times New Roman" w:hAnsi="Times New Roman"/>
          <w:sz w:val="28"/>
          <w:szCs w:val="28"/>
        </w:rPr>
        <w:t>средствами</w:t>
      </w:r>
      <w:r w:rsidRPr="0074495D">
        <w:rPr>
          <w:rFonts w:ascii="Times New Roman" w:hAnsi="Times New Roman"/>
          <w:b/>
          <w:sz w:val="28"/>
          <w:szCs w:val="28"/>
        </w:rPr>
        <w:t xml:space="preserve"> литературы и других видов искусств </w:t>
      </w:r>
      <w:r w:rsidRPr="0074495D">
        <w:rPr>
          <w:rFonts w:ascii="Times New Roman" w:hAnsi="Times New Roman"/>
          <w:sz w:val="28"/>
          <w:szCs w:val="28"/>
        </w:rPr>
        <w:t>литературныхпроизведений, входящих в</w:t>
      </w:r>
      <w:r w:rsidRPr="0074495D">
        <w:rPr>
          <w:rFonts w:ascii="Times New Roman" w:hAnsi="Times New Roman"/>
          <w:b/>
          <w:sz w:val="28"/>
          <w:szCs w:val="28"/>
        </w:rPr>
        <w:t xml:space="preserve"> национальный литературный канон (</w:t>
      </w:r>
      <w:r w:rsidRPr="0074495D">
        <w:rPr>
          <w:rFonts w:ascii="Times New Roman" w:hAnsi="Times New Roman"/>
          <w:sz w:val="28"/>
          <w:szCs w:val="28"/>
        </w:rPr>
        <w:t>то есть образующих</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необходимой </w:t>
      </w:r>
      <w:r w:rsidRPr="0074495D">
        <w:rPr>
          <w:rFonts w:ascii="Times New Roman" w:hAnsi="Times New Roman"/>
          <w:b/>
          <w:sz w:val="28"/>
          <w:szCs w:val="28"/>
        </w:rPr>
        <w:t>вариативности</w:t>
      </w:r>
      <w:r w:rsidRPr="0074495D">
        <w:rPr>
          <w:rFonts w:ascii="Times New Roman" w:hAnsi="Times New Roman"/>
          <w:sz w:val="28"/>
          <w:szCs w:val="28"/>
        </w:rPr>
        <w:t xml:space="preserve"> авторской / рабочей программы по литературе при сохранении обязательных базовых элементов содержания предмета;</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соответствия рекомендуемых к изучению литературных произведений </w:t>
      </w:r>
      <w:r w:rsidRPr="0074495D">
        <w:rPr>
          <w:rFonts w:ascii="Times New Roman" w:hAnsi="Times New Roman"/>
          <w:b/>
          <w:sz w:val="28"/>
          <w:szCs w:val="28"/>
        </w:rPr>
        <w:t>возрастным и психологическим</w:t>
      </w:r>
      <w:r w:rsidRPr="0074495D">
        <w:rPr>
          <w:rFonts w:ascii="Times New Roman" w:hAnsi="Times New Roman"/>
          <w:sz w:val="28"/>
          <w:szCs w:val="28"/>
        </w:rPr>
        <w:t xml:space="preserve"> особенностям обучающихся;</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496ECF">
      <w:pPr>
        <w:numPr>
          <w:ilvl w:val="0"/>
          <w:numId w:val="18"/>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b/>
          <w:sz w:val="28"/>
          <w:szCs w:val="28"/>
        </w:rPr>
        <w:t>минимального количества учебного времени</w:t>
      </w:r>
      <w:r w:rsidRPr="0074495D">
        <w:rPr>
          <w:rFonts w:ascii="Times New Roman" w:hAnsi="Times New Roman"/>
          <w:sz w:val="28"/>
          <w:szCs w:val="28"/>
        </w:rPr>
        <w:t>, отведенного на изучение литературы согласно действующему ФГОС и Базисному учебному плану.</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4495D">
        <w:rPr>
          <w:rFonts w:ascii="Times New Roman" w:hAnsi="Times New Roman"/>
          <w:b/>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74495D">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74495D">
        <w:rPr>
          <w:rFonts w:ascii="Times New Roman" w:hAnsi="Times New Roman"/>
          <w:b/>
          <w:sz w:val="28"/>
          <w:szCs w:val="28"/>
        </w:rPr>
        <w:t>трех списков</w:t>
      </w:r>
      <w:r w:rsidRPr="0074495D">
        <w:rPr>
          <w:rFonts w:ascii="Times New Roman" w:hAnsi="Times New Roman"/>
          <w:sz w:val="28"/>
          <w:szCs w:val="28"/>
        </w:rPr>
        <w:t xml:space="preserve">: А, В и С (см. таблицу ниже). Эти три списка равноправны по статусу (то есть произведения </w:t>
      </w:r>
      <w:r w:rsidRPr="0074495D">
        <w:rPr>
          <w:rFonts w:ascii="Times New Roman" w:hAnsi="Times New Roman"/>
          <w:b/>
          <w:sz w:val="28"/>
          <w:szCs w:val="28"/>
        </w:rPr>
        <w:t>всех списков</w:t>
      </w:r>
      <w:r w:rsidRPr="0074495D">
        <w:rPr>
          <w:rFonts w:ascii="Times New Roman" w:hAnsi="Times New Roman"/>
          <w:sz w:val="28"/>
          <w:szCs w:val="28"/>
        </w:rPr>
        <w:t xml:space="preserve"> должны быть </w:t>
      </w:r>
      <w:r w:rsidRPr="0074495D">
        <w:rPr>
          <w:rFonts w:ascii="Times New Roman" w:hAnsi="Times New Roman"/>
          <w:b/>
          <w:sz w:val="28"/>
          <w:szCs w:val="28"/>
        </w:rPr>
        <w:t xml:space="preserve">обязательно </w:t>
      </w:r>
      <w:r w:rsidRPr="0074495D">
        <w:rPr>
          <w:rFonts w:ascii="Times New Roman" w:hAnsi="Times New Roman"/>
          <w:sz w:val="28"/>
          <w:szCs w:val="28"/>
        </w:rPr>
        <w:t xml:space="preserve"> представлены в рабочих программах.</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Список А</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перечень конкретных произведений</w:t>
      </w:r>
      <w:r w:rsidRPr="0074495D">
        <w:rPr>
          <w:rFonts w:ascii="Times New Roman" w:hAnsi="Times New Roman"/>
          <w:sz w:val="28"/>
          <w:szCs w:val="28"/>
        </w:rPr>
        <w:t xml:space="preserve"> (например: </w:t>
      </w:r>
      <w:r w:rsidRPr="0074495D">
        <w:rPr>
          <w:rFonts w:ascii="Times New Roman" w:hAnsi="Times New Roman"/>
          <w:iCs/>
          <w:sz w:val="28"/>
          <w:szCs w:val="28"/>
        </w:rPr>
        <w:t>А.С.Пушкин «Евгений Онегин», Н.В.Гоголь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74495D">
        <w:rPr>
          <w:rFonts w:ascii="Times New Roman" w:hAnsi="Times New Roman"/>
          <w:b/>
          <w:bCs/>
          <w:sz w:val="28"/>
          <w:szCs w:val="28"/>
        </w:rPr>
        <w:t>А</w:t>
      </w:r>
      <w:r w:rsidRPr="0074495D">
        <w:rPr>
          <w:rFonts w:ascii="Times New Roman" w:hAnsi="Times New Roman"/>
          <w:sz w:val="28"/>
          <w:szCs w:val="28"/>
        </w:rPr>
        <w:t xml:space="preserve"> нет.</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Список В</w:t>
      </w:r>
      <w:r w:rsidRPr="0074495D">
        <w:rPr>
          <w:rFonts w:ascii="Times New Roman" w:hAnsi="Times New Roman"/>
          <w:sz w:val="28"/>
          <w:szCs w:val="28"/>
        </w:rPr>
        <w:t xml:space="preserve"> представляет собой </w:t>
      </w:r>
      <w:r w:rsidRPr="0074495D">
        <w:rPr>
          <w:rFonts w:ascii="Times New Roman" w:hAnsi="Times New Roman"/>
          <w:b/>
          <w:bCs/>
          <w:sz w:val="28"/>
          <w:szCs w:val="28"/>
        </w:rPr>
        <w:t xml:space="preserve">переченьавторов,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74495D">
        <w:rPr>
          <w:rFonts w:ascii="Times New Roman" w:hAnsi="Times New Roman"/>
          <w:b/>
          <w:bCs/>
          <w:sz w:val="28"/>
          <w:szCs w:val="28"/>
        </w:rPr>
        <w:t>В</w:t>
      </w:r>
      <w:r w:rsidRPr="0074495D">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74495D">
        <w:rPr>
          <w:rFonts w:ascii="Times New Roman" w:hAnsi="Times New Roman"/>
          <w:iCs/>
          <w:sz w:val="28"/>
          <w:szCs w:val="28"/>
        </w:rPr>
        <w:t>А.Блок. 1стихотворение; М.Булгаков. 1 повесть</w:t>
      </w:r>
      <w:r w:rsidRPr="0074495D">
        <w:rPr>
          <w:rFonts w:ascii="Times New Roman" w:hAnsi="Times New Roman"/>
          <w:sz w:val="28"/>
          <w:szCs w:val="28"/>
        </w:rPr>
        <w:t xml:space="preserve">. В программы включаются произведения всех указанных в списке </w:t>
      </w:r>
      <w:r w:rsidRPr="0074495D">
        <w:rPr>
          <w:rFonts w:ascii="Times New Roman" w:hAnsi="Times New Roman"/>
          <w:b/>
          <w:bCs/>
          <w:sz w:val="28"/>
          <w:szCs w:val="28"/>
        </w:rPr>
        <w:t>В</w:t>
      </w:r>
      <w:r w:rsidRPr="0074495D">
        <w:rPr>
          <w:rFonts w:ascii="Times New Roman" w:hAnsi="Times New Roman"/>
          <w:sz w:val="28"/>
          <w:szCs w:val="28"/>
        </w:rPr>
        <w:t xml:space="preserve"> авторов. Единство списков в разных рабочих программах скрепляется в списке</w:t>
      </w:r>
      <w:r w:rsidRPr="0074495D">
        <w:rPr>
          <w:rFonts w:ascii="Times New Roman" w:hAnsi="Times New Roman"/>
          <w:b/>
          <w:bCs/>
          <w:sz w:val="28"/>
          <w:szCs w:val="28"/>
        </w:rPr>
        <w:t>В</w:t>
      </w:r>
      <w:r w:rsidRPr="0074495D">
        <w:rPr>
          <w:rFonts w:ascii="Times New Roman" w:hAnsi="Times New Roman"/>
          <w:sz w:val="28"/>
          <w:szCs w:val="28"/>
        </w:rPr>
        <w:t xml:space="preserve"> фигурой автора.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Список С </w:t>
      </w:r>
      <w:r w:rsidRPr="0074495D">
        <w:rPr>
          <w:rFonts w:ascii="Times New Roman" w:hAnsi="Times New Roman"/>
          <w:bCs/>
          <w:sz w:val="28"/>
          <w:szCs w:val="28"/>
        </w:rPr>
        <w:t>представляет собой</w:t>
      </w:r>
      <w:r w:rsidRPr="0074495D">
        <w:rPr>
          <w:rFonts w:ascii="Times New Roman" w:hAnsi="Times New Roman"/>
          <w:b/>
          <w:bCs/>
          <w:sz w:val="28"/>
          <w:szCs w:val="28"/>
        </w:rPr>
        <w:t xml:space="preserve"> перечень литературных явлений, </w:t>
      </w:r>
      <w:r w:rsidRPr="0074495D">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74495D">
        <w:rPr>
          <w:rFonts w:ascii="Times New Roman" w:hAnsi="Times New Roman"/>
          <w:sz w:val="28"/>
          <w:szCs w:val="28"/>
        </w:rPr>
        <w:t xml:space="preserve">Минимальное количество произведений указано, например: </w:t>
      </w:r>
      <w:r w:rsidRPr="0074495D">
        <w:rPr>
          <w:rFonts w:ascii="Times New Roman" w:hAnsi="Times New Roman"/>
          <w:iCs/>
          <w:sz w:val="28"/>
          <w:szCs w:val="28"/>
        </w:rPr>
        <w:t>Поэзия пушкинской эпохи: К.Н.Батюшков, А.А.Дельвиг, Н.М.Языков, Е.А.Баратынский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74495D">
        <w:rPr>
          <w:rFonts w:ascii="Times New Roman" w:hAnsi="Times New Roman"/>
          <w:b/>
          <w:bCs/>
          <w:sz w:val="28"/>
          <w:szCs w:val="28"/>
        </w:rPr>
        <w:t>С</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42291A">
      <w:pPr>
        <w:pStyle w:val="24"/>
        <w:spacing w:line="360" w:lineRule="auto"/>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w:t>
      </w:r>
      <w:r w:rsidRPr="0074495D">
        <w:rPr>
          <w:rFonts w:ascii="Times New Roman" w:hAnsi="Times New Roman"/>
          <w:sz w:val="28"/>
          <w:szCs w:val="28"/>
        </w:rPr>
        <w:lastRenderedPageBreak/>
        <w:t xml:space="preserve">культуры, авторы, общие проблемно-тематические и жанровые блоки. Кроме того – и это самое важное – </w:t>
      </w:r>
      <w:r w:rsidRPr="0074495D">
        <w:rPr>
          <w:rFonts w:ascii="Times New Roman" w:hAnsi="Times New Roman"/>
          <w:b/>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74495D">
        <w:rPr>
          <w:rFonts w:ascii="Times New Roman" w:hAnsi="Times New Roman"/>
          <w:b/>
          <w:sz w:val="28"/>
          <w:szCs w:val="28"/>
        </w:rPr>
        <w:t xml:space="preserve">трех обязательных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42291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7332F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42291A">
      <w:pPr>
        <w:pStyle w:val="24"/>
        <w:spacing w:line="360" w:lineRule="auto"/>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74495D" w:rsidRDefault="0042291A" w:rsidP="0042291A">
      <w:pPr>
        <w:pStyle w:val="24"/>
        <w:spacing w:line="360" w:lineRule="auto"/>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42291A">
      <w:pPr>
        <w:tabs>
          <w:tab w:val="left" w:pos="5760"/>
        </w:tabs>
        <w:jc w:val="center"/>
        <w:rPr>
          <w:rFonts w:ascii="Times New Roman" w:hAnsi="Times New Roman"/>
          <w:b/>
          <w:bCs/>
          <w:sz w:val="28"/>
          <w:szCs w:val="28"/>
        </w:rPr>
      </w:pPr>
      <w:r w:rsidRPr="0074495D">
        <w:rPr>
          <w:rFonts w:ascii="Times New Roman" w:hAnsi="Times New Roman"/>
          <w:b/>
          <w:bCs/>
          <w:sz w:val="28"/>
          <w:szCs w:val="28"/>
        </w:rPr>
        <w:lastRenderedPageBreak/>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293"/>
        <w:gridCol w:w="3048"/>
      </w:tblGrid>
      <w:tr w:rsidR="0042291A" w:rsidRPr="0074495D" w:rsidTr="0042291A">
        <w:tc>
          <w:tcPr>
            <w:tcW w:w="2518"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42291A">
        <w:tc>
          <w:tcPr>
            <w:tcW w:w="2518" w:type="dxa"/>
          </w:tcPr>
          <w:p w:rsidR="0042291A" w:rsidRPr="00475353" w:rsidRDefault="0042291A" w:rsidP="0042291A">
            <w:pPr>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4"/>
                <w:rFonts w:ascii="Times New Roman" w:hAnsi="Times New Roman"/>
                <w:b/>
                <w:sz w:val="24"/>
                <w:szCs w:val="24"/>
                <w:shd w:val="clear" w:color="auto" w:fill="FFFFFF"/>
              </w:rPr>
              <w:footnoteReference w:id="14"/>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12121B">
            <w:pPr>
              <w:tabs>
                <w:tab w:val="left" w:pos="5760"/>
              </w:tabs>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42291A">
            <w:pPr>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42291A">
            <w:pPr>
              <w:tabs>
                <w:tab w:val="left" w:pos="5760"/>
              </w:tabs>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42291A">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Pr="0074495D">
              <w:rPr>
                <w:rFonts w:ascii="Times New Roman" w:hAnsi="Times New Roman"/>
                <w:b/>
                <w:sz w:val="24"/>
                <w:szCs w:val="24"/>
              </w:rPr>
              <w:t>(8-9 кл.)</w:t>
            </w:r>
          </w:p>
          <w:p w:rsidR="0042291A" w:rsidRPr="0074495D" w:rsidRDefault="0042291A" w:rsidP="0042291A">
            <w:pPr>
              <w:keepNext/>
              <w:tabs>
                <w:tab w:val="left" w:pos="5760"/>
              </w:tabs>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 xml:space="preserve">«Фелица» (1782), «Осень во время осады Очакова» (1788), «Снигирь» </w:t>
            </w:r>
            <w:r w:rsidRPr="0074495D">
              <w:rPr>
                <w:rFonts w:ascii="Times New Roman" w:hAnsi="Times New Roman"/>
                <w:i/>
                <w:iCs/>
                <w:sz w:val="24"/>
                <w:szCs w:val="24"/>
              </w:rPr>
              <w:lastRenderedPageBreak/>
              <w:t>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74495D" w:rsidRDefault="0042291A" w:rsidP="0042291A">
            <w:pPr>
              <w:tabs>
                <w:tab w:val="left" w:pos="5760"/>
              </w:tabs>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42291A">
            <w:pPr>
              <w:keepNext/>
              <w:tabs>
                <w:tab w:val="left" w:pos="5760"/>
              </w:tabs>
              <w:outlineLvl w:val="1"/>
              <w:rPr>
                <w:rFonts w:ascii="Times New Roman" w:hAnsi="Times New Roman"/>
                <w:b/>
                <w:bCs/>
                <w:sz w:val="24"/>
                <w:szCs w:val="24"/>
              </w:rPr>
            </w:pP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w:t>
            </w:r>
            <w:r w:rsidRPr="0074495D">
              <w:rPr>
                <w:rFonts w:ascii="Times New Roman" w:hAnsi="Times New Roman"/>
                <w:sz w:val="24"/>
                <w:szCs w:val="24"/>
              </w:rPr>
              <w:lastRenderedPageBreak/>
              <w:t>нерукотворный…» (1836)</w:t>
            </w:r>
          </w:p>
          <w:p w:rsidR="0042291A" w:rsidRPr="0074495D" w:rsidRDefault="0042291A" w:rsidP="0042291A">
            <w:pPr>
              <w:tabs>
                <w:tab w:val="left" w:pos="770"/>
                <w:tab w:val="left" w:pos="5760"/>
              </w:tabs>
              <w:autoSpaceDE w:val="0"/>
              <w:autoSpaceDN w:val="0"/>
              <w:adjustRightInd w:val="0"/>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42291A">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 «К морю» (1824), «19 октября» («Роняет лес багряный свой убор…») (1825), «Зимняя дорога» (1826), «И.И. Пущину» (1826), «Няне» (1826), </w:t>
            </w:r>
            <w:r w:rsidRPr="0074495D">
              <w:rPr>
                <w:rFonts w:ascii="Times New Roman" w:hAnsi="Times New Roman"/>
                <w:i/>
                <w:iCs/>
                <w:sz w:val="24"/>
                <w:szCs w:val="24"/>
              </w:rPr>
              <w:lastRenderedPageBreak/>
              <w:t>«Стансы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74495D"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autoSpaceDE w:val="0"/>
              <w:autoSpaceDN w:val="0"/>
              <w:adjustRightInd w:val="0"/>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12121B">
            <w:pPr>
              <w:tabs>
                <w:tab w:val="left" w:pos="5760"/>
              </w:tabs>
              <w:autoSpaceDE w:val="0"/>
              <w:autoSpaceDN w:val="0"/>
              <w:adjustRightInd w:val="0"/>
              <w:rPr>
                <w:rFonts w:ascii="Times New Roman" w:hAnsi="Times New Roman"/>
                <w:b/>
                <w:bCs/>
                <w:i/>
                <w:iCs/>
                <w:sz w:val="24"/>
                <w:szCs w:val="24"/>
              </w:rPr>
            </w:pPr>
            <w:r w:rsidRPr="0074495D">
              <w:rPr>
                <w:rFonts w:ascii="Times New Roman" w:hAnsi="Times New Roman"/>
                <w:b/>
                <w:bCs/>
                <w:sz w:val="24"/>
                <w:szCs w:val="24"/>
              </w:rPr>
              <w:lastRenderedPageBreak/>
              <w:t>(5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42291A">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sz w:val="24"/>
                <w:szCs w:val="24"/>
              </w:rPr>
              <w:t xml:space="preserve"> -1-2 по выбору,например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74495D" w:rsidRDefault="0042291A" w:rsidP="0042291A">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Н.В.Гоголь</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1841) </w:t>
            </w:r>
            <w:r w:rsidRPr="0074495D">
              <w:rPr>
                <w:rFonts w:ascii="Times New Roman" w:hAnsi="Times New Roman"/>
                <w:b/>
                <w:bCs/>
                <w:sz w:val="24"/>
                <w:szCs w:val="24"/>
              </w:rPr>
              <w:t>(9-10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w:t>
            </w:r>
            <w:r w:rsidRPr="0074495D">
              <w:rPr>
                <w:rFonts w:ascii="Times New Roman" w:hAnsi="Times New Roman"/>
                <w:i/>
                <w:iCs/>
                <w:sz w:val="24"/>
                <w:szCs w:val="24"/>
              </w:rPr>
              <w:lastRenderedPageBreak/>
              <w:t xml:space="preserve">Бульба» (1835), «Старосветские помещики» (1835), «Шинель» (1839)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12121B">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12121B">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12121B">
            <w:pPr>
              <w:pStyle w:val="western"/>
              <w:shd w:val="clear" w:color="auto" w:fill="FFFFFF"/>
              <w:tabs>
                <w:tab w:val="left" w:pos="5760"/>
              </w:tabs>
              <w:spacing w:before="0" w:beforeAutospacing="0"/>
              <w:ind w:firstLine="0"/>
              <w:jc w:val="left"/>
              <w:rPr>
                <w:color w:val="auto"/>
              </w:rPr>
            </w:pP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42291A" w:rsidRPr="0074495D"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w:t>
            </w:r>
            <w:r w:rsidRPr="0074495D">
              <w:rPr>
                <w:rFonts w:ascii="Times New Roman" w:hAnsi="Times New Roman"/>
                <w:i/>
                <w:iCs/>
                <w:sz w:val="24"/>
                <w:szCs w:val="24"/>
              </w:rPr>
              <w:lastRenderedPageBreak/>
              <w:t xml:space="preserve">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42291A" w:rsidRPr="0074495D" w:rsidRDefault="0042291A" w:rsidP="0042291A">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42291A" w:rsidRPr="0074495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42291A">
            <w:pPr>
              <w:tabs>
                <w:tab w:val="left" w:pos="5760"/>
              </w:tabs>
              <w:autoSpaceDE w:val="0"/>
              <w:autoSpaceDN w:val="0"/>
              <w:adjustRightInd w:val="0"/>
              <w:rPr>
                <w:rFonts w:ascii="Times New Roman" w:hAnsi="Times New Roman"/>
                <w:b/>
                <w:b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42291A" w:rsidRPr="0074495D" w:rsidRDefault="0042291A" w:rsidP="0042291A">
            <w:pPr>
              <w:tabs>
                <w:tab w:val="left" w:pos="5760"/>
              </w:tabs>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42291A">
            <w:pPr>
              <w:tabs>
                <w:tab w:val="left" w:pos="5760"/>
              </w:tabs>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42291A" w:rsidRPr="0074495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74495D">
              <w:rPr>
                <w:sz w:val="24"/>
                <w:szCs w:val="24"/>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повесть по выбору, </w:t>
            </w:r>
            <w:r w:rsidRPr="0074495D">
              <w:rPr>
                <w:rFonts w:ascii="Times New Roman" w:hAnsi="Times New Roman"/>
                <w:b/>
                <w:bCs/>
                <w:i/>
                <w:iCs/>
                <w:sz w:val="24"/>
                <w:szCs w:val="24"/>
              </w:rPr>
              <w:lastRenderedPageBreak/>
              <w:t>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А.П.Чехов </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iCs/>
                <w:sz w:val="24"/>
                <w:szCs w:val="24"/>
              </w:rPr>
              <w:t>(6-8 кл.)</w:t>
            </w:r>
          </w:p>
        </w:tc>
        <w:tc>
          <w:tcPr>
            <w:tcW w:w="3367" w:type="dxa"/>
          </w:tcPr>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«Смуглый отрок бродил по аллеям…» </w:t>
            </w:r>
            <w:r w:rsidRPr="0074495D">
              <w:rPr>
                <w:b/>
                <w:bCs/>
                <w:i/>
                <w:iCs/>
                <w:color w:val="auto"/>
              </w:rPr>
              <w:lastRenderedPageBreak/>
              <w:t>(1911), «Перед весной бывают дни такие…» (1915), «Родная земля» (1961) и др.</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42291A" w:rsidRPr="0074495D" w:rsidRDefault="0042291A" w:rsidP="0042291A">
            <w:pPr>
              <w:tabs>
                <w:tab w:val="left" w:pos="1440"/>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w:t>
            </w:r>
            <w:r w:rsidRPr="0074495D">
              <w:rPr>
                <w:rFonts w:ascii="Times New Roman" w:hAnsi="Times New Roman"/>
                <w:i/>
                <w:iCs/>
                <w:sz w:val="24"/>
                <w:szCs w:val="24"/>
              </w:rPr>
              <w:lastRenderedPageBreak/>
              <w:t>паруса…» (1915) и др.</w:t>
            </w:r>
          </w:p>
          <w:p w:rsidR="0042291A" w:rsidRPr="0074495D" w:rsidRDefault="0042291A" w:rsidP="0042291A">
            <w:pPr>
              <w:tabs>
                <w:tab w:val="left" w:pos="1440"/>
                <w:tab w:val="left" w:pos="5760"/>
              </w:tabs>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42291A" w:rsidRPr="0074495D" w:rsidRDefault="0042291A" w:rsidP="0042291A">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42291A">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«В прекрасном и яростном мире (Машинист </w:t>
            </w:r>
            <w:r w:rsidRPr="0074495D">
              <w:rPr>
                <w:rFonts w:ascii="Times New Roman" w:hAnsi="Times New Roman"/>
                <w:i/>
                <w:iCs/>
                <w:sz w:val="24"/>
                <w:szCs w:val="24"/>
              </w:rPr>
              <w:lastRenderedPageBreak/>
              <w:t>Мальцев)» (1937), «Рассказ о мертвом старике» (1942), «Никита» (1945), «Цветок на земле» (1949)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42291A" w:rsidRPr="0074495D" w:rsidRDefault="0042291A" w:rsidP="0012121B">
            <w:pPr>
              <w:tabs>
                <w:tab w:val="left" w:pos="5760"/>
              </w:tabs>
              <w:spacing w:after="0"/>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12121B">
            <w:pPr>
              <w:tabs>
                <w:tab w:val="left" w:pos="5760"/>
              </w:tabs>
              <w:spacing w:after="0"/>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both"/>
              <w:outlineLvl w:val="0"/>
              <w:rPr>
                <w:rFonts w:ascii="Times New Roman" w:hAnsi="Times New Roman"/>
                <w:b/>
                <w:bCs/>
                <w:kern w:val="36"/>
                <w:sz w:val="24"/>
                <w:szCs w:val="24"/>
              </w:rPr>
            </w:pPr>
            <w:r w:rsidRPr="0074495D">
              <w:rPr>
                <w:rFonts w:ascii="Times New Roman" w:hAnsi="Times New Roman"/>
                <w:b/>
                <w:bCs/>
                <w:kern w:val="36"/>
                <w:sz w:val="24"/>
                <w:szCs w:val="24"/>
              </w:rPr>
              <w:lastRenderedPageBreak/>
              <w:t>В.М.Шукшин</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Л.Н.Андреев, И.А.Бунин, </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both"/>
              <w:rPr>
                <w:rFonts w:ascii="Times New Roman" w:hAnsi="Times New Roman"/>
                <w:i/>
                <w:iCs/>
                <w:sz w:val="24"/>
                <w:szCs w:val="24"/>
              </w:rPr>
            </w:pP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42291A" w:rsidRPr="0074495D" w:rsidRDefault="0042291A" w:rsidP="0042291A">
            <w:pPr>
              <w:tabs>
                <w:tab w:val="left" w:pos="5760"/>
              </w:tabs>
              <w:spacing w:after="0"/>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12121B">
            <w:pPr>
              <w:tabs>
                <w:tab w:val="left" w:pos="5760"/>
              </w:tabs>
              <w:spacing w:after="0"/>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lastRenderedPageBreak/>
              <w:t>М.М.Пришвин,</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42291A">
            <w:pPr>
              <w:tabs>
                <w:tab w:val="left" w:pos="5760"/>
              </w:tabs>
              <w:spacing w:after="0"/>
              <w:jc w:val="center"/>
              <w:rPr>
                <w:rFonts w:ascii="Times New Roman" w:hAnsi="Times New Roman"/>
                <w:i/>
                <w:i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42291A">
            <w:pPr>
              <w:spacing w:after="0"/>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42291A">
            <w:pPr>
              <w:tabs>
                <w:tab w:val="left" w:pos="5760"/>
              </w:tabs>
              <w:spacing w:after="0"/>
              <w:jc w:val="center"/>
              <w:rPr>
                <w:rFonts w:ascii="Times New Roman" w:hAnsi="Times New Roman"/>
                <w:b/>
                <w:bCs/>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42291A" w:rsidRPr="0074495D" w:rsidRDefault="0042291A" w:rsidP="0042291A">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42291A" w:rsidRPr="0074495D" w:rsidRDefault="0042291A" w:rsidP="0042291A">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spacing w:after="0"/>
              <w:rPr>
                <w:rFonts w:ascii="Times New Roman" w:hAnsi="Times New Roman"/>
                <w:sz w:val="24"/>
                <w:szCs w:val="24"/>
              </w:rPr>
            </w:pPr>
            <w:r w:rsidRPr="0074495D">
              <w:rPr>
                <w:rFonts w:ascii="Times New Roman" w:hAnsi="Times New Roman"/>
                <w:b/>
                <w:bCs/>
                <w:i/>
                <w:iCs/>
                <w:sz w:val="24"/>
                <w:szCs w:val="24"/>
              </w:rPr>
              <w:t xml:space="preserve">Проза и поэзия о подростках и для подростков последних десятилетий авторов-лауреатов премий и </w:t>
            </w:r>
            <w:r w:rsidRPr="0074495D">
              <w:rPr>
                <w:rFonts w:ascii="Times New Roman" w:hAnsi="Times New Roman"/>
                <w:b/>
                <w:bCs/>
                <w:i/>
                <w:iCs/>
                <w:sz w:val="24"/>
                <w:szCs w:val="24"/>
              </w:rPr>
              <w:lastRenderedPageBreak/>
              <w:t>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42291A">
            <w:pPr>
              <w:spacing w:after="0"/>
              <w:rPr>
                <w:rFonts w:ascii="Times New Roman" w:hAnsi="Times New Roman"/>
                <w:bCs/>
                <w:i/>
                <w:iCs/>
                <w:sz w:val="24"/>
                <w:szCs w:val="24"/>
              </w:rPr>
            </w:pPr>
            <w:r w:rsidRPr="0074495D">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bCs/>
                <w:i/>
                <w:iCs/>
                <w:sz w:val="24"/>
                <w:szCs w:val="24"/>
              </w:rPr>
              <w:t>и др.</w:t>
            </w:r>
          </w:p>
          <w:p w:rsidR="0042291A" w:rsidRPr="0074495D" w:rsidRDefault="0042291A" w:rsidP="0042291A">
            <w:pPr>
              <w:tabs>
                <w:tab w:val="left" w:pos="5760"/>
              </w:tabs>
              <w:spacing w:after="0"/>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42291A">
            <w:pPr>
              <w:tabs>
                <w:tab w:val="left" w:pos="5760"/>
              </w:tabs>
              <w:spacing w:after="0"/>
              <w:jc w:val="center"/>
              <w:rPr>
                <w:rFonts w:ascii="Times New Roman" w:hAnsi="Times New Roman"/>
                <w:sz w:val="24"/>
                <w:szCs w:val="24"/>
              </w:rPr>
            </w:pPr>
          </w:p>
          <w:p w:rsidR="0042291A" w:rsidRPr="0074495D" w:rsidRDefault="0042291A" w:rsidP="0042291A">
            <w:pPr>
              <w:tabs>
                <w:tab w:val="left" w:pos="5760"/>
              </w:tabs>
              <w:spacing w:after="0"/>
              <w:jc w:val="center"/>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42291A">
        <w:tc>
          <w:tcPr>
            <w:tcW w:w="2518" w:type="dxa"/>
          </w:tcPr>
          <w:p w:rsidR="0042291A" w:rsidRPr="0074495D" w:rsidRDefault="0042291A" w:rsidP="0012121B">
            <w:pPr>
              <w:tabs>
                <w:tab w:val="left" w:pos="5760"/>
              </w:tabs>
              <w:spacing w:after="0" w:line="240" w:lineRule="auto"/>
              <w:rPr>
                <w:rFonts w:ascii="Times New Roman" w:hAnsi="Times New Roman"/>
                <w:b/>
                <w:bCs/>
                <w:sz w:val="24"/>
                <w:szCs w:val="24"/>
              </w:rPr>
            </w:pPr>
          </w:p>
        </w:tc>
        <w:tc>
          <w:tcPr>
            <w:tcW w:w="3686" w:type="dxa"/>
          </w:tcPr>
          <w:p w:rsidR="0042291A" w:rsidRPr="0074495D"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Г.Тукай, М.Карим,</w:t>
            </w:r>
          </w:p>
          <w:p w:rsidR="0042291A" w:rsidRPr="0074495D" w:rsidRDefault="0042291A" w:rsidP="0012121B">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p>
          <w:p w:rsidR="0042291A" w:rsidRPr="0074495D" w:rsidRDefault="0042291A" w:rsidP="0012121B">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12121B">
            <w:pPr>
              <w:tabs>
                <w:tab w:val="left" w:pos="5760"/>
              </w:tabs>
              <w:spacing w:after="0" w:line="240" w:lineRule="auto"/>
              <w:rPr>
                <w:rFonts w:ascii="Times New Roman" w:hAnsi="Times New Roman"/>
                <w:i/>
                <w:iCs/>
                <w:sz w:val="24"/>
                <w:szCs w:val="24"/>
              </w:rPr>
            </w:pPr>
          </w:p>
        </w:tc>
      </w:tr>
      <w:tr w:rsidR="0042291A" w:rsidRPr="0074495D" w:rsidTr="0042291A">
        <w:tc>
          <w:tcPr>
            <w:tcW w:w="9571" w:type="dxa"/>
            <w:gridSpan w:val="3"/>
          </w:tcPr>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42291A">
            <w:pPr>
              <w:tabs>
                <w:tab w:val="left" w:pos="5760"/>
              </w:tabs>
              <w:jc w:val="both"/>
              <w:outlineLvl w:val="0"/>
              <w:rPr>
                <w:rFonts w:ascii="Times New Roman" w:hAnsi="Times New Roman"/>
                <w:b/>
                <w:bCs/>
                <w:kern w:val="36"/>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b/>
                <w:bCs/>
                <w:i/>
                <w:iCs/>
                <w:sz w:val="24"/>
                <w:szCs w:val="24"/>
              </w:rPr>
            </w:pPr>
          </w:p>
          <w:p w:rsidR="0042291A" w:rsidRPr="0074495D" w:rsidRDefault="0042291A" w:rsidP="0042291A">
            <w:pPr>
              <w:tabs>
                <w:tab w:val="left" w:pos="5760"/>
              </w:tabs>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42291A">
            <w:pPr>
              <w:tabs>
                <w:tab w:val="left" w:pos="5760"/>
              </w:tabs>
              <w:rPr>
                <w:rFonts w:ascii="Times New Roman" w:hAnsi="Times New Roman"/>
                <w:b/>
                <w:bCs/>
                <w:kern w:val="36"/>
                <w:sz w:val="24"/>
                <w:szCs w:val="24"/>
              </w:rPr>
            </w:pPr>
            <w:r w:rsidRPr="0074495D">
              <w:rPr>
                <w:rFonts w:ascii="Times New Roman" w:hAnsi="Times New Roman"/>
                <w:b/>
                <w:iCs/>
                <w:sz w:val="24"/>
                <w:szCs w:val="24"/>
              </w:rPr>
              <w:t>(7-8 кл.)</w:t>
            </w:r>
          </w:p>
        </w:tc>
        <w:tc>
          <w:tcPr>
            <w:tcW w:w="3367"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74495D">
              <w:rPr>
                <w:rFonts w:ascii="Times New Roman" w:hAnsi="Times New Roman"/>
                <w:b/>
                <w:i/>
                <w:iCs/>
                <w:sz w:val="24"/>
                <w:szCs w:val="24"/>
              </w:rPr>
              <w:t>Зарубежный фольклорлегенды, баллады, саги, песни</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p>
        </w:tc>
      </w:tr>
      <w:tr w:rsidR="0042291A" w:rsidRPr="0074495D" w:rsidTr="0042291A">
        <w:tc>
          <w:tcPr>
            <w:tcW w:w="2518" w:type="dxa"/>
          </w:tcPr>
          <w:p w:rsidR="0042291A" w:rsidRPr="0074495D" w:rsidRDefault="0042291A" w:rsidP="0042291A">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42291A" w:rsidRPr="0074495D" w:rsidRDefault="0042291A" w:rsidP="0042291A">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rPr>
                <w:rFonts w:ascii="Times New Roman" w:hAnsi="Times New Roman"/>
                <w:b/>
                <w:bCs/>
                <w:sz w:val="24"/>
                <w:szCs w:val="24"/>
              </w:rPr>
            </w:pPr>
          </w:p>
        </w:tc>
        <w:tc>
          <w:tcPr>
            <w:tcW w:w="3686" w:type="dxa"/>
          </w:tcPr>
          <w:p w:rsidR="0042291A" w:rsidRPr="0074495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42291A">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xml:space="preserve">№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w:t>
            </w:r>
            <w:r w:rsidRPr="0074495D">
              <w:rPr>
                <w:rFonts w:ascii="Times New Roman" w:hAnsi="Times New Roman"/>
                <w:i/>
                <w:iCs/>
                <w:lang w:bidi="he-IL"/>
              </w:rPr>
              <w:lastRenderedPageBreak/>
              <w:t>похожи…» (пер. С. Маршака).</w:t>
            </w:r>
          </w:p>
          <w:p w:rsidR="0042291A" w:rsidRPr="0074495D" w:rsidRDefault="0042291A" w:rsidP="0042291A">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367" w:type="dxa"/>
          </w:tcPr>
          <w:p w:rsidR="0042291A" w:rsidRPr="0074495D" w:rsidRDefault="0042291A" w:rsidP="0042291A">
            <w:pPr>
              <w:tabs>
                <w:tab w:val="left" w:pos="5760"/>
              </w:tabs>
              <w:jc w:val="center"/>
              <w:rPr>
                <w:rFonts w:ascii="Times New Roman" w:hAnsi="Times New Roman"/>
                <w:b/>
                <w:bCs/>
                <w:sz w:val="24"/>
                <w:szCs w:val="24"/>
              </w:rPr>
            </w:pPr>
          </w:p>
        </w:tc>
      </w:tr>
      <w:tr w:rsidR="0042291A" w:rsidRPr="0074495D" w:rsidTr="0042291A">
        <w:tc>
          <w:tcPr>
            <w:tcW w:w="2518" w:type="dxa"/>
          </w:tcPr>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b/>
                <w:bCs/>
                <w:sz w:val="24"/>
                <w:szCs w:val="24"/>
              </w:rPr>
            </w:pP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42291A" w:rsidRPr="0074495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42291A">
            <w:pPr>
              <w:tabs>
                <w:tab w:val="left" w:pos="5760"/>
              </w:tabs>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42291A">
            <w:pPr>
              <w:tabs>
                <w:tab w:val="left" w:pos="5760"/>
              </w:tabs>
              <w:jc w:val="center"/>
              <w:rPr>
                <w:rFonts w:ascii="Times New Roman" w:hAnsi="Times New Roman"/>
                <w:i/>
                <w:iCs/>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42291A">
            <w:pPr>
              <w:tabs>
                <w:tab w:val="left" w:pos="5760"/>
              </w:tabs>
              <w:rPr>
                <w:rFonts w:ascii="Times New Roman" w:hAnsi="Times New Roman"/>
                <w:sz w:val="24"/>
                <w:szCs w:val="24"/>
              </w:rPr>
            </w:pPr>
          </w:p>
          <w:p w:rsidR="0042291A" w:rsidRPr="0074495D" w:rsidRDefault="0042291A" w:rsidP="0042291A">
            <w:pPr>
              <w:tabs>
                <w:tab w:val="left" w:pos="5760"/>
              </w:tabs>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42291A">
            <w:pPr>
              <w:rPr>
                <w:rFonts w:ascii="Times New Roman" w:hAnsi="Times New Roman"/>
                <w:i/>
                <w:iCs/>
                <w:sz w:val="24"/>
                <w:szCs w:val="24"/>
              </w:rPr>
            </w:pPr>
            <w:r w:rsidRPr="0074495D">
              <w:rPr>
                <w:rFonts w:ascii="Times New Roman" w:hAnsi="Times New Roman"/>
                <w:b/>
                <w:bCs/>
                <w:i/>
                <w:iCs/>
                <w:sz w:val="24"/>
                <w:szCs w:val="24"/>
              </w:rPr>
              <w:t xml:space="preserve">- 1 стихотворение по </w:t>
            </w:r>
            <w:r w:rsidRPr="0074495D">
              <w:rPr>
                <w:rFonts w:ascii="Times New Roman" w:hAnsi="Times New Roman"/>
                <w:b/>
                <w:bCs/>
                <w:i/>
                <w:iCs/>
                <w:sz w:val="24"/>
                <w:szCs w:val="24"/>
              </w:rPr>
              <w:lastRenderedPageBreak/>
              <w:t>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42291A">
            <w:pPr>
              <w:tabs>
                <w:tab w:val="left" w:pos="5760"/>
              </w:tabs>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42291A">
            <w:pPr>
              <w:tabs>
                <w:tab w:val="left" w:pos="5760"/>
              </w:tabs>
              <w:rPr>
                <w:rFonts w:ascii="Times New Roman" w:hAnsi="Times New Roman"/>
                <w:i/>
                <w:iCs/>
                <w:sz w:val="24"/>
                <w:szCs w:val="24"/>
              </w:rPr>
            </w:pPr>
          </w:p>
          <w:p w:rsidR="0042291A" w:rsidRPr="0074495D" w:rsidRDefault="0042291A" w:rsidP="0042291A">
            <w:pPr>
              <w:pStyle w:val="a7"/>
              <w:tabs>
                <w:tab w:val="left" w:pos="5760"/>
              </w:tabs>
              <w:spacing w:before="0" w:beforeAutospacing="0"/>
              <w:rPr>
                <w:rFonts w:ascii="Times New Roman" w:hAnsi="Times New Roman"/>
                <w:b/>
                <w:bCs/>
                <w:i/>
                <w:iCs/>
              </w:rPr>
            </w:pPr>
          </w:p>
        </w:tc>
        <w:tc>
          <w:tcPr>
            <w:tcW w:w="3367" w:type="dxa"/>
          </w:tcPr>
          <w:p w:rsidR="0042291A" w:rsidRPr="0074495D" w:rsidRDefault="0042291A" w:rsidP="0042291A">
            <w:pPr>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42291A" w:rsidRPr="0074495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42291A">
            <w:pPr>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42291A">
            <w:pPr>
              <w:tabs>
                <w:tab w:val="left" w:pos="5760"/>
              </w:tabs>
              <w:jc w:val="center"/>
              <w:rPr>
                <w:rFonts w:ascii="Times New Roman" w:hAnsi="Times New Roman"/>
                <w:b/>
                <w:bCs/>
                <w:i/>
                <w:i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 xml:space="preserve">Зарубежная проза о детях </w:t>
            </w:r>
            <w:r w:rsidRPr="0074495D">
              <w:rPr>
                <w:rFonts w:ascii="Times New Roman" w:hAnsi="Times New Roman"/>
                <w:i/>
                <w:iCs/>
                <w:sz w:val="24"/>
                <w:szCs w:val="24"/>
              </w:rPr>
              <w:lastRenderedPageBreak/>
              <w:t>и подростках, например: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Ф.Бёрнетт </w:t>
            </w:r>
            <w:r w:rsidRPr="0074495D">
              <w:rPr>
                <w:rFonts w:ascii="Times New Roman" w:hAnsi="Times New Roman"/>
                <w:sz w:val="24"/>
                <w:szCs w:val="24"/>
              </w:rPr>
              <w:t>и др.</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42291A">
            <w:pPr>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42291A">
            <w:pPr>
              <w:tabs>
                <w:tab w:val="left" w:pos="5760"/>
              </w:tabs>
              <w:jc w:val="center"/>
              <w:rPr>
                <w:rFonts w:ascii="Times New Roman" w:hAnsi="Times New Roman"/>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Р.Киплинг, Дж.Лондон,</w:t>
            </w:r>
          </w:p>
          <w:p w:rsidR="0042291A" w:rsidRPr="0074495D" w:rsidRDefault="0042291A" w:rsidP="0042291A">
            <w:pPr>
              <w:spacing w:after="0"/>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42291A" w:rsidRPr="0074495D" w:rsidRDefault="0042291A" w:rsidP="0042291A">
            <w:pPr>
              <w:spacing w:after="0"/>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42291A">
            <w:pPr>
              <w:tabs>
                <w:tab w:val="left" w:pos="5760"/>
              </w:tabs>
              <w:jc w:val="center"/>
              <w:rPr>
                <w:rFonts w:ascii="Times New Roman" w:hAnsi="Times New Roman"/>
                <w:b/>
                <w:bCs/>
                <w:sz w:val="24"/>
                <w:szCs w:val="24"/>
              </w:rPr>
            </w:pPr>
          </w:p>
          <w:p w:rsidR="0042291A" w:rsidRPr="0074495D" w:rsidRDefault="0042291A" w:rsidP="0042291A">
            <w:pPr>
              <w:tabs>
                <w:tab w:val="left" w:pos="5760"/>
              </w:tabs>
              <w:jc w:val="center"/>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42291A" w:rsidRPr="0074495D" w:rsidRDefault="0042291A" w:rsidP="0042291A">
            <w:pPr>
              <w:rPr>
                <w:rFonts w:ascii="Times New Roman" w:hAnsi="Times New Roman"/>
                <w:sz w:val="24"/>
                <w:szCs w:val="24"/>
              </w:rPr>
            </w:pPr>
            <w:r w:rsidRPr="0074495D">
              <w:rPr>
                <w:rFonts w:ascii="Times New Roman" w:hAnsi="Times New Roman"/>
                <w:b/>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42291A">
            <w:pPr>
              <w:tabs>
                <w:tab w:val="left" w:pos="5760"/>
              </w:tabs>
              <w:rPr>
                <w:rFonts w:ascii="Times New Roman" w:hAnsi="Times New Roman"/>
                <w:b/>
                <w:bCs/>
                <w:sz w:val="24"/>
                <w:szCs w:val="24"/>
              </w:rPr>
            </w:pPr>
            <w:r w:rsidRPr="0074495D">
              <w:rPr>
                <w:rFonts w:ascii="Times New Roman" w:hAnsi="Times New Roman"/>
                <w:b/>
                <w:bCs/>
                <w:sz w:val="24"/>
                <w:szCs w:val="24"/>
              </w:rPr>
              <w:t>5-8 кл.)</w:t>
            </w:r>
          </w:p>
        </w:tc>
      </w:tr>
    </w:tbl>
    <w:p w:rsidR="00B540EE" w:rsidRPr="0074495D" w:rsidRDefault="00B540EE">
      <w:pPr>
        <w:spacing w:after="0" w:line="360" w:lineRule="auto"/>
        <w:ind w:firstLine="709"/>
        <w:jc w:val="both"/>
        <w:rPr>
          <w:rFonts w:ascii="Times New Roman" w:hAnsi="Times New Roman"/>
          <w:sz w:val="28"/>
          <w:szCs w:val="28"/>
        </w:rPr>
      </w:pPr>
    </w:p>
    <w:p w:rsidR="009D2C8F" w:rsidRPr="0074495D" w:rsidRDefault="009D2C8F" w:rsidP="00106F6C">
      <w:pPr>
        <w:spacing w:after="0" w:line="36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496ECF">
      <w:pPr>
        <w:pStyle w:val="a9"/>
        <w:numPr>
          <w:ilvl w:val="0"/>
          <w:numId w:val="21"/>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8B20BB">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8B20BB">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74495D">
        <w:rPr>
          <w:rFonts w:ascii="Times New Roman" w:hAnsi="Times New Roman"/>
          <w:b/>
          <w:bCs/>
          <w:sz w:val="28"/>
          <w:szCs w:val="28"/>
        </w:rPr>
        <w:t>жанрово-тематические блоки</w:t>
      </w:r>
      <w:r w:rsidRPr="0074495D">
        <w:rPr>
          <w:rFonts w:ascii="Times New Roman" w:hAnsi="Times New Roman"/>
          <w:bCs/>
          <w:sz w:val="28"/>
          <w:szCs w:val="28"/>
        </w:rPr>
        <w:t xml:space="preserve">, хорошо зарекомендовавшие себя на практике. </w:t>
      </w:r>
    </w:p>
    <w:p w:rsidR="009D2C8F" w:rsidRPr="0074495D" w:rsidRDefault="009D2C8F" w:rsidP="0012121B">
      <w:pPr>
        <w:pStyle w:val="3"/>
        <w:spacing w:before="0" w:beforeAutospacing="0" w:after="0" w:afterAutospacing="0" w:line="360" w:lineRule="auto"/>
        <w:ind w:firstLine="708"/>
        <w:jc w:val="both"/>
        <w:rPr>
          <w:szCs w:val="28"/>
        </w:rPr>
      </w:pPr>
    </w:p>
    <w:p w:rsidR="009D2C8F" w:rsidRPr="0074495D" w:rsidRDefault="009D2C8F" w:rsidP="0012121B">
      <w:pPr>
        <w:pStyle w:val="3"/>
        <w:spacing w:before="0" w:beforeAutospacing="0" w:after="0" w:afterAutospacing="0" w:line="360" w:lineRule="auto"/>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w:t>
      </w:r>
      <w:r w:rsidRPr="0074495D">
        <w:rPr>
          <w:rFonts w:ascii="Times New Roman" w:hAnsi="Times New Roman"/>
          <w:sz w:val="28"/>
          <w:szCs w:val="28"/>
        </w:rPr>
        <w:lastRenderedPageBreak/>
        <w:t xml:space="preserve">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496ECF">
      <w:pPr>
        <w:numPr>
          <w:ilvl w:val="0"/>
          <w:numId w:val="20"/>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7565F9">
      <w:pPr>
        <w:pStyle w:val="24"/>
        <w:spacing w:line="360" w:lineRule="auto"/>
        <w:ind w:right="0" w:firstLine="709"/>
        <w:rPr>
          <w:i/>
          <w:szCs w:val="28"/>
        </w:rPr>
      </w:pPr>
    </w:p>
    <w:p w:rsidR="00B540EE" w:rsidRPr="0074495D" w:rsidRDefault="0048158A" w:rsidP="003E2FF0">
      <w:pPr>
        <w:pStyle w:val="4"/>
      </w:pPr>
      <w:bookmarkStart w:id="223" w:name="_Toc409691704"/>
      <w:bookmarkStart w:id="224" w:name="_Toc410654030"/>
      <w:bookmarkStart w:id="225" w:name="_Toc414553227"/>
      <w:r w:rsidRPr="0074495D">
        <w:t xml:space="preserve">2.2.2.3. </w:t>
      </w:r>
      <w:r w:rsidR="00B540EE" w:rsidRPr="0074495D">
        <w:t>Иностранный язык</w:t>
      </w:r>
      <w:bookmarkEnd w:id="223"/>
      <w:bookmarkEnd w:id="224"/>
      <w:bookmarkEnd w:id="225"/>
    </w:p>
    <w:p w:rsidR="001937F7" w:rsidRPr="0074495D" w:rsidRDefault="001937F7" w:rsidP="0012121B">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12121B">
      <w:pPr>
        <w:pStyle w:val="a7"/>
        <w:spacing w:before="0" w:beforeAutospacing="0" w:after="0" w:afterAutospacing="0" w:line="360" w:lineRule="auto"/>
        <w:ind w:firstLine="709"/>
        <w:contextualSpacing/>
        <w:jc w:val="both"/>
      </w:pPr>
      <w:r w:rsidRPr="0074495D">
        <w:rPr>
          <w:rFonts w:ascii="Times New Roman" w:hAnsi="Times New Roman"/>
          <w:sz w:val="28"/>
          <w:szCs w:val="28"/>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w:t>
      </w:r>
      <w:r w:rsidRPr="0074495D">
        <w:rPr>
          <w:rFonts w:ascii="Times New Roman" w:hAnsi="Times New Roman"/>
          <w:sz w:val="28"/>
          <w:szCs w:val="28"/>
        </w:rPr>
        <w:lastRenderedPageBreak/>
        <w:t>язык», «Литература», «История», «География», «Физика»,    «Музыка», «Изобразительное искусство» и др.</w:t>
      </w:r>
    </w:p>
    <w:p w:rsidR="007565F9" w:rsidRPr="0074495D" w:rsidRDefault="003E2FF0" w:rsidP="003E2FF0">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w:t>
      </w:r>
      <w:r w:rsidRPr="0074495D">
        <w:rPr>
          <w:rFonts w:ascii="Times New Roman" w:hAnsi="Times New Roman"/>
          <w:sz w:val="28"/>
          <w:szCs w:val="28"/>
        </w:rPr>
        <w:lastRenderedPageBreak/>
        <w:t>исторические события, традиции и обычаи. Выдающиеся люди и их вклад в науку и мировую культуру.</w:t>
      </w:r>
    </w:p>
    <w:p w:rsidR="00B540EE" w:rsidRPr="0074495D" w:rsidRDefault="00B540EE" w:rsidP="0048158A">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48158A">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i/>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w:t>
      </w:r>
      <w:r w:rsidRPr="0074495D">
        <w:rPr>
          <w:rFonts w:ascii="Times New Roman" w:hAnsi="Times New Roman"/>
          <w:sz w:val="28"/>
          <w:szCs w:val="28"/>
          <w:lang w:bidi="en-US"/>
        </w:rPr>
        <w:lastRenderedPageBreak/>
        <w:t xml:space="preserve">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48158A">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lastRenderedPageBreak/>
        <w:t>Компенсаторные умения</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48158A">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48158A">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pPr>
        <w:spacing w:after="0" w:line="360" w:lineRule="auto"/>
        <w:ind w:firstLine="709"/>
        <w:rPr>
          <w:rFonts w:ascii="Times New Roman" w:hAnsi="Times New Roman"/>
          <w:sz w:val="28"/>
          <w:szCs w:val="28"/>
        </w:rPr>
      </w:pPr>
    </w:p>
    <w:p w:rsidR="003A2BB4" w:rsidRPr="0074495D" w:rsidRDefault="00E60BFA" w:rsidP="003E2FF0">
      <w:pPr>
        <w:pStyle w:val="4"/>
      </w:pPr>
      <w:bookmarkStart w:id="226" w:name="_Toc414553228"/>
      <w:r w:rsidRPr="0074495D">
        <w:t>2.2.2.4</w:t>
      </w:r>
      <w:r w:rsidR="003A2BB4" w:rsidRPr="0074495D">
        <w:t xml:space="preserve">. </w:t>
      </w:r>
      <w:r w:rsidR="00F21876" w:rsidRPr="0074495D">
        <w:t>Второй и</w:t>
      </w:r>
      <w:r w:rsidR="003A2BB4" w:rsidRPr="0074495D">
        <w:t>ностранный язык (на примере английского языка)</w:t>
      </w:r>
      <w:bookmarkEnd w:id="226"/>
    </w:p>
    <w:p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74495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12121B">
      <w:pPr>
        <w:pStyle w:val="a7"/>
        <w:spacing w:before="0" w:beforeAutospacing="0" w:after="0" w:afterAutospacing="0" w:line="360" w:lineRule="auto"/>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4495D" w:rsidRDefault="001937F7" w:rsidP="0012121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w:t>
      </w:r>
      <w:r w:rsidRPr="0074495D">
        <w:rPr>
          <w:rFonts w:ascii="Times New Roman" w:hAnsi="Times New Roman"/>
          <w:sz w:val="28"/>
          <w:szCs w:val="28"/>
        </w:rPr>
        <w:lastRenderedPageBreak/>
        <w:t>«Русский язык», «Литература», «История», «География», «Физика»,  «Музыка», «Изобразительное искусство» и др.</w:t>
      </w:r>
    </w:p>
    <w:p w:rsidR="003E2FF0" w:rsidRPr="0074495D" w:rsidRDefault="003E2FF0" w:rsidP="00F572CD">
      <w:pPr>
        <w:spacing w:after="0" w:line="360" w:lineRule="auto"/>
        <w:ind w:firstLine="709"/>
        <w:jc w:val="both"/>
        <w:rPr>
          <w:rFonts w:ascii="Times New Roman" w:hAnsi="Times New Roman"/>
          <w:b/>
          <w:sz w:val="28"/>
          <w:szCs w:val="28"/>
        </w:rPr>
      </w:pP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pPr>
        <w:spacing w:after="0" w:line="36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pPr>
        <w:autoSpaceDE w:val="0"/>
        <w:autoSpaceDN w:val="0"/>
        <w:adjustRightInd w:val="0"/>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Страны, столицы, крупные города. Государственные символы. Географическое положение. Климат. Население. Достопримечательности. </w:t>
      </w:r>
      <w:r w:rsidRPr="0074495D">
        <w:rPr>
          <w:rFonts w:ascii="Times New Roman" w:hAnsi="Times New Roman"/>
          <w:sz w:val="28"/>
          <w:szCs w:val="28"/>
        </w:rPr>
        <w:lastRenderedPageBreak/>
        <w:t>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F572CD">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F572CD">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rPr>
        <w:t>Жанры текстов</w:t>
      </w:r>
      <w:r w:rsidRPr="0074495D">
        <w:rPr>
          <w:rFonts w:ascii="Times New Roman" w:hAnsi="Times New Roman"/>
          <w:sz w:val="28"/>
          <w:szCs w:val="28"/>
        </w:rPr>
        <w:t xml:space="preserve">: прагматические, </w:t>
      </w:r>
      <w:r w:rsidRPr="0074495D">
        <w:rPr>
          <w:rFonts w:ascii="Times New Roman" w:hAnsi="Times New Roman"/>
          <w:sz w:val="28"/>
          <w:szCs w:val="28"/>
          <w:lang w:bidi="en-US"/>
        </w:rPr>
        <w:t>информационные, научно-популярные.</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i/>
          <w:sz w:val="28"/>
          <w:szCs w:val="28"/>
          <w:lang w:bidi="en-US"/>
        </w:rPr>
        <w:lastRenderedPageBreak/>
        <w:t>Типы текстов</w:t>
      </w:r>
      <w:r w:rsidRPr="0074495D">
        <w:rPr>
          <w:rFonts w:ascii="Times New Roman" w:hAnsi="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 xml:space="preserve">с пониманием основного содержания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Аудирование </w:t>
      </w:r>
      <w:r w:rsidRPr="0074495D">
        <w:rPr>
          <w:rFonts w:ascii="Times New Roman" w:hAnsi="Times New Roman"/>
          <w:i/>
          <w:sz w:val="28"/>
          <w:szCs w:val="28"/>
        </w:rPr>
        <w:t>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lang w:bidi="en-US"/>
        </w:rPr>
        <w:t>Жанры текстов</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b/>
          <w:sz w:val="28"/>
          <w:szCs w:val="28"/>
          <w:lang w:bidi="en-US"/>
        </w:rPr>
        <w:t>Типы текстов</w:t>
      </w:r>
      <w:r w:rsidRPr="0074495D">
        <w:rPr>
          <w:rFonts w:ascii="Times New Roman" w:hAnsi="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pPr>
        <w:spacing w:after="0" w:line="36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пониманием основного содержания осуществляется на несложных аутентичных текстах в рамках предметного содержания, </w:t>
      </w:r>
      <w:r w:rsidRPr="0074495D">
        <w:rPr>
          <w:rFonts w:ascii="Times New Roman" w:hAnsi="Times New Roman"/>
          <w:sz w:val="28"/>
          <w:szCs w:val="28"/>
          <w:lang w:bidi="en-US"/>
        </w:rPr>
        <w:lastRenderedPageBreak/>
        <w:t>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496ECF">
      <w:pPr>
        <w:numPr>
          <w:ilvl w:val="0"/>
          <w:numId w:val="22"/>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Pr="0074495D">
        <w:rPr>
          <w:rFonts w:ascii="Times New Roman" w:hAnsi="Times New Roman"/>
          <w:sz w:val="28"/>
          <w:szCs w:val="28"/>
          <w:lang w:bidi="en-US"/>
        </w:rPr>
        <w:t xml:space="preserve">изученных слов. Правильное использование знаков </w:t>
      </w:r>
      <w:r w:rsidRPr="0074495D">
        <w:rPr>
          <w:rFonts w:ascii="Times New Roman" w:hAnsi="Times New Roman"/>
          <w:sz w:val="28"/>
          <w:szCs w:val="28"/>
          <w:lang w:bidi="en-US"/>
        </w:rPr>
        <w:lastRenderedPageBreak/>
        <w:t>препинания (точки, вопросительного и восклицательного знака) в конце предложения.</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w:t>
      </w:r>
      <w:r w:rsidRPr="0074495D">
        <w:rPr>
          <w:rFonts w:ascii="Times New Roman" w:hAnsi="Times New Roman"/>
          <w:sz w:val="28"/>
          <w:szCs w:val="28"/>
          <w:lang w:bidi="en-US"/>
        </w:rPr>
        <w:lastRenderedPageBreak/>
        <w:t xml:space="preserve">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496ECF">
      <w:pPr>
        <w:numPr>
          <w:ilvl w:val="0"/>
          <w:numId w:val="23"/>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F572CD">
      <w:pPr>
        <w:spacing w:after="0" w:line="36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F572CD">
      <w:pPr>
        <w:spacing w:after="0" w:line="36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496ECF">
      <w:pPr>
        <w:numPr>
          <w:ilvl w:val="0"/>
          <w:numId w:val="24"/>
        </w:numPr>
        <w:tabs>
          <w:tab w:val="left" w:pos="993"/>
        </w:tabs>
        <w:spacing w:after="0" w:line="36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F572CD">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496ECF">
      <w:pPr>
        <w:numPr>
          <w:ilvl w:val="0"/>
          <w:numId w:val="25"/>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F572CD">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lastRenderedPageBreak/>
        <w:t>Специальные учебные умения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496ECF">
      <w:pPr>
        <w:numPr>
          <w:ilvl w:val="0"/>
          <w:numId w:val="2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152B9" w:rsidRPr="0074495D" w:rsidRDefault="004152B9" w:rsidP="004152B9">
      <w:pPr>
        <w:pStyle w:val="4"/>
        <w:spacing w:before="0"/>
        <w:ind w:left="709" w:firstLine="709"/>
        <w:rPr>
          <w:i/>
          <w:szCs w:val="28"/>
        </w:rPr>
      </w:pPr>
      <w:bookmarkStart w:id="227" w:name="_Toc409691705"/>
      <w:bookmarkStart w:id="228" w:name="_Toc410654031"/>
    </w:p>
    <w:p w:rsidR="00B540EE" w:rsidRPr="0074495D" w:rsidRDefault="00CE5404" w:rsidP="004152B9">
      <w:pPr>
        <w:pStyle w:val="4"/>
      </w:pPr>
      <w:bookmarkStart w:id="229" w:name="_Toc414553229"/>
      <w:r w:rsidRPr="0074495D">
        <w:t xml:space="preserve">2.2.2.5. </w:t>
      </w:r>
      <w:r w:rsidR="00B540EE" w:rsidRPr="0074495D">
        <w:t>История России. Всеобщая история</w:t>
      </w:r>
      <w:bookmarkEnd w:id="227"/>
      <w:bookmarkEnd w:id="228"/>
      <w:bookmarkEnd w:id="229"/>
    </w:p>
    <w:p w:rsidR="009D1460" w:rsidRPr="0074495D" w:rsidRDefault="009D1460" w:rsidP="00A66109">
      <w:pPr>
        <w:shd w:val="clear" w:color="auto" w:fill="FFFFFF"/>
        <w:spacing w:after="0" w:line="36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A6974">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A6974">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Pr="0074495D">
        <w:rPr>
          <w:rFonts w:ascii="Times New Roman" w:hAnsi="Times New Roman"/>
          <w:sz w:val="28"/>
          <w:szCs w:val="28"/>
        </w:rPr>
        <w:lastRenderedPageBreak/>
        <w:t xml:space="preserve">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изученияистории в школе</w:t>
      </w:r>
      <w:r w:rsidRPr="0074495D">
        <w:rPr>
          <w:rFonts w:ascii="Times New Roman" w:hAnsi="Times New Roman"/>
          <w:sz w:val="28"/>
          <w:szCs w:val="28"/>
        </w:rPr>
        <w:t xml:space="preserve">: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496ECF">
      <w:pPr>
        <w:numPr>
          <w:ilvl w:val="0"/>
          <w:numId w:val="126"/>
        </w:numPr>
        <w:tabs>
          <w:tab w:val="left" w:pos="993"/>
        </w:tabs>
        <w:suppressAutoHyphen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74495D">
        <w:rPr>
          <w:rFonts w:ascii="Times New Roman" w:hAnsi="Times New Roman"/>
          <w:b/>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идея преемственности исторических периодов, в т.ч.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познавательное значение российской, региональной и мировой истории;</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496ECF">
      <w:pPr>
        <w:numPr>
          <w:ilvl w:val="0"/>
          <w:numId w:val="27"/>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F17097">
      <w:pPr>
        <w:spacing w:after="0" w:line="360" w:lineRule="auto"/>
        <w:ind w:firstLine="709"/>
        <w:jc w:val="both"/>
        <w:rPr>
          <w:rFonts w:ascii="Times New Roman" w:hAnsi="Times New Roman"/>
          <w:b/>
          <w:i/>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74495D">
        <w:rPr>
          <w:rFonts w:ascii="Times New Roman" w:hAnsi="Times New Roman"/>
          <w:b/>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74495D">
        <w:rPr>
          <w:rFonts w:ascii="Times New Roman" w:hAnsi="Times New Roman"/>
          <w:b/>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74495D">
        <w:rPr>
          <w:rFonts w:ascii="Times New Roman" w:hAnsi="Times New Roman"/>
          <w:b/>
          <w:sz w:val="28"/>
          <w:szCs w:val="28"/>
        </w:rPr>
        <w:t>синхронизации курсов истории России и всеобщей истории</w:t>
      </w:r>
      <w:r w:rsidRPr="0074495D">
        <w:rPr>
          <w:rFonts w:ascii="Times New Roman" w:hAnsi="Times New Roman"/>
          <w:sz w:val="28"/>
          <w:szCs w:val="28"/>
        </w:rPr>
        <w:t xml:space="preserve">, сопоставления ключевых событий и процессов российской и </w:t>
      </w:r>
      <w:r w:rsidRPr="0074495D">
        <w:rPr>
          <w:rFonts w:ascii="Times New Roman" w:hAnsi="Times New Roman"/>
          <w:sz w:val="28"/>
          <w:szCs w:val="28"/>
        </w:rPr>
        <w:lastRenderedPageBreak/>
        <w:t xml:space="preserve">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w:t>
      </w:r>
      <w:r w:rsidRPr="0074495D">
        <w:rPr>
          <w:rFonts w:ascii="Times New Roman" w:hAnsi="Times New Roman"/>
          <w:sz w:val="28"/>
          <w:szCs w:val="28"/>
        </w:rPr>
        <w:lastRenderedPageBreak/>
        <w:t xml:space="preserve">материала по истории народов России, делая акцент на </w:t>
      </w:r>
      <w:r w:rsidRPr="0074495D">
        <w:rPr>
          <w:rFonts w:ascii="Times New Roman" w:hAnsi="Times New Roman"/>
          <w:b/>
          <w:sz w:val="28"/>
          <w:szCs w:val="28"/>
        </w:rPr>
        <w:t>взаимодействии культур и религий</w:t>
      </w:r>
      <w:r w:rsidRPr="0074495D">
        <w:rPr>
          <w:rFonts w:ascii="Times New Roman" w:hAnsi="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74495D">
        <w:rPr>
          <w:rFonts w:ascii="Times New Roman" w:hAnsi="Times New Roman"/>
          <w:b/>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74495D">
        <w:rPr>
          <w:rFonts w:ascii="Times New Roman" w:hAnsi="Times New Roman"/>
          <w:b/>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Концептуально важно сформировать у учащихся представление о процессе исторического развития как многофакторном явлении. При этом на </w:t>
      </w:r>
      <w:r w:rsidRPr="0074495D">
        <w:rPr>
          <w:rFonts w:ascii="Times New Roman" w:hAnsi="Times New Roman"/>
          <w:sz w:val="28"/>
          <w:szCs w:val="28"/>
        </w:rPr>
        <w:lastRenderedPageBreak/>
        <w:t>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74495D">
        <w:rPr>
          <w:rFonts w:ascii="Times New Roman" w:hAnsi="Times New Roman"/>
          <w:b/>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Восточная Европа в середине I тыс. н.э. </w:t>
      </w:r>
    </w:p>
    <w:p w:rsidR="009D1460" w:rsidRPr="0074495D" w:rsidRDefault="009D1460" w:rsidP="00EB3507">
      <w:pPr>
        <w:spacing w:after="0" w:line="36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 xml:space="preserve">«Новгородская </w:t>
      </w:r>
      <w:r w:rsidRPr="0074495D">
        <w:rPr>
          <w:rFonts w:ascii="Times New Roman" w:hAnsi="Times New Roman"/>
          <w:i/>
          <w:sz w:val="28"/>
          <w:szCs w:val="28"/>
        </w:rPr>
        <w:lastRenderedPageBreak/>
        <w:t>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 xml:space="preserve">Эволюция общественного строя и права.Внешняя политика русских земель в евразийском контексте.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74495D">
        <w:rPr>
          <w:rFonts w:ascii="Times New Roman" w:hAnsi="Times New Roman"/>
          <w:sz w:val="28"/>
          <w:szCs w:val="28"/>
        </w:rPr>
        <w:lastRenderedPageBreak/>
        <w:t xml:space="preserve">Куликовская битва. Закрепление первенствующего положения московских князей.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w:t>
      </w:r>
      <w:r w:rsidRPr="0074495D">
        <w:rPr>
          <w:rFonts w:ascii="Times New Roman" w:hAnsi="Times New Roman"/>
          <w:sz w:val="28"/>
          <w:szCs w:val="28"/>
        </w:rPr>
        <w:lastRenderedPageBreak/>
        <w:t xml:space="preserve">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Pr="0074495D">
        <w:rPr>
          <w:rFonts w:ascii="Times New Roman" w:hAnsi="Times New Roman"/>
          <w:b/>
          <w:bCs/>
          <w:sz w:val="28"/>
          <w:szCs w:val="28"/>
        </w:rPr>
        <w:t xml:space="preserve">Россия в XVI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татары.Выходцы из стран Европы на государевой службе.Сосуществование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Смута в России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w:t>
      </w:r>
      <w:r w:rsidRPr="0074495D">
        <w:rPr>
          <w:rFonts w:ascii="Times New Roman" w:hAnsi="Times New Roman"/>
          <w:sz w:val="28"/>
          <w:szCs w:val="28"/>
        </w:rPr>
        <w:lastRenderedPageBreak/>
        <w:t xml:space="preserve">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74495D">
        <w:rPr>
          <w:rFonts w:ascii="Times New Roman" w:hAnsi="Times New Roman"/>
          <w:sz w:val="28"/>
          <w:szCs w:val="28"/>
        </w:rPr>
        <w:lastRenderedPageBreak/>
        <w:t xml:space="preserve">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72630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B350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Pr="0074495D">
        <w:rPr>
          <w:rFonts w:ascii="Times New Roman" w:hAnsi="Times New Roman"/>
          <w:b/>
          <w:bCs/>
          <w:sz w:val="28"/>
          <w:szCs w:val="28"/>
        </w:rPr>
        <w:t xml:space="preserve">XVII - XVIII ВЕКАХ: </w:t>
      </w:r>
      <w:r w:rsidR="00EB3507" w:rsidRPr="0074495D">
        <w:rPr>
          <w:rFonts w:ascii="Times New Roman" w:hAnsi="Times New Roman"/>
          <w:b/>
          <w:bCs/>
          <w:sz w:val="28"/>
          <w:szCs w:val="28"/>
        </w:rPr>
        <w:t>от царства к империи</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w:t>
      </w:r>
      <w:r w:rsidRPr="0074495D">
        <w:rPr>
          <w:rFonts w:ascii="Times New Roman" w:hAnsi="Times New Roman"/>
          <w:sz w:val="28"/>
          <w:szCs w:val="28"/>
        </w:rPr>
        <w:lastRenderedPageBreak/>
        <w:t xml:space="preserve">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w:t>
      </w:r>
      <w:r w:rsidRPr="0074495D">
        <w:rPr>
          <w:rFonts w:ascii="Times New Roman" w:hAnsi="Times New Roman"/>
          <w:i/>
          <w:sz w:val="28"/>
          <w:szCs w:val="28"/>
        </w:rPr>
        <w:lastRenderedPageBreak/>
        <w:t xml:space="preserve">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74495D">
        <w:rPr>
          <w:rFonts w:ascii="Times New Roman" w:hAnsi="Times New Roman"/>
          <w:sz w:val="28"/>
          <w:szCs w:val="28"/>
        </w:rPr>
        <w:lastRenderedPageBreak/>
        <w:t xml:space="preserve">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4495D">
        <w:rPr>
          <w:rFonts w:ascii="Times New Roman" w:hAnsi="Times New Roman"/>
          <w:i/>
          <w:sz w:val="28"/>
          <w:szCs w:val="28"/>
        </w:rPr>
        <w:t>Н.И.Новиков, материалы о положении крепостных крестьян в его журналах.</w:t>
      </w:r>
      <w:r w:rsidRPr="0074495D">
        <w:rPr>
          <w:rFonts w:ascii="Times New Roman" w:hAnsi="Times New Roman"/>
          <w:sz w:val="28"/>
          <w:szCs w:val="28"/>
        </w:rPr>
        <w:t xml:space="preserve"> А.Н.Радищев и его «Путешествие из Петербурга в Москву».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 xml:space="preserve">В.И. Баженов, М.Ф.Казаков.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74495D">
        <w:rPr>
          <w:rFonts w:ascii="Times New Roman" w:hAnsi="Times New Roman"/>
          <w:sz w:val="28"/>
          <w:szCs w:val="28"/>
        </w:rPr>
        <w:lastRenderedPageBreak/>
        <w:t xml:space="preserve">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9D1460" w:rsidP="00EB350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 xml:space="preserve">оссийфская империя в </w:t>
      </w:r>
      <w:r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Pr="0074495D">
        <w:rPr>
          <w:rFonts w:ascii="Times New Roman" w:hAnsi="Times New Roman"/>
          <w:b/>
          <w:bCs/>
          <w:sz w:val="28"/>
          <w:szCs w:val="28"/>
        </w:rPr>
        <w:t>.</w:t>
      </w:r>
    </w:p>
    <w:p w:rsidR="009D1460" w:rsidRPr="0074495D" w:rsidRDefault="009D1460" w:rsidP="005202DD">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w:t>
      </w:r>
      <w:r w:rsidRPr="0074495D">
        <w:rPr>
          <w:rFonts w:ascii="Times New Roman" w:hAnsi="Times New Roman"/>
          <w:sz w:val="28"/>
          <w:szCs w:val="28"/>
        </w:rPr>
        <w:lastRenderedPageBreak/>
        <w:t xml:space="preserve">решения. Священный союз. Возрастание роли России после победы над Наполеоном и Венского конгресса.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w:t>
      </w:r>
      <w:r w:rsidRPr="0074495D">
        <w:rPr>
          <w:rFonts w:ascii="Times New Roman" w:hAnsi="Times New Roman"/>
          <w:sz w:val="28"/>
          <w:szCs w:val="28"/>
        </w:rPr>
        <w:lastRenderedPageBreak/>
        <w:t xml:space="preserve">зарождение социалистической мысли. </w:t>
      </w:r>
      <w:r w:rsidRPr="0074495D">
        <w:rPr>
          <w:rFonts w:ascii="Times New Roman" w:hAnsi="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12121B">
      <w:pPr>
        <w:spacing w:after="0" w:line="36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Формирование гражданского общества и основные направления общественных движений</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w:t>
      </w:r>
      <w:r w:rsidRPr="0074495D">
        <w:rPr>
          <w:rFonts w:ascii="Times New Roman" w:hAnsi="Times New Roman"/>
          <w:i/>
          <w:sz w:val="28"/>
          <w:szCs w:val="28"/>
        </w:rPr>
        <w:lastRenderedPageBreak/>
        <w:t xml:space="preserve">женщины в обществе. Церковь в условиях кризиса имперской идеологии. Распространение светской этики и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Первая российская революция 1905-1907 гг. Начало парламентаризма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F17097">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F17097">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F1709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F17097">
      <w:pPr>
        <w:spacing w:after="0" w:line="360" w:lineRule="auto"/>
        <w:ind w:firstLine="709"/>
        <w:rPr>
          <w:rFonts w:ascii="Times New Roman" w:hAnsi="Times New Roman"/>
          <w:sz w:val="28"/>
          <w:szCs w:val="28"/>
        </w:rPr>
      </w:pP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Всеобщая история</w:t>
      </w:r>
    </w:p>
    <w:p w:rsidR="009D1460" w:rsidRPr="0074495D" w:rsidRDefault="00EB3507"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Pr="0074495D">
        <w:rPr>
          <w:rFonts w:ascii="Times New Roman" w:hAnsi="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w:t>
      </w:r>
      <w:r w:rsidRPr="0074495D">
        <w:rPr>
          <w:rFonts w:ascii="Times New Roman" w:hAnsi="Times New Roman"/>
          <w:sz w:val="28"/>
          <w:szCs w:val="28"/>
        </w:rPr>
        <w:lastRenderedPageBreak/>
        <w:t>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Древняя Греция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w:t>
      </w:r>
      <w:r w:rsidRPr="0074495D">
        <w:rPr>
          <w:rFonts w:ascii="Times New Roman" w:hAnsi="Times New Roman"/>
          <w:sz w:val="28"/>
          <w:szCs w:val="28"/>
        </w:rPr>
        <w:lastRenderedPageBreak/>
        <w:t>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B350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Средневековья.</w:t>
      </w:r>
    </w:p>
    <w:p w:rsidR="009D1460" w:rsidRPr="0074495D" w:rsidRDefault="00EB3507"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bCs/>
          <w:sz w:val="28"/>
          <w:szCs w:val="28"/>
        </w:rPr>
        <w:t xml:space="preserve">Европа в конце ХV </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Страны Азии в ХIХ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F17097">
      <w:pPr>
        <w:shd w:val="clear" w:color="auto" w:fill="FFFFFF"/>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F17097">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F17097">
      <w:pPr>
        <w:shd w:val="clear" w:color="auto" w:fill="FFFFFF"/>
        <w:spacing w:after="0" w:line="36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F17097">
      <w:pPr>
        <w:spacing w:after="0" w:line="360" w:lineRule="auto"/>
        <w:ind w:firstLine="709"/>
        <w:jc w:val="both"/>
        <w:rPr>
          <w:rFonts w:ascii="Times New Roman" w:hAnsi="Times New Roman"/>
          <w:b/>
          <w:sz w:val="28"/>
          <w:szCs w:val="28"/>
        </w:rPr>
      </w:pPr>
    </w:p>
    <w:p w:rsidR="009D1460" w:rsidRPr="0074495D" w:rsidRDefault="009D1460"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74495D" w:rsidTr="009D1460">
        <w:tc>
          <w:tcPr>
            <w:tcW w:w="1132" w:type="dxa"/>
          </w:tcPr>
          <w:p w:rsidR="009D1460" w:rsidRPr="0074495D" w:rsidRDefault="009D1460" w:rsidP="00F17097">
            <w:pPr>
              <w:spacing w:after="0" w:line="240" w:lineRule="auto"/>
              <w:jc w:val="center"/>
              <w:rPr>
                <w:rFonts w:ascii="Times New Roman" w:hAnsi="Times New Roman"/>
                <w:sz w:val="28"/>
                <w:szCs w:val="28"/>
              </w:rPr>
            </w:pPr>
          </w:p>
        </w:tc>
        <w:tc>
          <w:tcPr>
            <w:tcW w:w="4397"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F17097">
            <w:pPr>
              <w:spacing w:after="0" w:line="240" w:lineRule="auto"/>
              <w:jc w:val="center"/>
              <w:rPr>
                <w:rFonts w:ascii="Times New Roman" w:hAnsi="Times New Roman"/>
                <w:b/>
                <w:sz w:val="28"/>
                <w:szCs w:val="28"/>
              </w:rPr>
            </w:pPr>
          </w:p>
          <w:p w:rsidR="009D1460" w:rsidRPr="0074495D" w:rsidRDefault="009D1460" w:rsidP="00F17097">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F17097">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Русь в середине XII – начале XIII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 xml:space="preserve">Европа в конце ХV </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F17097">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F17097">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F17097">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lastRenderedPageBreak/>
              <w:t>Война за независимость в Латинской Америке</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F17097">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F17097">
            <w:pPr>
              <w:shd w:val="clear" w:color="auto" w:fill="FFFFFF"/>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i/>
                <w:sz w:val="28"/>
                <w:szCs w:val="28"/>
              </w:rPr>
            </w:pPr>
          </w:p>
          <w:p w:rsidR="009D1460" w:rsidRPr="0074495D" w:rsidRDefault="009D1460" w:rsidP="00F17097">
            <w:pPr>
              <w:spacing w:after="0" w:line="240" w:lineRule="auto"/>
              <w:rPr>
                <w:rFonts w:ascii="Times New Roman" w:hAnsi="Times New Roman"/>
                <w:sz w:val="28"/>
                <w:szCs w:val="28"/>
              </w:rPr>
            </w:pPr>
          </w:p>
        </w:tc>
        <w:tc>
          <w:tcPr>
            <w:tcW w:w="4961" w:type="dxa"/>
          </w:tcPr>
          <w:p w:rsidR="009D1460" w:rsidRPr="0074495D" w:rsidRDefault="009D1460" w:rsidP="00F17097">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9D1460" w:rsidRPr="0074495D" w:rsidRDefault="009D1460" w:rsidP="00F17097">
            <w:pPr>
              <w:spacing w:after="0" w:line="240" w:lineRule="auto"/>
              <w:rPr>
                <w:rFonts w:ascii="Times New Roman" w:hAnsi="Times New Roman"/>
                <w:b/>
                <w:bCs/>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Александровская эпоха: государственный либерализм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w:t>
            </w:r>
            <w:r w:rsidRPr="0074495D">
              <w:rPr>
                <w:rFonts w:ascii="Times New Roman" w:hAnsi="Times New Roman"/>
                <w:bCs/>
                <w:sz w:val="28"/>
                <w:szCs w:val="28"/>
              </w:rPr>
              <w:lastRenderedPageBreak/>
              <w:t xml:space="preserve">правосознания. Основные течения общественной мысли </w:t>
            </w:r>
          </w:p>
          <w:p w:rsidR="009D1460" w:rsidRPr="0074495D" w:rsidRDefault="009D1460" w:rsidP="00F17097">
            <w:pPr>
              <w:spacing w:after="0" w:line="240" w:lineRule="auto"/>
              <w:rPr>
                <w:rFonts w:ascii="Times New Roman" w:hAnsi="Times New Roman"/>
                <w:sz w:val="28"/>
                <w:szCs w:val="28"/>
              </w:rPr>
            </w:pP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F17097">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F17097">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F17097">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F17097">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F572CD">
      <w:pPr>
        <w:pStyle w:val="3"/>
        <w:spacing w:before="0" w:beforeAutospacing="0" w:after="0" w:afterAutospacing="0" w:line="360" w:lineRule="auto"/>
        <w:ind w:firstLine="709"/>
        <w:rPr>
          <w:szCs w:val="28"/>
          <w:lang w:val="en-US"/>
        </w:rPr>
      </w:pPr>
    </w:p>
    <w:p w:rsidR="00B540EE" w:rsidRPr="0074495D" w:rsidRDefault="00A309E2" w:rsidP="0012121B">
      <w:pPr>
        <w:pStyle w:val="4"/>
      </w:pPr>
      <w:bookmarkStart w:id="230" w:name="_Toc409691706"/>
      <w:bookmarkStart w:id="231" w:name="_Toc410654032"/>
      <w:bookmarkStart w:id="232" w:name="_Toc414553230"/>
      <w:r w:rsidRPr="0074495D">
        <w:t xml:space="preserve">2.2.2.6. </w:t>
      </w:r>
      <w:r w:rsidR="00B540EE" w:rsidRPr="0074495D">
        <w:t>Обществознание</w:t>
      </w:r>
      <w:bookmarkEnd w:id="230"/>
      <w:bookmarkEnd w:id="231"/>
      <w:bookmarkEnd w:id="232"/>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w:t>
      </w:r>
      <w:r w:rsidRPr="0074495D">
        <w:rPr>
          <w:rFonts w:ascii="Times New Roman" w:hAnsi="Times New Roman"/>
          <w:sz w:val="28"/>
          <w:szCs w:val="28"/>
        </w:rPr>
        <w:lastRenderedPageBreak/>
        <w:t>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F572CD">
      <w:pPr>
        <w:spacing w:after="0" w:line="360" w:lineRule="auto"/>
        <w:ind w:firstLine="709"/>
        <w:jc w:val="both"/>
        <w:rPr>
          <w:rFonts w:ascii="Times New Roman" w:hAnsi="Times New Roman"/>
          <w:sz w:val="28"/>
          <w:szCs w:val="28"/>
        </w:rPr>
      </w:pPr>
    </w:p>
    <w:p w:rsidR="00B540EE" w:rsidRPr="00475353" w:rsidRDefault="00B540EE" w:rsidP="00A309E2">
      <w:pPr>
        <w:spacing w:after="0" w:line="36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w:t>
      </w:r>
      <w:r w:rsidRPr="0074495D">
        <w:rPr>
          <w:rFonts w:ascii="Times New Roman" w:hAnsi="Times New Roman"/>
          <w:sz w:val="28"/>
          <w:szCs w:val="28"/>
        </w:rPr>
        <w:lastRenderedPageBreak/>
        <w:t>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475353">
        <w:rPr>
          <w:rFonts w:ascii="Times New Roman" w:hAnsi="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pPr>
        <w:tabs>
          <w:tab w:val="left" w:pos="1311"/>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xml:space="preserve">. Самообразование.Религия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w:t>
      </w:r>
      <w:r w:rsidRPr="00475353">
        <w:rPr>
          <w:rFonts w:ascii="Times New Roman" w:hAnsi="Times New Roman"/>
          <w:bCs/>
          <w:sz w:val="28"/>
          <w:szCs w:val="28"/>
        </w:rPr>
        <w:lastRenderedPageBreak/>
        <w:t>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pPr>
        <w:tabs>
          <w:tab w:val="left" w:pos="1321"/>
        </w:tabs>
        <w:spacing w:after="0" w:line="36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pPr>
        <w:tabs>
          <w:tab w:val="left" w:pos="1114"/>
        </w:tabs>
        <w:spacing w:after="0" w:line="36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 xml:space="preserve">Взаимоотношения органов государственной власти и граждан. Механизмы реализации и защиты прав и </w:t>
      </w:r>
      <w:r w:rsidRPr="0074495D">
        <w:rPr>
          <w:rFonts w:ascii="Times New Roman" w:hAnsi="Times New Roman"/>
          <w:bCs/>
          <w:sz w:val="28"/>
          <w:szCs w:val="28"/>
        </w:rPr>
        <w:lastRenderedPageBreak/>
        <w:t>свобод человека и гражданина в РФ.</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pPr>
        <w:tabs>
          <w:tab w:val="left" w:pos="1114"/>
        </w:tabs>
        <w:spacing w:after="0" w:line="36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A309E2">
      <w:pPr>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51321E">
      <w:pPr>
        <w:tabs>
          <w:tab w:val="left" w:pos="1114"/>
        </w:tabs>
        <w:spacing w:after="0" w:line="36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w:t>
      </w:r>
      <w:r w:rsidRPr="0074495D">
        <w:rPr>
          <w:rFonts w:ascii="Times New Roman" w:hAnsi="Times New Roman"/>
          <w:bCs/>
          <w:sz w:val="28"/>
          <w:szCs w:val="28"/>
          <w:shd w:val="clear" w:color="auto" w:fill="FFFFFF"/>
        </w:rPr>
        <w:lastRenderedPageBreak/>
        <w:t xml:space="preserve">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12121B">
      <w:pPr>
        <w:pStyle w:val="afff5"/>
        <w:spacing w:line="360" w:lineRule="auto"/>
        <w:ind w:firstLine="709"/>
        <w:jc w:val="both"/>
        <w:rPr>
          <w:sz w:val="28"/>
          <w:szCs w:val="28"/>
        </w:rPr>
      </w:pPr>
      <w:r w:rsidRPr="0074495D">
        <w:rPr>
          <w:bCs/>
          <w:sz w:val="28"/>
          <w:szCs w:val="28"/>
          <w:shd w:val="clear" w:color="auto" w:fill="FFFFFF"/>
        </w:rPr>
        <w:t xml:space="preserve"> 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страхование жизни, здоровья, имущества, ответственности.Инвестиции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A309E2" w:rsidP="0012121B">
      <w:pPr>
        <w:pStyle w:val="4"/>
      </w:pPr>
      <w:bookmarkStart w:id="233" w:name="_Toc409691707"/>
      <w:bookmarkStart w:id="234" w:name="_Toc410654033"/>
      <w:bookmarkStart w:id="235" w:name="_Toc414553231"/>
      <w:r w:rsidRPr="0074495D">
        <w:t xml:space="preserve">2.2.2.7. </w:t>
      </w:r>
      <w:r w:rsidR="00B540EE" w:rsidRPr="0074495D">
        <w:t>География</w:t>
      </w:r>
      <w:bookmarkEnd w:id="233"/>
      <w:bookmarkEnd w:id="234"/>
      <w:bookmarkEnd w:id="235"/>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1937F7">
      <w:pPr>
        <w:spacing w:after="0" w:line="360" w:lineRule="auto"/>
        <w:ind w:firstLine="709"/>
        <w:jc w:val="both"/>
        <w:rPr>
          <w:rFonts w:ascii="Times New Roman" w:eastAsia="Times New Roman" w:hAnsi="Times New Roman"/>
          <w:sz w:val="28"/>
        </w:rPr>
      </w:pPr>
      <w:r w:rsidRPr="0074495D">
        <w:rPr>
          <w:rFonts w:ascii="Times New Roman" w:eastAsia="Times New Roman" w:hAnsi="Times New Roman"/>
          <w:sz w:val="28"/>
        </w:rPr>
        <w:t xml:space="preserve">География синтезирует элементы общественно-научного и естественно - научного знания, поэтому содержание учебного предмета «География» </w:t>
      </w:r>
      <w:r w:rsidRPr="0074495D">
        <w:rPr>
          <w:rFonts w:ascii="Times New Roman" w:eastAsia="Times New Roman" w:hAnsi="Times New Roman"/>
          <w:sz w:val="28"/>
        </w:rPr>
        <w:lastRenderedPageBreak/>
        <w:t>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1937F7">
      <w:pPr>
        <w:spacing w:after="0" w:line="360" w:lineRule="auto"/>
        <w:ind w:firstLine="709"/>
        <w:jc w:val="both"/>
      </w:pPr>
      <w:bookmarkStart w:id="236" w:name="h.3x8tuzt" w:colFirst="0" w:colLast="0"/>
      <w:bookmarkEnd w:id="236"/>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1937F7">
      <w:pPr>
        <w:spacing w:after="0" w:line="36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w:t>
      </w:r>
      <w:r w:rsidRPr="0074495D">
        <w:rPr>
          <w:rFonts w:ascii="Times New Roman" w:hAnsi="Times New Roman"/>
          <w:sz w:val="28"/>
          <w:szCs w:val="28"/>
        </w:rPr>
        <w:lastRenderedPageBreak/>
        <w:t xml:space="preserve">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w:t>
      </w:r>
      <w:r w:rsidRPr="0074495D">
        <w:rPr>
          <w:rFonts w:ascii="Times New Roman" w:hAnsi="Times New Roman"/>
          <w:sz w:val="28"/>
          <w:szCs w:val="28"/>
        </w:rPr>
        <w:lastRenderedPageBreak/>
        <w:t xml:space="preserve">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w:t>
      </w:r>
      <w:r w:rsidRPr="0074495D">
        <w:rPr>
          <w:rFonts w:ascii="Times New Roman" w:hAnsi="Times New Roman"/>
          <w:sz w:val="28"/>
          <w:szCs w:val="28"/>
        </w:rPr>
        <w:lastRenderedPageBreak/>
        <w:t>Страны востока и запада материка (особенности образа жизни населения и хозяйственной деятельности).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w:t>
      </w:r>
      <w:r w:rsidRPr="0074495D">
        <w:rPr>
          <w:rFonts w:ascii="Times New Roman" w:hAnsi="Times New Roman"/>
          <w:sz w:val="28"/>
          <w:szCs w:val="28"/>
        </w:rPr>
        <w:lastRenderedPageBreak/>
        <w:t>сельскохозяйственной продукции и продовольствия в более развитые европейские страны).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w:t>
      </w:r>
      <w:r w:rsidRPr="0074495D">
        <w:rPr>
          <w:rFonts w:ascii="Times New Roman" w:hAnsi="Times New Roman"/>
          <w:sz w:val="28"/>
          <w:szCs w:val="28"/>
        </w:rPr>
        <w:lastRenderedPageBreak/>
        <w:t>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Общая характеристика природы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w:t>
      </w:r>
      <w:r w:rsidRPr="0074495D">
        <w:rPr>
          <w:rFonts w:ascii="Times New Roman" w:hAnsi="Times New Roman"/>
          <w:sz w:val="28"/>
          <w:szCs w:val="28"/>
        </w:rPr>
        <w:lastRenderedPageBreak/>
        <w:t>севере и влияние континентальности на юге; высотная поясность и широтная зональность).</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w:t>
      </w:r>
      <w:r w:rsidRPr="0074495D">
        <w:rPr>
          <w:rFonts w:ascii="Times New Roman" w:hAnsi="Times New Roman"/>
          <w:sz w:val="28"/>
          <w:szCs w:val="28"/>
        </w:rPr>
        <w:lastRenderedPageBreak/>
        <w:t xml:space="preserve">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Моря Северного Ледовитого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1665A0">
      <w:pPr>
        <w:tabs>
          <w:tab w:val="left" w:pos="426"/>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8"/>
          <w:szCs w:val="28"/>
        </w:rPr>
      </w:pPr>
    </w:p>
    <w:p w:rsidR="001665A0" w:rsidRPr="0074495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pPr>
        <w:tabs>
          <w:tab w:val="left" w:pos="5428"/>
        </w:tabs>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Определение азимута.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Создание презентационных материалов о материке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 .</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Описание основных компонентов природы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496ECF">
      <w:pPr>
        <w:numPr>
          <w:ilvl w:val="0"/>
          <w:numId w:val="93"/>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pPr>
        <w:spacing w:after="0" w:line="360" w:lineRule="auto"/>
        <w:ind w:firstLine="709"/>
        <w:jc w:val="both"/>
        <w:rPr>
          <w:rFonts w:ascii="Times New Roman" w:hAnsi="Times New Roman"/>
          <w:sz w:val="28"/>
          <w:szCs w:val="28"/>
        </w:rPr>
      </w:pPr>
    </w:p>
    <w:p w:rsidR="009D1460" w:rsidRPr="0074495D" w:rsidRDefault="009360F3" w:rsidP="00E75BB5">
      <w:pPr>
        <w:pStyle w:val="4"/>
        <w:spacing w:before="0"/>
        <w:ind w:left="709"/>
        <w:rPr>
          <w:szCs w:val="28"/>
          <w:lang w:eastAsia="ru-RU"/>
        </w:rPr>
      </w:pPr>
      <w:bookmarkStart w:id="237" w:name="_Toc414553232"/>
      <w:bookmarkStart w:id="238" w:name="_Toc409691708"/>
      <w:r w:rsidRPr="0074495D">
        <w:rPr>
          <w:szCs w:val="28"/>
          <w:lang w:eastAsia="ru-RU"/>
        </w:rPr>
        <w:t xml:space="preserve">2.2.2.8. </w:t>
      </w:r>
      <w:r w:rsidR="009D1460" w:rsidRPr="0074495D">
        <w:rPr>
          <w:szCs w:val="28"/>
          <w:lang w:eastAsia="ru-RU"/>
        </w:rPr>
        <w:t>Математика</w:t>
      </w:r>
      <w:bookmarkEnd w:id="237"/>
    </w:p>
    <w:p w:rsidR="0082206B" w:rsidRPr="0074495D" w:rsidRDefault="0082206B" w:rsidP="0082206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403DD3">
      <w:pPr>
        <w:pStyle w:val="2"/>
      </w:pPr>
      <w:bookmarkStart w:id="239" w:name="_Toc405513918"/>
      <w:bookmarkStart w:id="240" w:name="_Toc284662796"/>
      <w:bookmarkStart w:id="241" w:name="_Toc284663423"/>
      <w:r w:rsidRPr="00475353">
        <w:t>Элементы теории множеств и математической логики</w:t>
      </w:r>
      <w:bookmarkEnd w:id="239"/>
      <w:bookmarkEnd w:id="240"/>
      <w:bookmarkEnd w:id="241"/>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403DD3">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403DD3">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403DD3">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902E25">
      <w:pPr>
        <w:pStyle w:val="2"/>
      </w:pPr>
      <w:bookmarkStart w:id="242" w:name="_Toc405513919"/>
      <w:bookmarkStart w:id="243" w:name="_Toc284662797"/>
      <w:bookmarkStart w:id="244" w:name="_Toc284663424"/>
      <w:r w:rsidRPr="0074495D">
        <w:t>Содержание курса математики в 5–6 классах</w:t>
      </w:r>
      <w:bookmarkEnd w:id="242"/>
      <w:bookmarkEnd w:id="243"/>
      <w:bookmarkEnd w:id="244"/>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Делители и кратные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карте.Пропорции. Свойства пропорций, применение пропорций и отношений при решении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lastRenderedPageBreak/>
        <w:t>Среднее арифметическое чисел</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Наглядная геометрия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902E25">
      <w:pPr>
        <w:pStyle w:val="3"/>
        <w:spacing w:before="0" w:beforeAutospacing="0" w:after="0" w:afterAutospacing="0" w:line="360" w:lineRule="auto"/>
        <w:ind w:firstLine="709"/>
        <w:jc w:val="both"/>
        <w:rPr>
          <w:szCs w:val="28"/>
        </w:rPr>
      </w:pPr>
      <w:r w:rsidRPr="0074495D">
        <w:rPr>
          <w:szCs w:val="28"/>
        </w:rPr>
        <w:t>История математики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81.75pt;height:21pt" o:ole="">
            <v:imagedata r:id="rId32" o:title=""/>
          </v:shape>
          <o:OLEObject Type="Embed" ProgID="Equation.DSMT4" ShapeID="_x0000_i1036" DrawAspect="Content" ObjectID="_1538294679" r:id="rId33"/>
        </w:object>
      </w:r>
      <w:r w:rsidRPr="00475353">
        <w:rPr>
          <w:rFonts w:ascii="Times New Roman" w:hAnsi="Times New Roman"/>
          <w:i/>
          <w:sz w:val="28"/>
          <w:szCs w:val="28"/>
        </w:rPr>
        <w:t>?</w:t>
      </w:r>
    </w:p>
    <w:p w:rsidR="00403DD3" w:rsidRPr="0074495D" w:rsidRDefault="00403DD3" w:rsidP="00CA3CC2">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902E25">
      <w:pPr>
        <w:pStyle w:val="2"/>
      </w:pPr>
      <w:bookmarkStart w:id="245" w:name="_Toc405513920"/>
      <w:bookmarkStart w:id="246" w:name="_Toc284662798"/>
      <w:bookmarkStart w:id="247" w:name="_Toc284663425"/>
      <w:r w:rsidRPr="0074495D">
        <w:t>Содержание курса математики в 7–9 классах</w:t>
      </w:r>
      <w:bookmarkEnd w:id="245"/>
      <w:bookmarkEnd w:id="246"/>
      <w:bookmarkEnd w:id="247"/>
    </w:p>
    <w:p w:rsidR="00403DD3" w:rsidRPr="0074495D" w:rsidRDefault="00403DD3" w:rsidP="00902E25">
      <w:pPr>
        <w:pStyle w:val="3"/>
        <w:spacing w:before="0" w:beforeAutospacing="0" w:after="0" w:afterAutospacing="0" w:line="360" w:lineRule="auto"/>
        <w:ind w:firstLine="709"/>
        <w:jc w:val="both"/>
        <w:rPr>
          <w:szCs w:val="28"/>
        </w:rPr>
      </w:pPr>
      <w:bookmarkStart w:id="248" w:name="_Toc405513921"/>
      <w:bookmarkStart w:id="249" w:name="_Toc284662799"/>
      <w:bookmarkStart w:id="250" w:name="_Toc284663426"/>
      <w:r w:rsidRPr="0074495D">
        <w:rPr>
          <w:szCs w:val="28"/>
        </w:rPr>
        <w:t>Алгебра</w:t>
      </w:r>
      <w:bookmarkEnd w:id="248"/>
      <w:bookmarkEnd w:id="249"/>
      <w:bookmarkEnd w:id="250"/>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Pr="0074495D">
        <w:rPr>
          <w:rFonts w:ascii="Times New Roman" w:hAnsi="Times New Roman"/>
          <w:i/>
          <w:position w:val="-6"/>
          <w:sz w:val="28"/>
          <w:szCs w:val="28"/>
        </w:rPr>
        <w:object w:dxaOrig="380" w:dyaOrig="340">
          <v:shape id="_x0000_i1037" type="#_x0000_t75" style="width:18pt;height:18pt" o:ole="">
            <v:imagedata r:id="rId34" o:title=""/>
          </v:shape>
          <o:OLEObject Type="Embed" ProgID="Equation.DSMT4" ShapeID="_x0000_i1037" DrawAspect="Content" ObjectID="_1538294680" r:id="rId35"/>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.Сравнение иррациональных чисел.</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сокращённого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трёхчлен, разложение квадратного трёхчлена на множители.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7pt;height:21pt" o:ole="">
            <v:imagedata r:id="rId10" o:title=""/>
          </v:shape>
          <o:OLEObject Type="Embed" ProgID="Equation.DSMT4" ShapeID="_x0000_i1038" DrawAspect="Content" ObjectID="_1538294681" r:id="rId36"/>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3.25pt;height:21pt" o:ole="">
            <v:imagedata r:id="rId12" o:title=""/>
          </v:shape>
          <o:OLEObject Type="Embed" ProgID="Equation.DSMT4" ShapeID="_x0000_i1039" DrawAspect="Content" ObjectID="_1538294682" r:id="rId37"/>
        </w:object>
      </w:r>
      <w:r w:rsidRPr="00475353">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Pr="0074495D">
        <w:rPr>
          <w:rFonts w:ascii="Times New Roman" w:hAnsi="Times New Roman"/>
          <w:position w:val="-6"/>
          <w:sz w:val="28"/>
          <w:szCs w:val="28"/>
        </w:rPr>
        <w:object w:dxaOrig="700" w:dyaOrig="360">
          <v:shape id="_x0000_i1040" type="#_x0000_t75" style="width:35.25pt;height:18pt" o:ole="">
            <v:imagedata r:id="rId38" o:title=""/>
          </v:shape>
          <o:OLEObject Type="Embed" ProgID="Equation.DSMT4" ShapeID="_x0000_i1040" DrawAspect="Content" ObjectID="_1538294683" r:id="rId39"/>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xml:space="preserve">, чётность/нечётность, </w:t>
      </w:r>
      <w:r w:rsidRPr="0074495D">
        <w:rPr>
          <w:rFonts w:ascii="Times New Roman" w:hAnsi="Times New Roman"/>
          <w:sz w:val="28"/>
          <w:szCs w:val="28"/>
        </w:rPr>
        <w:t xml:space="preserve">промежутки возрастания и убывания, наибольшее и наименьшее значения. Исследование функции по её графику.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Непрерывность функции. Кусочно заданные функции.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30pt;height:30pt" o:ole="">
            <v:imagedata r:id="rId40" o:title=""/>
          </v:shape>
          <o:OLEObject Type="Embed" ProgID="Equation.DSMT4" ShapeID="_x0000_i1041" DrawAspect="Content" ObjectID="_1538294684" r:id="rId41"/>
        </w:object>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46.5pt;height:15.75pt" o:ole="">
            <v:imagedata r:id="rId43" o:title=""/>
          </v:shape>
          <o:OLEObject Type="Embed" ProgID="Equation.DSMT4" ShapeID="_x0000_i1042" DrawAspect="Content" ObjectID="_1538294685" r:id="rId44"/>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90pt;height:18pt" o:ole="">
            <v:imagedata r:id="rId25" o:title=""/>
          </v:shape>
          <o:OLEObject Type="Embed" ProgID="Equation.DSMT4" ShapeID="_x0000_i1043" DrawAspect="Content" ObjectID="_1538294686" r:id="rId45"/>
        </w:object>
      </w:r>
      <w:r w:rsidRPr="00475353">
        <w:rPr>
          <w:rFonts w:ascii="Times New Roman" w:hAnsi="Times New Roman"/>
          <w:i/>
          <w:sz w:val="28"/>
          <w:szCs w:val="28"/>
        </w:rPr>
        <w:t>.</w:t>
      </w:r>
    </w:p>
    <w:p w:rsidR="00403DD3" w:rsidRPr="0074495D" w:rsidRDefault="00403DD3" w:rsidP="00902E25">
      <w:pPr>
        <w:spacing w:after="0" w:line="36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4.5pt;height:30pt" o:ole="">
            <v:imagedata r:id="rId16" o:title=""/>
          </v:shape>
          <o:OLEObject Type="Embed" ProgID="Equation.DSMT4" ShapeID="_x0000_i1044" DrawAspect="Content" ObjectID="_1538294687" r:id="rId46"/>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39.75pt;height:18pt" o:ole="">
            <v:imagedata r:id="rId18" o:title=""/>
          </v:shape>
          <o:OLEObject Type="Embed" ProgID="Equation.DSMT4" ShapeID="_x0000_i1045" DrawAspect="Content" ObjectID="_1538294688" r:id="rId47"/>
        </w:object>
      </w:r>
      <w:r w:rsidR="001A4932"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1A4932"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8.25pt;height:18pt" o:ole="">
            <v:imagedata r:id="rId20" o:title=""/>
          </v:shape>
          <o:OLEObject Type="Embed" ProgID="Equation.DSMT4" ShapeID="_x0000_i1046" DrawAspect="Content" ObjectID="_1538294689" r:id="rId48"/>
        </w:object>
      </w:r>
      <w:r w:rsidR="002D7624">
        <w:fldChar w:fldCharType="begin"/>
      </w:r>
      <w:r w:rsidR="002D7624">
        <w:fldChar w:fldCharType="separate"/>
      </w: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2D7624">
        <w:rPr>
          <w:rFonts w:ascii="Times New Roman" w:eastAsia="Times New Roman" w:hAnsi="Times New Roman"/>
          <w:bCs/>
          <w:noProof/>
          <w:position w:val="-10"/>
          <w:sz w:val="28"/>
          <w:szCs w:val="28"/>
          <w:lang w:eastAsia="ru-RU"/>
        </w:rPr>
        <w:fldChar w:fldCharType="end"/>
      </w:r>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32.25pt;height:18pt" o:ole="">
            <v:imagedata r:id="rId23" o:title=""/>
          </v:shape>
          <o:OLEObject Type="Embed" ProgID="Equation.DSMT4" ShapeID="_x0000_i1047" DrawAspect="Content" ObjectID="_1538294690" r:id="rId49"/>
        </w:object>
      </w:r>
      <w:r w:rsidRPr="00475353">
        <w:rPr>
          <w:rFonts w:ascii="Times New Roman" w:hAnsi="Times New Roman"/>
          <w:bCs/>
          <w:i/>
          <w:sz w:val="28"/>
          <w:szCs w:val="28"/>
        </w:rPr>
        <w:t xml:space="preserve">.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прогрессий.Сходящаяся геометрическая прогрессия.</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Задачи на движение, работу и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902E25">
      <w:pPr>
        <w:widowControl w:val="0"/>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51" w:name="_Toc405513922"/>
      <w:bookmarkStart w:id="252" w:name="_Toc284662800"/>
      <w:bookmarkStart w:id="253" w:name="_Toc284663427"/>
      <w:r w:rsidRPr="0074495D">
        <w:rPr>
          <w:szCs w:val="28"/>
        </w:rPr>
        <w:t>Статистика и теория вероятностей</w:t>
      </w:r>
      <w:bookmarkEnd w:id="251"/>
      <w:bookmarkEnd w:id="252"/>
      <w:bookmarkEnd w:id="253"/>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 xml:space="preserve">Представление событий с помощью диаграмм Эйлера.Противоположные события, объединение и пересечение событий. Правило сложения </w:t>
      </w:r>
      <w:r w:rsidRPr="0074495D">
        <w:rPr>
          <w:rFonts w:ascii="Times New Roman" w:hAnsi="Times New Roman"/>
          <w:i/>
          <w:sz w:val="28"/>
          <w:szCs w:val="28"/>
        </w:rPr>
        <w:lastRenderedPageBreak/>
        <w:t>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выбор.Представление эксперимента в виде дерева.Независимые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902E25">
      <w:pPr>
        <w:spacing w:after="0" w:line="36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902E25">
      <w:pPr>
        <w:pStyle w:val="3"/>
        <w:spacing w:before="0" w:beforeAutospacing="0" w:after="0" w:afterAutospacing="0" w:line="360" w:lineRule="auto"/>
        <w:ind w:firstLine="709"/>
        <w:jc w:val="both"/>
        <w:rPr>
          <w:szCs w:val="28"/>
        </w:rPr>
      </w:pPr>
      <w:bookmarkStart w:id="254" w:name="_Toc405513923"/>
      <w:bookmarkStart w:id="255" w:name="_Toc284662801"/>
      <w:bookmarkStart w:id="256" w:name="_Toc284663428"/>
      <w:r w:rsidRPr="0074495D">
        <w:rPr>
          <w:szCs w:val="28"/>
        </w:rPr>
        <w:t>Геометрия</w:t>
      </w:r>
      <w:bookmarkEnd w:id="254"/>
      <w:bookmarkEnd w:id="255"/>
      <w:bookmarkEnd w:id="256"/>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её свойства, виды углов, многоугольники,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четырёхугольников,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(объёмные тела)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i/>
          <w:sz w:val="28"/>
          <w:szCs w:val="28"/>
        </w:rPr>
        <w:lastRenderedPageBreak/>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 Единицы измерения площади.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объёме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Построение треугольников по трём сторонам, двум сторонам и углу между ними, стороне и двум прилежащим к ней углам.</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902E25">
      <w:pPr>
        <w:pStyle w:val="3"/>
        <w:spacing w:before="0" w:beforeAutospacing="0" w:after="0" w:afterAutospacing="0" w:line="360" w:lineRule="auto"/>
        <w:ind w:firstLine="709"/>
        <w:jc w:val="both"/>
        <w:rPr>
          <w:szCs w:val="28"/>
        </w:rPr>
      </w:pPr>
      <w:bookmarkStart w:id="257" w:name="_Toc405513924"/>
      <w:bookmarkStart w:id="258" w:name="_Toc284662802"/>
      <w:bookmarkStart w:id="259" w:name="_Toc284663429"/>
      <w:r w:rsidRPr="0074495D">
        <w:rPr>
          <w:szCs w:val="28"/>
        </w:rPr>
        <w:t>История математики</w:t>
      </w:r>
      <w:bookmarkEnd w:id="257"/>
      <w:bookmarkEnd w:id="258"/>
      <w:bookmarkEnd w:id="259"/>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403DD3" w:rsidRPr="0074495D" w:rsidRDefault="00403DD3" w:rsidP="00902E25">
      <w:pPr>
        <w:spacing w:after="0" w:line="360" w:lineRule="auto"/>
        <w:ind w:firstLine="709"/>
        <w:jc w:val="both"/>
        <w:rPr>
          <w:rFonts w:ascii="Times New Roman" w:hAnsi="Times New Roman"/>
          <w:i/>
          <w:sz w:val="28"/>
          <w:szCs w:val="28"/>
        </w:rPr>
      </w:pPr>
    </w:p>
    <w:p w:rsidR="00403DD3" w:rsidRPr="0074495D" w:rsidRDefault="00403DD3" w:rsidP="00403DD3">
      <w:pPr>
        <w:pStyle w:val="2"/>
        <w:rPr>
          <w:i/>
        </w:rPr>
      </w:pPr>
      <w:bookmarkStart w:id="260" w:name="_Toc405513925"/>
      <w:bookmarkStart w:id="261" w:name="_Toc284662803"/>
      <w:bookmarkStart w:id="262" w:name="_Toc284663430"/>
      <w:r w:rsidRPr="0074495D">
        <w:t>Содержание курса математики в 7-9 классах (углублённый уровень)</w:t>
      </w:r>
      <w:bookmarkEnd w:id="260"/>
      <w:bookmarkEnd w:id="261"/>
      <w:bookmarkEnd w:id="262"/>
    </w:p>
    <w:p w:rsidR="00403DD3" w:rsidRPr="0074495D" w:rsidRDefault="00403DD3" w:rsidP="00902E25">
      <w:pPr>
        <w:pStyle w:val="3"/>
        <w:spacing w:before="0" w:beforeAutospacing="0" w:after="0" w:afterAutospacing="0" w:line="360" w:lineRule="auto"/>
        <w:ind w:firstLine="709"/>
        <w:jc w:val="both"/>
        <w:rPr>
          <w:szCs w:val="28"/>
        </w:rPr>
      </w:pPr>
      <w:bookmarkStart w:id="263" w:name="_Toc405513926"/>
      <w:bookmarkStart w:id="264" w:name="_Toc284662804"/>
      <w:bookmarkStart w:id="265" w:name="_Toc284663431"/>
      <w:r w:rsidRPr="0074495D">
        <w:rPr>
          <w:szCs w:val="28"/>
        </w:rPr>
        <w:t>Алгебра</w:t>
      </w:r>
      <w:bookmarkEnd w:id="263"/>
      <w:bookmarkEnd w:id="264"/>
      <w:bookmarkEnd w:id="265"/>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sz w:val="28"/>
          <w:szCs w:val="28"/>
        </w:rPr>
        <w:lastRenderedPageBreak/>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66" w:name="_Toc403076053"/>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66"/>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Квадратный трёхчлен.</w:t>
      </w:r>
      <w:r w:rsidRPr="0074495D">
        <w:rPr>
          <w:rFonts w:ascii="Times New Roman" w:hAnsi="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7" w:name="_Toc403076054"/>
      <w:r w:rsidRPr="0074495D">
        <w:rPr>
          <w:rFonts w:ascii="Times New Roman" w:hAnsi="Times New Roman"/>
          <w:b/>
          <w:i w:val="0"/>
          <w:color w:val="auto"/>
          <w:spacing w:val="0"/>
          <w:sz w:val="28"/>
          <w:szCs w:val="28"/>
        </w:rPr>
        <w:t xml:space="preserve">Уравнения </w:t>
      </w:r>
      <w:bookmarkEnd w:id="267"/>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Решение линейных уравнений. Количество корней линейного уравнения. Линейное уравнение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6.25pt;height:25.5pt" o:ole="">
            <v:imagedata r:id="rId10" o:title=""/>
          </v:shape>
          <o:OLEObject Type="Embed" ProgID="Equation.DSMT4" ShapeID="_x0000_i1048" DrawAspect="Content" ObjectID="_1538294691" r:id="rId50"/>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3.25pt;height:25.5pt" o:ole="">
            <v:imagedata r:id="rId12" o:title=""/>
          </v:shape>
          <o:OLEObject Type="Embed" ProgID="Equation.DSMT4" ShapeID="_x0000_i1049" DrawAspect="Content" ObjectID="_1538294692" r:id="rId51"/>
        </w:object>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72.75pt;height:25.5pt" o:ole="">
            <v:imagedata r:id="rId55" o:title=""/>
          </v:shape>
          <o:OLEObject Type="Embed" ProgID="Equation.DSMT4" ShapeID="_x0000_i1050" DrawAspect="Content" ObjectID="_1538294693" r:id="rId56"/>
        </w:object>
      </w:r>
      <w:r w:rsidRPr="00475353">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lastRenderedPageBreak/>
        <w:t>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6.25pt;height:25.5pt" o:ole="">
            <v:imagedata r:id="rId57" o:title=""/>
          </v:shape>
          <o:OLEObject Type="Embed" ProgID="Equation.DSMT4" ShapeID="_x0000_i1051" DrawAspect="Content" ObjectID="_1538294694" r:id="rId58"/>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6.25pt;height:25.5pt" o:ole="">
            <v:imagedata r:id="rId59" o:title=""/>
          </v:shape>
          <o:OLEObject Type="Embed" ProgID="Equation.DSMT4" ShapeID="_x0000_i1052" DrawAspect="Content" ObjectID="_1538294695" r:id="rId60"/>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3.25pt;height:25.5pt" o:ole="">
            <v:imagedata r:id="rId61" o:title=""/>
          </v:shape>
          <o:OLEObject Type="Embed" ProgID="Equation.DSMT4" ShapeID="_x0000_i1053" DrawAspect="Content" ObjectID="_1538294696" r:id="rId62"/>
        </w:object>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Обобщённый метод интервалов для решения неравенств.</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68" w:name="_Toc403076055"/>
      <w:r w:rsidRPr="0074495D">
        <w:rPr>
          <w:rFonts w:ascii="Times New Roman" w:hAnsi="Times New Roman"/>
          <w:b/>
          <w:i w:val="0"/>
          <w:color w:val="auto"/>
          <w:spacing w:val="0"/>
          <w:sz w:val="28"/>
          <w:szCs w:val="28"/>
        </w:rPr>
        <w:t>Функции</w:t>
      </w:r>
      <w:bookmarkEnd w:id="268"/>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её коэффициентов.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30pt;height:30pt" o:ole="">
            <v:imagedata r:id="rId40" o:title=""/>
          </v:shape>
          <o:OLEObject Type="Embed" ProgID="Equation.DSMT4" ShapeID="_x0000_i1054" DrawAspect="Content" ObjectID="_1538294697" r:id="rId64"/>
        </w:object>
      </w:r>
      <w:r w:rsidR="001A4932"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A4932"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показателем3</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902E2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 xml:space="preserve">Функции </w:t>
      </w:r>
      <w:r w:rsidRPr="0074495D">
        <w:rPr>
          <w:rFonts w:ascii="Times New Roman" w:eastAsia="Times New Roman" w:hAnsi="Times New Roman"/>
          <w:bCs/>
          <w:position w:val="-10"/>
          <w:sz w:val="28"/>
          <w:szCs w:val="28"/>
        </w:rPr>
        <w:object w:dxaOrig="760" w:dyaOrig="380">
          <v:shape id="_x0000_i1055" type="#_x0000_t75" style="width:39.75pt;height:18pt" o:ole="">
            <v:imagedata r:id="rId65" o:title=""/>
          </v:shape>
          <o:OLEObject Type="Embed" ProgID="Equation.DSMT4" ShapeID="_x0000_i1055" DrawAspect="Content" ObjectID="_1538294698" r:id="rId66"/>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39.75pt;height:18pt" o:ole="">
            <v:imagedata r:id="rId67" o:title=""/>
          </v:shape>
          <o:OLEObject Type="Embed" ProgID="Equation.DSMT4" ShapeID="_x0000_i1056" DrawAspect="Content" ObjectID="_1538294699" r:id="rId68"/>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3.75pt;height:18pt" o:ole="">
            <v:imagedata r:id="rId69" o:title=""/>
          </v:shape>
          <o:OLEObject Type="Embed" ProgID="Equation.DSMT4" ShapeID="_x0000_i1057" DrawAspect="Content" ObjectID="_1538294700" r:id="rId70"/>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902E25">
      <w:pPr>
        <w:spacing w:after="0" w:line="360" w:lineRule="auto"/>
        <w:ind w:firstLine="709"/>
        <w:jc w:val="both"/>
        <w:rPr>
          <w:rFonts w:ascii="Times New Roman" w:hAnsi="Times New Roman"/>
          <w:sz w:val="28"/>
          <w:szCs w:val="28"/>
        </w:rPr>
      </w:pPr>
      <w:bookmarkStart w:id="269" w:name="_Toc403076056"/>
      <w:r w:rsidRPr="0074495D">
        <w:rPr>
          <w:rFonts w:ascii="Times New Roman" w:hAnsi="Times New Roman"/>
          <w:sz w:val="28"/>
          <w:szCs w:val="28"/>
        </w:rPr>
        <w:lastRenderedPageBreak/>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69"/>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0"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902E25">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902E25">
      <w:pPr>
        <w:pStyle w:val="3"/>
        <w:spacing w:before="0" w:beforeAutospacing="0" w:after="0" w:afterAutospacing="0" w:line="360" w:lineRule="auto"/>
        <w:ind w:firstLine="709"/>
        <w:jc w:val="both"/>
        <w:rPr>
          <w:szCs w:val="28"/>
        </w:rPr>
      </w:pPr>
      <w:bookmarkStart w:id="271" w:name="_Toc405513927"/>
      <w:bookmarkStart w:id="272" w:name="_Toc284662805"/>
      <w:bookmarkStart w:id="273" w:name="_Toc284663432"/>
      <w:r w:rsidRPr="0074495D">
        <w:rPr>
          <w:szCs w:val="28"/>
        </w:rPr>
        <w:t>Статистика и теория вероятностей</w:t>
      </w:r>
      <w:bookmarkEnd w:id="270"/>
      <w:bookmarkEnd w:id="271"/>
      <w:bookmarkEnd w:id="272"/>
      <w:bookmarkEnd w:id="273"/>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извлечение нужной информации. Диаграммы рассеивания. </w:t>
      </w:r>
      <w:r w:rsidRPr="0074495D">
        <w:rPr>
          <w:rFonts w:ascii="Times New Roman" w:hAnsi="Times New Roman"/>
          <w:sz w:val="28"/>
          <w:szCs w:val="28"/>
        </w:rPr>
        <w:lastRenderedPageBreak/>
        <w:t>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опыты и случайные события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w:t>
      </w:r>
      <w:r w:rsidRPr="0074495D">
        <w:rPr>
          <w:rFonts w:ascii="Times New Roman" w:hAnsi="Times New Roman"/>
          <w:sz w:val="28"/>
          <w:szCs w:val="28"/>
        </w:rPr>
        <w:lastRenderedPageBreak/>
        <w:t xml:space="preserve">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902E25">
      <w:pPr>
        <w:pStyle w:val="3"/>
        <w:spacing w:before="0" w:beforeAutospacing="0" w:after="0" w:afterAutospacing="0" w:line="360" w:lineRule="auto"/>
        <w:ind w:firstLine="709"/>
        <w:jc w:val="both"/>
        <w:rPr>
          <w:szCs w:val="28"/>
        </w:rPr>
      </w:pPr>
      <w:bookmarkStart w:id="274" w:name="_Toc403076059"/>
      <w:bookmarkStart w:id="275" w:name="_Toc405513928"/>
      <w:bookmarkStart w:id="276" w:name="_Toc284662806"/>
      <w:bookmarkStart w:id="277" w:name="_Toc284663433"/>
      <w:r w:rsidRPr="0074495D">
        <w:rPr>
          <w:szCs w:val="28"/>
        </w:rPr>
        <w:t>Геометрия</w:t>
      </w:r>
      <w:bookmarkEnd w:id="274"/>
      <w:bookmarkEnd w:id="275"/>
      <w:bookmarkEnd w:id="276"/>
      <w:bookmarkEnd w:id="277"/>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74495D" w:rsidRDefault="00403DD3" w:rsidP="00902E25">
      <w:pPr>
        <w:spacing w:after="0" w:line="36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8" w:name="_Toc403076060"/>
      <w:r w:rsidRPr="0074495D">
        <w:rPr>
          <w:rFonts w:ascii="Times New Roman" w:hAnsi="Times New Roman"/>
          <w:b/>
          <w:i w:val="0"/>
          <w:color w:val="auto"/>
          <w:spacing w:val="0"/>
          <w:sz w:val="28"/>
          <w:szCs w:val="28"/>
        </w:rPr>
        <w:t>Отношения</w:t>
      </w:r>
      <w:bookmarkEnd w:id="278"/>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расположениепрямой и окружности</w:t>
      </w:r>
      <w:r w:rsidRPr="0074495D">
        <w:rPr>
          <w:rFonts w:ascii="Times New Roman" w:hAnsi="Times New Roman"/>
          <w:sz w:val="28"/>
          <w:szCs w:val="28"/>
        </w:rPr>
        <w:t>, двух окружностей.</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79" w:name="_Toc403076061"/>
      <w:r w:rsidRPr="0074495D">
        <w:rPr>
          <w:rFonts w:ascii="Times New Roman" w:hAnsi="Times New Roman"/>
          <w:b/>
          <w:i w:val="0"/>
          <w:color w:val="auto"/>
          <w:spacing w:val="0"/>
          <w:sz w:val="28"/>
          <w:szCs w:val="28"/>
        </w:rPr>
        <w:t>Измерения и вычисления</w:t>
      </w:r>
      <w:bookmarkEnd w:id="279"/>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Величины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её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объёме пространственной фигуры и его свойствах. Измерение объёма. Единицы измерения объёмов.</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объёма фигуры</w:t>
      </w:r>
      <w:bookmarkStart w:id="280" w:name="_Toc403076062"/>
      <w:r w:rsidRPr="0074495D">
        <w:rPr>
          <w:rFonts w:ascii="Times New Roman" w:hAnsi="Times New Roman"/>
          <w:sz w:val="28"/>
          <w:szCs w:val="28"/>
        </w:rPr>
        <w:t>.</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0"/>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Геометрические построения для иллюстрации свойств геометрических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Построение треугольников по трём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1" w:name="_Toc403076063"/>
    </w:p>
    <w:bookmarkEnd w:id="281"/>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902E25">
      <w:pPr>
        <w:pStyle w:val="aff6"/>
        <w:spacing w:after="0" w:line="360" w:lineRule="auto"/>
        <w:ind w:firstLine="709"/>
        <w:jc w:val="both"/>
        <w:rPr>
          <w:rFonts w:ascii="Times New Roman" w:hAnsi="Times New Roman"/>
          <w:b/>
          <w:i w:val="0"/>
          <w:color w:val="auto"/>
          <w:spacing w:val="0"/>
          <w:sz w:val="28"/>
          <w:szCs w:val="28"/>
        </w:rPr>
      </w:pPr>
      <w:bookmarkStart w:id="282" w:name="_Toc403076064"/>
      <w:r w:rsidRPr="0074495D">
        <w:rPr>
          <w:rFonts w:ascii="Times New Roman" w:hAnsi="Times New Roman"/>
          <w:b/>
          <w:i w:val="0"/>
          <w:color w:val="auto"/>
          <w:spacing w:val="0"/>
          <w:sz w:val="28"/>
          <w:szCs w:val="28"/>
        </w:rPr>
        <w:t>Векторы и координаты на плоскости</w:t>
      </w:r>
      <w:bookmarkEnd w:id="282"/>
    </w:p>
    <w:p w:rsidR="00403DD3" w:rsidRPr="0074495D" w:rsidRDefault="00403DD3" w:rsidP="00902E25">
      <w:pPr>
        <w:spacing w:after="0" w:line="36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902E25">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Основные понятия, координаты вектора, расстояние между точками. Координаты середины отрезка. Уравнения фигур.</w:t>
      </w:r>
    </w:p>
    <w:p w:rsidR="00403DD3" w:rsidRPr="0074495D" w:rsidRDefault="00403DD3" w:rsidP="00902E2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902E25">
      <w:pPr>
        <w:spacing w:after="0" w:line="36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902E25">
      <w:pPr>
        <w:pStyle w:val="3"/>
        <w:spacing w:before="0" w:beforeAutospacing="0" w:after="0" w:afterAutospacing="0" w:line="360" w:lineRule="auto"/>
        <w:ind w:firstLine="709"/>
        <w:jc w:val="both"/>
        <w:rPr>
          <w:i/>
          <w:szCs w:val="28"/>
        </w:rPr>
      </w:pPr>
      <w:bookmarkStart w:id="283" w:name="_Toc403076065"/>
      <w:bookmarkStart w:id="284" w:name="_Toc405513929"/>
      <w:bookmarkStart w:id="285" w:name="_Toc284662807"/>
      <w:bookmarkStart w:id="286" w:name="_Toc284663434"/>
      <w:r w:rsidRPr="0074495D">
        <w:rPr>
          <w:i/>
          <w:szCs w:val="28"/>
        </w:rPr>
        <w:t>История математики</w:t>
      </w:r>
      <w:bookmarkEnd w:id="283"/>
      <w:bookmarkEnd w:id="284"/>
      <w:bookmarkEnd w:id="285"/>
      <w:bookmarkEnd w:id="286"/>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Б.Паскаль, Я. Бернулли, А.Н.Колмогоров.</w:t>
      </w:r>
    </w:p>
    <w:p w:rsidR="00403DD3" w:rsidRPr="00475353"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Роль российских учёных в развитии математики: Л.Эйлер. Н.И.Лобачевский, П.Л.Чебышев, С. Ковалевская, А.Н.Колмогоров. </w:t>
      </w:r>
    </w:p>
    <w:p w:rsidR="00403DD3" w:rsidRPr="0074495D" w:rsidRDefault="00403DD3" w:rsidP="00902E2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А.Н.Крылов. Космическая программа и М.В.Келдыш.</w:t>
      </w:r>
    </w:p>
    <w:p w:rsidR="00825E20" w:rsidRPr="0074495D" w:rsidRDefault="00825E20" w:rsidP="005F5F3E">
      <w:pPr>
        <w:spacing w:after="0" w:line="360" w:lineRule="auto"/>
        <w:ind w:firstLine="709"/>
        <w:jc w:val="both"/>
        <w:rPr>
          <w:rFonts w:ascii="Times New Roman" w:hAnsi="Times New Roman"/>
          <w:sz w:val="28"/>
          <w:szCs w:val="28"/>
        </w:rPr>
      </w:pPr>
    </w:p>
    <w:p w:rsidR="00B540EE" w:rsidRPr="0074495D" w:rsidRDefault="009360F3" w:rsidP="009360F3">
      <w:pPr>
        <w:pStyle w:val="3"/>
        <w:spacing w:before="0" w:beforeAutospacing="0" w:after="0" w:afterAutospacing="0" w:line="360" w:lineRule="auto"/>
        <w:ind w:firstLine="709"/>
        <w:rPr>
          <w:szCs w:val="28"/>
        </w:rPr>
      </w:pPr>
      <w:bookmarkStart w:id="287" w:name="_Toc409691709"/>
      <w:bookmarkStart w:id="288" w:name="_Toc410654034"/>
      <w:bookmarkStart w:id="289" w:name="_Toc414553245"/>
      <w:bookmarkEnd w:id="238"/>
      <w:r w:rsidRPr="0074495D">
        <w:rPr>
          <w:szCs w:val="28"/>
        </w:rPr>
        <w:t xml:space="preserve">2.2.2.9. </w:t>
      </w:r>
      <w:r w:rsidR="00B540EE" w:rsidRPr="0074495D">
        <w:rPr>
          <w:szCs w:val="28"/>
        </w:rPr>
        <w:t>Информатика</w:t>
      </w:r>
      <w:bookmarkEnd w:id="287"/>
      <w:bookmarkEnd w:id="288"/>
      <w:bookmarkEnd w:id="289"/>
    </w:p>
    <w:p w:rsidR="00B30F8B" w:rsidRPr="0074495D" w:rsidRDefault="00A800F3"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Pr="0074495D">
        <w:rPr>
          <w:rFonts w:ascii="Times New Roman" w:eastAsia="Times New Roman" w:hAnsi="Times New Roman"/>
          <w:sz w:val="28"/>
          <w:szCs w:val="28"/>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74495D">
        <w:rPr>
          <w:rFonts w:ascii="Times New Roman" w:eastAsia="Times New Roman" w:hAnsi="Times New Roman"/>
          <w:sz w:val="28"/>
          <w:szCs w:val="28"/>
        </w:rPr>
        <w:t>представления 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представления 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 xml:space="preserve"> 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навыков и умений 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Интернет, умения соблюдать нормы информационной этики и права.</w:t>
      </w:r>
    </w:p>
    <w:p w:rsidR="00B540EE" w:rsidRPr="0074495D" w:rsidRDefault="00B540EE" w:rsidP="0012121B">
      <w:pPr>
        <w:spacing w:after="0" w:line="360" w:lineRule="auto"/>
        <w:jc w:val="both"/>
        <w:rPr>
          <w:rFonts w:ascii="Times New Roman" w:hAnsi="Times New Roman"/>
          <w:sz w:val="28"/>
          <w:szCs w:val="28"/>
        </w:rPr>
      </w:pPr>
    </w:p>
    <w:p w:rsidR="009A01D5" w:rsidRPr="0074495D" w:rsidRDefault="009A01D5" w:rsidP="009A01D5">
      <w:pPr>
        <w:tabs>
          <w:tab w:val="left" w:pos="1180"/>
        </w:tabs>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107A90">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726303">
      <w:pPr>
        <w:spacing w:after="0" w:line="360" w:lineRule="auto"/>
        <w:ind w:firstLine="709"/>
        <w:jc w:val="both"/>
        <w:rPr>
          <w:rFonts w:ascii="Times New Roman" w:hAnsi="Times New Roman"/>
          <w:b/>
          <w:bCs/>
          <w:sz w:val="28"/>
          <w:szCs w:val="28"/>
        </w:rPr>
      </w:pPr>
      <w:r w:rsidRPr="0074495D">
        <w:rPr>
          <w:rFonts w:ascii="Times New Roman" w:eastAsia="Times New Roman" w:hAnsi="Times New Roman"/>
          <w:sz w:val="28"/>
          <w:szCs w:val="28"/>
        </w:rPr>
        <w:t>Техника безопасности и правила работы на компьютере.</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107A90">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lastRenderedPageBreak/>
        <w:t>Разнообразие языков и алфавитов. Естественные и формальные языки. Алфавит текстов на русском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 д. Количество информации, содержащееся в сообщении.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Подход А.Н.Колмогорова к определению количества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Pr="0074495D">
        <w:rPr>
          <w:rFonts w:ascii="Times New Roman" w:hAnsi="Times New Roman"/>
          <w:bCs/>
          <w:sz w:val="28"/>
          <w:szCs w:val="28"/>
        </w:rPr>
        <w:t>и</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9A01D5">
      <w:pPr>
        <w:pStyle w:val="a9"/>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Позиционные и непозиционные системы счисления. Примеры представления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9A01D5">
      <w:pPr>
        <w:spacing w:after="0" w:line="36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12121B">
      <w:pPr>
        <w:pStyle w:val="a9"/>
        <w:tabs>
          <w:tab w:val="left" w:pos="1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9A01D5">
      <w:pPr>
        <w:spacing w:after="0" w:line="36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i/>
          <w:sz w:val="28"/>
          <w:szCs w:val="28"/>
        </w:rPr>
        <w:lastRenderedPageBreak/>
        <w:t>Логические операции следования (импликация) и равносильности (эквивалентность).Свойства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12121B">
      <w:pPr>
        <w:tabs>
          <w:tab w:val="left" w:pos="709"/>
        </w:tabs>
        <w:spacing w:after="0" w:line="36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171AC2">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t>Выполнение  и невыполнения 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9A01D5">
      <w:pPr>
        <w:pStyle w:val="a9"/>
        <w:tabs>
          <w:tab w:val="left" w:pos="900"/>
        </w:tabs>
        <w:spacing w:line="360" w:lineRule="auto"/>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 xml:space="preserve">двух,трех,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496ECF">
      <w:pPr>
        <w:pStyle w:val="a9"/>
        <w:numPr>
          <w:ilvl w:val="0"/>
          <w:numId w:val="94"/>
        </w:numPr>
        <w:tabs>
          <w:tab w:val="left" w:pos="993"/>
        </w:tabs>
        <w:spacing w:line="360" w:lineRule="auto"/>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lastRenderedPageBreak/>
        <w:t>Анализ алгоритмов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9A01D5">
      <w:pPr>
        <w:spacing w:after="0" w:line="36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i/>
          <w:sz w:val="28"/>
          <w:szCs w:val="28"/>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9A01D5">
      <w:pPr>
        <w:spacing w:after="0" w:line="360" w:lineRule="auto"/>
        <w:ind w:firstLine="709"/>
        <w:jc w:val="both"/>
        <w:rPr>
          <w:rFonts w:ascii="Times New Roman" w:hAnsi="Times New Roman"/>
          <w:strike/>
          <w:sz w:val="28"/>
          <w:szCs w:val="28"/>
        </w:rPr>
      </w:pPr>
      <w:r w:rsidRPr="0074495D">
        <w:rPr>
          <w:rFonts w:ascii="Times New Roman" w:hAnsi="Times New Roman"/>
          <w:sz w:val="28"/>
          <w:szCs w:val="28"/>
        </w:rPr>
        <w:lastRenderedPageBreak/>
        <w:t xml:space="preserve">Текстовые документы и их структурные элементы (страница, абзац, строка, слово, символ). </w:t>
      </w:r>
    </w:p>
    <w:p w:rsidR="009A01D5" w:rsidRPr="0074495D" w:rsidRDefault="009A01D5" w:rsidP="009A01D5">
      <w:pPr>
        <w:spacing w:after="0" w:line="36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w:t>
      </w:r>
      <w:r w:rsidRPr="0074495D">
        <w:rPr>
          <w:rFonts w:ascii="Times New Roman" w:hAnsi="Times New Roman"/>
          <w:sz w:val="28"/>
          <w:szCs w:val="28"/>
        </w:rPr>
        <w:lastRenderedPageBreak/>
        <w:t>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9A01D5">
      <w:pPr>
        <w:pStyle w:val="a9"/>
        <w:tabs>
          <w:tab w:val="left" w:pos="900"/>
        </w:tabs>
        <w:spacing w:line="360" w:lineRule="auto"/>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9A01D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Гигиенические, эргономические и технические условия эксплуатации средств ИКТ. Экономические, правовые и этические аспекты их </w:t>
      </w:r>
      <w:r w:rsidRPr="0074495D">
        <w:rPr>
          <w:rFonts w:ascii="Times New Roman" w:hAnsi="Times New Roman"/>
          <w:sz w:val="28"/>
          <w:szCs w:val="28"/>
        </w:rPr>
        <w:lastRenderedPageBreak/>
        <w:t>использования. Личная информация, средства ее защиты. Организация личного информационного пространства.</w:t>
      </w:r>
    </w:p>
    <w:p w:rsidR="009A01D5" w:rsidRPr="0074495D" w:rsidRDefault="009A01D5" w:rsidP="009A01D5">
      <w:pPr>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290" w:name="_Toc409691710"/>
      <w:bookmarkStart w:id="291" w:name="_Toc410654035"/>
      <w:bookmarkStart w:id="292" w:name="_Toc414553246"/>
      <w:r w:rsidRPr="0074495D">
        <w:t xml:space="preserve">2.2.2.10. </w:t>
      </w:r>
      <w:r w:rsidR="00B540EE" w:rsidRPr="0074495D">
        <w:t>Физика</w:t>
      </w:r>
      <w:bookmarkEnd w:id="290"/>
      <w:bookmarkEnd w:id="291"/>
      <w:bookmarkEnd w:id="292"/>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w:t>
      </w:r>
      <w:r w:rsidRPr="0074495D">
        <w:rPr>
          <w:rFonts w:ascii="Times New Roman" w:hAnsi="Times New Roman"/>
          <w:sz w:val="28"/>
          <w:szCs w:val="28"/>
        </w:rPr>
        <w:lastRenderedPageBreak/>
        <w:t>полученные результаты, представлять и научно аргументировать полученные выводы.</w:t>
      </w:r>
    </w:p>
    <w:p w:rsidR="00B30F8B" w:rsidRPr="0074495D" w:rsidRDefault="00B30F8B"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12121B">
      <w:pPr>
        <w:tabs>
          <w:tab w:val="left" w:pos="851"/>
        </w:tabs>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A92B69">
      <w:pPr>
        <w:widowControl w:val="0"/>
        <w:tabs>
          <w:tab w:val="left" w:pos="709"/>
          <w:tab w:val="left" w:pos="989"/>
        </w:tabs>
        <w:spacing w:after="0" w:line="36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sz w:val="28"/>
          <w:szCs w:val="28"/>
        </w:rPr>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9F45E5">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w:t>
      </w:r>
      <w:r w:rsidRPr="0074495D">
        <w:rPr>
          <w:rFonts w:ascii="Times New Roman" w:hAnsi="Times New Roman"/>
          <w:sz w:val="28"/>
          <w:szCs w:val="28"/>
        </w:rPr>
        <w:lastRenderedPageBreak/>
        <w:t>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w:t>
      </w:r>
      <w:r w:rsidRPr="0074495D">
        <w:rPr>
          <w:rFonts w:ascii="Times New Roman" w:hAnsi="Times New Roman"/>
          <w:sz w:val="28"/>
          <w:szCs w:val="28"/>
        </w:rPr>
        <w:lastRenderedPageBreak/>
        <w:t xml:space="preserve">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Конденсатор.Энергия электрического поля конденсатора.</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w:t>
      </w:r>
      <w:r w:rsidRPr="0074495D">
        <w:rPr>
          <w:rFonts w:ascii="Times New Roman" w:hAnsi="Times New Roman"/>
          <w:sz w:val="28"/>
          <w:szCs w:val="28"/>
        </w:rPr>
        <w:lastRenderedPageBreak/>
        <w:t xml:space="preserve">током. Закон Джоуля - Ленца. Электрические нагревательные и осветительные приборы. Короткое замыкание. </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телевидения.Влияние электромагнитных излучений на живые организмы.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Свет </w:t>
      </w:r>
      <w:r w:rsidR="004874DE" w:rsidRPr="0074495D">
        <w:rPr>
          <w:rFonts w:ascii="Times New Roman" w:hAnsi="Times New Roman"/>
          <w:sz w:val="28"/>
          <w:szCs w:val="28"/>
        </w:rPr>
        <w:t>–</w:t>
      </w:r>
      <w:r w:rsidRPr="0074495D">
        <w:rPr>
          <w:rFonts w:ascii="Times New Roman" w:hAnsi="Times New Roman"/>
          <w:sz w:val="28"/>
          <w:szCs w:val="28"/>
        </w:rPr>
        <w:t xml:space="preserve"> электромагнитные 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F17097">
      <w:pPr>
        <w:tabs>
          <w:tab w:val="left" w:pos="851"/>
        </w:tabs>
        <w:spacing w:after="0" w:line="36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F17097">
      <w:pPr>
        <w:widowControl w:val="0"/>
        <w:tabs>
          <w:tab w:val="left" w:pos="851"/>
          <w:tab w:val="left" w:pos="989"/>
        </w:tabs>
        <w:spacing w:after="0" w:line="360" w:lineRule="auto"/>
        <w:ind w:left="709"/>
        <w:jc w:val="both"/>
        <w:rPr>
          <w:rFonts w:ascii="Times New Roman" w:hAnsi="Times New Roman"/>
          <w:b/>
          <w:sz w:val="28"/>
          <w:szCs w:val="28"/>
        </w:rPr>
      </w:pPr>
      <w:r w:rsidRPr="0074495D">
        <w:rPr>
          <w:rFonts w:ascii="Times New Roman" w:hAnsi="Times New Roman"/>
          <w:b/>
          <w:sz w:val="28"/>
          <w:szCs w:val="28"/>
        </w:rPr>
        <w:lastRenderedPageBreak/>
        <w:t>Строение и эволюция Вселенной</w:t>
      </w:r>
    </w:p>
    <w:p w:rsidR="00B540EE" w:rsidRPr="0074495D" w:rsidRDefault="00B540EE" w:rsidP="00F17097">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F17097">
      <w:pPr>
        <w:tabs>
          <w:tab w:val="left" w:pos="851"/>
        </w:tabs>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496ECF">
      <w:pPr>
        <w:widowControl w:val="0"/>
        <w:numPr>
          <w:ilvl w:val="0"/>
          <w:numId w:val="102"/>
        </w:numPr>
        <w:tabs>
          <w:tab w:val="left" w:pos="851"/>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F17097">
      <w:pPr>
        <w:tabs>
          <w:tab w:val="left" w:pos="851"/>
        </w:tabs>
        <w:spacing w:after="0" w:line="36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температуры.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силы тока и его регулирование.</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496ECF">
      <w:pPr>
        <w:widowControl w:val="0"/>
        <w:numPr>
          <w:ilvl w:val="0"/>
          <w:numId w:val="103"/>
        </w:numPr>
        <w:tabs>
          <w:tab w:val="left" w:pos="851"/>
          <w:tab w:val="left" w:pos="989"/>
        </w:tabs>
        <w:spacing w:after="0" w:line="36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496ECF">
      <w:pPr>
        <w:widowControl w:val="0"/>
        <w:numPr>
          <w:ilvl w:val="0"/>
          <w:numId w:val="104"/>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Обнаружение зависимости сопротивления проводника от его параметров и вещества.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Исследование зависимости силы тока через проводник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496ECF">
      <w:pPr>
        <w:widowControl w:val="0"/>
        <w:numPr>
          <w:ilvl w:val="0"/>
          <w:numId w:val="105"/>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496ECF">
      <w:pPr>
        <w:widowControl w:val="0"/>
        <w:numPr>
          <w:ilvl w:val="0"/>
          <w:numId w:val="106"/>
        </w:numPr>
        <w:tabs>
          <w:tab w:val="left" w:pos="851"/>
          <w:tab w:val="left" w:pos="989"/>
        </w:tabs>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293" w:name="_Toc409691711"/>
      <w:bookmarkStart w:id="294" w:name="_Toc410654036"/>
      <w:bookmarkStart w:id="295" w:name="_Toc414553247"/>
      <w:r w:rsidRPr="0074495D">
        <w:lastRenderedPageBreak/>
        <w:t xml:space="preserve">2.2.2.11. </w:t>
      </w:r>
      <w:r w:rsidR="00B540EE" w:rsidRPr="0074495D">
        <w:t>Биология</w:t>
      </w:r>
      <w:bookmarkEnd w:id="293"/>
      <w:bookmarkEnd w:id="294"/>
      <w:bookmarkEnd w:id="295"/>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6" w:name="page3"/>
      <w:bookmarkEnd w:id="296"/>
      <w:r w:rsidRPr="0074495D">
        <w:rPr>
          <w:rFonts w:ascii="Times New Roman" w:hAnsi="Times New Roman"/>
          <w:sz w:val="28"/>
          <w:szCs w:val="28"/>
        </w:rPr>
        <w:t xml:space="preserve"> и научно аргументировать полученные выводы.</w:t>
      </w:r>
    </w:p>
    <w:p w:rsidR="00E11496" w:rsidRPr="0074495D" w:rsidRDefault="00B540EE"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97" w:name="page15"/>
      <w:bookmarkStart w:id="298" w:name="page25"/>
      <w:bookmarkEnd w:id="297"/>
      <w:bookmarkEnd w:id="298"/>
      <w:r w:rsidR="00E11496" w:rsidRPr="0074495D">
        <w:rPr>
          <w:rFonts w:ascii="Times New Roman" w:hAnsi="Times New Roman"/>
          <w:b/>
          <w:bCs/>
          <w:sz w:val="28"/>
          <w:szCs w:val="28"/>
        </w:rPr>
        <w:t>Живые организмы.</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w:t>
      </w:r>
      <w:r w:rsidRPr="0074495D">
        <w:rPr>
          <w:rFonts w:ascii="Times New Roman" w:hAnsi="Times New Roman"/>
          <w:sz w:val="28"/>
          <w:szCs w:val="28"/>
        </w:rPr>
        <w:lastRenderedPageBreak/>
        <w:t xml:space="preserve">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Клеточное строение организмов.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Клетка–основа строения ижизнедеятельности организмов. </w:t>
      </w:r>
      <w:r w:rsidRPr="0074495D">
        <w:rPr>
          <w:rFonts w:ascii="Times New Roman" w:hAnsi="Times New Roman"/>
          <w:i/>
          <w:sz w:val="28"/>
          <w:szCs w:val="28"/>
        </w:rPr>
        <w:t>История изучения клетки.Методы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организмов.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жизни.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Царство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Органы цветкового растения.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w:t>
      </w:r>
      <w:r w:rsidRPr="0074495D">
        <w:rPr>
          <w:rFonts w:ascii="Times New Roman" w:hAnsi="Times New Roman"/>
          <w:sz w:val="28"/>
          <w:szCs w:val="28"/>
        </w:rPr>
        <w:lastRenderedPageBreak/>
        <w:t>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Микроскопическое строение растений.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Жизнедеятельность цветковых растений. </w:t>
      </w:r>
    </w:p>
    <w:p w:rsidR="00E11496" w:rsidRPr="0074495D"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Многообразие растений.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Бактерии.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lastRenderedPageBreak/>
        <w:t xml:space="preserve">Царство Грибы.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Царство Животные.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Общеезнакомство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Одноклеточные животные, или Простейшие.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Общаяхарактеристика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Кишечнополостные.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Типы червей.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E11496" w:rsidP="00E11496">
      <w:pPr>
        <w:tabs>
          <w:tab w:val="num" w:pos="1223"/>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Тип Моллюски. </w:t>
      </w:r>
    </w:p>
    <w:p w:rsidR="00E11496" w:rsidRPr="0074495D"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E11496" w:rsidP="00E11496">
      <w:pPr>
        <w:tabs>
          <w:tab w:val="num" w:pos="1158"/>
        </w:tabs>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lastRenderedPageBreak/>
        <w:t>Тип Членистоногие.</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Общая характеристика типа Членистоногие.Среды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74495D" w:rsidRDefault="00E11496"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Тип Хордовые.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Класс Пресмыкающиеся. Общая характеристика класса Пресмыкающиеся. Места обитания, особенности</w:t>
      </w:r>
      <w:bookmarkStart w:id="299" w:name="page11"/>
      <w:bookmarkEnd w:id="299"/>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Введение в науки о человеке.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w:t>
      </w:r>
      <w:r w:rsidRPr="0074495D">
        <w:rPr>
          <w:rFonts w:ascii="Times New Roman" w:hAnsi="Times New Roman"/>
          <w:sz w:val="28"/>
          <w:szCs w:val="28"/>
        </w:rPr>
        <w:lastRenderedPageBreak/>
        <w:t>человека как социального существа. Происхождение современного человека. Расы.</w:t>
      </w:r>
    </w:p>
    <w:p w:rsidR="00E11496" w:rsidRPr="0074495D" w:rsidRDefault="00E11496" w:rsidP="00E11496">
      <w:pPr>
        <w:autoSpaceDE w:val="0"/>
        <w:autoSpaceDN w:val="0"/>
        <w:adjustRightInd w:val="0"/>
        <w:spacing w:after="0" w:line="360" w:lineRule="auto"/>
        <w:ind w:left="360"/>
        <w:contextualSpacing/>
        <w:jc w:val="both"/>
        <w:rPr>
          <w:rFonts w:ascii="Times New Roman" w:hAnsi="Times New Roman"/>
          <w:b/>
          <w:bCs/>
          <w:sz w:val="28"/>
          <w:szCs w:val="28"/>
        </w:rPr>
      </w:pPr>
      <w:r w:rsidRPr="0074495D">
        <w:rPr>
          <w:rFonts w:ascii="Times New Roman" w:hAnsi="Times New Roman"/>
          <w:b/>
          <w:bCs/>
          <w:sz w:val="28"/>
          <w:szCs w:val="28"/>
        </w:rPr>
        <w:t>Общие свойства организма человека.</w:t>
      </w:r>
    </w:p>
    <w:p w:rsidR="00E11496" w:rsidRPr="0074495D" w:rsidRDefault="00E11496" w:rsidP="00E11496">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Нейрогуморальная регуляция функций организма.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r w:rsidRPr="0074495D">
        <w:rPr>
          <w:rFonts w:ascii="Times New Roman" w:hAnsi="Times New Roman"/>
          <w:bCs/>
          <w:sz w:val="28"/>
          <w:szCs w:val="28"/>
        </w:rPr>
        <w:t xml:space="preserve">.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lastRenderedPageBreak/>
        <w:t xml:space="preserve">Кровь и кровообращение.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Дыхание.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система:строение ифункции.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Пищеварение.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E11496" w:rsidP="00E11496">
      <w:pPr>
        <w:tabs>
          <w:tab w:val="num" w:pos="851"/>
        </w:tabs>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Обмен веществ и энергии.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Выделение.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Размножение и развитие.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0" w:name="page17"/>
      <w:bookmarkEnd w:id="300"/>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Сенсорные системы (анализаторы).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Высшая нервная деятельность.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Высшая нервная деятельность человека, </w:t>
      </w:r>
      <w:r w:rsidRPr="0074495D">
        <w:rPr>
          <w:rFonts w:ascii="Times New Roman" w:hAnsi="Times New Roman"/>
          <w:i/>
          <w:sz w:val="28"/>
          <w:szCs w:val="28"/>
        </w:rPr>
        <w:t>работы И. М. Сеченова, И. П. Павлова,А.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11496">
      <w:pPr>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его охрана.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Биология как наука.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8"/>
          <w:szCs w:val="28"/>
        </w:rPr>
      </w:pPr>
      <w:r w:rsidRPr="0074495D">
        <w:rPr>
          <w:rFonts w:ascii="Times New Roman" w:hAnsi="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E11496" w:rsidP="00E11496">
      <w:pPr>
        <w:overflowPunct w:val="0"/>
        <w:autoSpaceDE w:val="0"/>
        <w:autoSpaceDN w:val="0"/>
        <w:adjustRightInd w:val="0"/>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 xml:space="preserve">Клетка. </w:t>
      </w:r>
    </w:p>
    <w:p w:rsidR="00E11496" w:rsidRPr="0074495D" w:rsidRDefault="00E11496" w:rsidP="00E11496">
      <w:pPr>
        <w:overflowPunct w:val="0"/>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Организм. </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E11496" w:rsidP="00E11496">
      <w:pPr>
        <w:overflowPunct w:val="0"/>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Вид. </w:t>
      </w:r>
    </w:p>
    <w:p w:rsidR="00E11496" w:rsidRPr="0074495D"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w:t>
      </w:r>
      <w:r w:rsidRPr="0074495D">
        <w:rPr>
          <w:rFonts w:ascii="Times New Roman" w:hAnsi="Times New Roman"/>
          <w:sz w:val="28"/>
          <w:szCs w:val="28"/>
        </w:rPr>
        <w:lastRenderedPageBreak/>
        <w:t xml:space="preserve">многообразие видов, приспособленность организмов к среде обитания. </w:t>
      </w:r>
      <w:r w:rsidRPr="0074495D">
        <w:rPr>
          <w:rFonts w:ascii="Times New Roman" w:hAnsi="Times New Roman"/>
          <w:i/>
          <w:sz w:val="28"/>
          <w:szCs w:val="28"/>
        </w:rPr>
        <w:t xml:space="preserve">Усложнение растений и животных в процессе эволюции.Происхождение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b/>
          <w:bCs/>
          <w:sz w:val="28"/>
          <w:szCs w:val="28"/>
        </w:rPr>
      </w:pPr>
      <w:r w:rsidRPr="0074495D">
        <w:rPr>
          <w:rFonts w:ascii="Times New Roman" w:hAnsi="Times New Roman"/>
          <w:b/>
          <w:bCs/>
          <w:sz w:val="28"/>
          <w:szCs w:val="28"/>
        </w:rPr>
        <w:t xml:space="preserve">Экосистемы. </w:t>
      </w:r>
    </w:p>
    <w:p w:rsidR="00E11496" w:rsidRPr="0074495D" w:rsidRDefault="00E11496" w:rsidP="00E11496">
      <w:pPr>
        <w:autoSpaceDE w:val="0"/>
        <w:autoSpaceDN w:val="0"/>
        <w:adjustRightInd w:val="0"/>
        <w:spacing w:after="0" w:line="36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Pr="0074495D">
        <w:rPr>
          <w:rFonts w:ascii="Times New Roman" w:hAnsi="Times New Roman"/>
          <w:sz w:val="28"/>
          <w:szCs w:val="28"/>
        </w:rPr>
        <w:t xml:space="preserve"> Биосфера–глобальная экосистема. В. И.  Вернадский – основоположник учения о биосфере. Структура</w:t>
      </w:r>
      <w:bookmarkStart w:id="301" w:name="page23"/>
      <w:bookmarkEnd w:id="301"/>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Выявление передвижение воды и минеральных веществ в растении;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E11496">
      <w:pPr>
        <w:numPr>
          <w:ilvl w:val="0"/>
          <w:numId w:val="70"/>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Разнообразие птиц и млекопитающих местности проживания (экскурсия в природу, зоопарк или музей).</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разделу«Человек и его здоровье»:</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11496">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E11496">
      <w:pPr>
        <w:numPr>
          <w:ilvl w:val="0"/>
          <w:numId w:val="71"/>
        </w:numPr>
        <w:tabs>
          <w:tab w:val="left" w:pos="500"/>
        </w:tabs>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Изучение клеток и тканей растений и животных на готовых </w:t>
      </w:r>
      <w:bookmarkStart w:id="302" w:name="page27"/>
      <w:bookmarkEnd w:id="302"/>
      <w:r w:rsidRPr="0074495D">
        <w:rPr>
          <w:rFonts w:ascii="Times New Roman" w:hAnsi="Times New Roman"/>
          <w:sz w:val="28"/>
          <w:szCs w:val="28"/>
        </w:rPr>
        <w:t>микропрепаратах;</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E11496">
      <w:pPr>
        <w:numPr>
          <w:ilvl w:val="0"/>
          <w:numId w:val="71"/>
        </w:numPr>
        <w:overflowPunct w:val="0"/>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E11496">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E11496">
      <w:pPr>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03" w:name="_Toc409691712"/>
      <w:bookmarkStart w:id="304" w:name="_Toc410654037"/>
      <w:bookmarkStart w:id="305" w:name="_Toc414553248"/>
      <w:r w:rsidRPr="0074495D">
        <w:lastRenderedPageBreak/>
        <w:t xml:space="preserve">2.2.2.12. </w:t>
      </w:r>
      <w:r w:rsidR="00B540EE" w:rsidRPr="0074495D">
        <w:t>Химия</w:t>
      </w:r>
      <w:bookmarkEnd w:id="303"/>
      <w:bookmarkEnd w:id="304"/>
      <w:bookmarkEnd w:id="305"/>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B30F8B">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B30F8B">
      <w:pPr>
        <w:spacing w:after="0" w:line="36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12121B">
      <w:pPr>
        <w:pStyle w:val="a9"/>
        <w:spacing w:line="360" w:lineRule="auto"/>
        <w:ind w:left="0" w:firstLine="709"/>
        <w:jc w:val="both"/>
        <w:rPr>
          <w:rFonts w:ascii="Times New Roman" w:eastAsia="Times New Roman" w:hAnsi="Times New Roman"/>
          <w:sz w:val="28"/>
          <w:szCs w:val="28"/>
        </w:rPr>
      </w:pPr>
    </w:p>
    <w:p w:rsidR="00B540EE" w:rsidRPr="0074495D" w:rsidRDefault="00B540EE" w:rsidP="00107A90">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xml:space="preserve">. Закон Авогадро. Молярный объем газов. Качественные реакции на </w:t>
      </w:r>
      <w:r w:rsidRPr="0074495D">
        <w:rPr>
          <w:rFonts w:ascii="Times New Roman" w:hAnsi="Times New Roman"/>
          <w:sz w:val="28"/>
          <w:szCs w:val="28"/>
        </w:rPr>
        <w:lastRenderedPageBreak/>
        <w:t>газообразные вещества (кислород, водород). Объемные отношения газов при химических реакциях.</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Строение веществ. Химическая связь</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F17097">
      <w:pPr>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lastRenderedPageBreak/>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i/>
          <w:sz w:val="28"/>
          <w:szCs w:val="28"/>
        </w:rPr>
        <w:t>Положение металлов в периодической системе химических элементов Д.И. Менделеева.</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pPr>
        <w:autoSpaceDE w:val="0"/>
        <w:autoSpaceDN w:val="0"/>
        <w:adjustRightInd w:val="0"/>
        <w:spacing w:after="0" w:line="36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F17097">
      <w:pPr>
        <w:autoSpaceDE w:val="0"/>
        <w:autoSpaceDN w:val="0"/>
        <w:adjustRightInd w:val="0"/>
        <w:spacing w:after="0" w:line="36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F17097">
      <w:pPr>
        <w:autoSpaceDE w:val="0"/>
        <w:autoSpaceDN w:val="0"/>
        <w:adjustRightInd w:val="0"/>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Лабораторное оборудование и приемы обращения с ним. Правила безопасной работы в химической лаборатории.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496ECF">
      <w:pPr>
        <w:numPr>
          <w:ilvl w:val="0"/>
          <w:numId w:val="116"/>
        </w:numPr>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17097" w:rsidP="0012121B">
      <w:pPr>
        <w:pStyle w:val="4"/>
      </w:pPr>
      <w:bookmarkStart w:id="306" w:name="_Toc409691713"/>
      <w:bookmarkStart w:id="307" w:name="_Toc410654038"/>
      <w:bookmarkStart w:id="308" w:name="_Toc414553249"/>
      <w:r w:rsidRPr="0074495D">
        <w:t xml:space="preserve">2.2.2.13. </w:t>
      </w:r>
      <w:r w:rsidR="00B540EE" w:rsidRPr="0074495D">
        <w:t>Изобразительное искусство</w:t>
      </w:r>
      <w:bookmarkEnd w:id="306"/>
      <w:bookmarkEnd w:id="307"/>
      <w:bookmarkEnd w:id="308"/>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w:t>
      </w:r>
      <w:r w:rsidRPr="0074495D">
        <w:rPr>
          <w:rFonts w:ascii="Times New Roman" w:hAnsi="Times New Roman"/>
          <w:sz w:val="28"/>
          <w:szCs w:val="28"/>
        </w:rPr>
        <w:lastRenderedPageBreak/>
        <w:t>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772F85">
      <w:pPr>
        <w:pStyle w:val="a9"/>
        <w:numPr>
          <w:ilvl w:val="0"/>
          <w:numId w:val="19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772F85">
      <w:pPr>
        <w:pStyle w:val="a9"/>
        <w:numPr>
          <w:ilvl w:val="0"/>
          <w:numId w:val="19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772F85">
      <w:pPr>
        <w:pStyle w:val="a9"/>
        <w:numPr>
          <w:ilvl w:val="0"/>
          <w:numId w:val="19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772F85">
      <w:pPr>
        <w:pStyle w:val="a9"/>
        <w:numPr>
          <w:ilvl w:val="0"/>
          <w:numId w:val="19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772F85">
      <w:pPr>
        <w:pStyle w:val="a9"/>
        <w:numPr>
          <w:ilvl w:val="0"/>
          <w:numId w:val="191"/>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FA7A95">
      <w:pPr>
        <w:spacing w:after="0" w:line="360" w:lineRule="auto"/>
        <w:ind w:firstLine="709"/>
        <w:jc w:val="both"/>
        <w:rPr>
          <w:rFonts w:ascii="Times New Roman" w:eastAsia="Times New Roman" w:hAnsi="Times New Roman"/>
          <w:sz w:val="28"/>
          <w:szCs w:val="28"/>
        </w:rPr>
      </w:pP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FA7A95">
      <w:pPr>
        <w:spacing w:after="0" w:line="36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12121B">
      <w:pPr>
        <w:pStyle w:val="a9"/>
        <w:tabs>
          <w:tab w:val="left" w:pos="426"/>
        </w:tabs>
        <w:spacing w:line="360" w:lineRule="auto"/>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pPr>
        <w:tabs>
          <w:tab w:val="left" w:pos="426"/>
          <w:tab w:val="left" w:pos="709"/>
        </w:tabs>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F17097">
      <w:pPr>
        <w:spacing w:after="0" w:line="36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w:t>
      </w:r>
      <w:r w:rsidRPr="0074495D">
        <w:rPr>
          <w:rFonts w:ascii="Times New Roman" w:eastAsia="Times New Roman" w:hAnsi="Times New Roman"/>
          <w:sz w:val="28"/>
          <w:szCs w:val="28"/>
          <w:lang w:eastAsia="ru-RU"/>
        </w:rPr>
        <w:lastRenderedPageBreak/>
        <w:t xml:space="preserve">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Вечные темы и великие исторические события в искусстве</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w:t>
      </w:r>
      <w:r w:rsidRPr="0074495D">
        <w:rPr>
          <w:rFonts w:ascii="Times New Roman" w:eastAsia="Times New Roman" w:hAnsi="Times New Roman"/>
          <w:sz w:val="28"/>
          <w:szCs w:val="28"/>
          <w:lang w:eastAsia="ru-RU"/>
        </w:rPr>
        <w:lastRenderedPageBreak/>
        <w:t>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F17097">
      <w:pPr>
        <w:spacing w:after="0" w:line="36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F17097">
      <w:pPr>
        <w:spacing w:after="0" w:line="36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lastRenderedPageBreak/>
        <w:t>Искусство полиграфии</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F17097">
      <w:pPr>
        <w:spacing w:after="0" w:line="36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F17097">
      <w:pPr>
        <w:spacing w:after="0" w:line="36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lastRenderedPageBreak/>
        <w:t>Изображение в синтетических и экранных видах искусства и художественная фотография</w:t>
      </w:r>
    </w:p>
    <w:p w:rsidR="004E048F" w:rsidRPr="0074495D" w:rsidRDefault="004E048F" w:rsidP="00F17097">
      <w:pPr>
        <w:spacing w:after="0" w:line="36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F17097">
      <w:pPr>
        <w:pStyle w:val="3"/>
        <w:spacing w:before="0" w:beforeAutospacing="0" w:after="0" w:afterAutospacing="0" w:line="360" w:lineRule="auto"/>
        <w:ind w:firstLine="709"/>
        <w:rPr>
          <w:szCs w:val="28"/>
        </w:rPr>
      </w:pPr>
      <w:bookmarkStart w:id="309" w:name="_Toc409691714"/>
    </w:p>
    <w:p w:rsidR="00B540EE" w:rsidRPr="0074495D" w:rsidRDefault="00F17097" w:rsidP="0012121B">
      <w:pPr>
        <w:pStyle w:val="4"/>
      </w:pPr>
      <w:bookmarkStart w:id="310" w:name="_Toc410654039"/>
      <w:bookmarkStart w:id="311" w:name="_Toc414553250"/>
      <w:r w:rsidRPr="0074495D">
        <w:t xml:space="preserve">2.2.2.14. </w:t>
      </w:r>
      <w:r w:rsidR="00B540EE" w:rsidRPr="0074495D">
        <w:t>Музыка</w:t>
      </w:r>
      <w:bookmarkEnd w:id="309"/>
      <w:bookmarkEnd w:id="310"/>
      <w:bookmarkEnd w:id="311"/>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772F85">
      <w:pPr>
        <w:pStyle w:val="a9"/>
        <w:numPr>
          <w:ilvl w:val="0"/>
          <w:numId w:val="220"/>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772F85">
      <w:pPr>
        <w:pStyle w:val="a9"/>
        <w:numPr>
          <w:ilvl w:val="0"/>
          <w:numId w:val="220"/>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772F85">
      <w:pPr>
        <w:pStyle w:val="a9"/>
        <w:numPr>
          <w:ilvl w:val="0"/>
          <w:numId w:val="220"/>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772F85">
      <w:pPr>
        <w:pStyle w:val="a9"/>
        <w:numPr>
          <w:ilvl w:val="0"/>
          <w:numId w:val="220"/>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772F85">
      <w:pPr>
        <w:pStyle w:val="a9"/>
        <w:numPr>
          <w:ilvl w:val="0"/>
          <w:numId w:val="220"/>
        </w:numPr>
        <w:tabs>
          <w:tab w:val="left" w:pos="1134"/>
        </w:tabs>
        <w:spacing w:line="360" w:lineRule="auto"/>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24776D">
      <w:pPr>
        <w:spacing w:after="0" w:line="36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Программа содержит перечень музыкальных произведений, используемых для обеспечения достижения образовательных результатов, по </w:t>
      </w:r>
      <w:r w:rsidRPr="0074495D">
        <w:rPr>
          <w:rFonts w:ascii="Times New Roman" w:eastAsia="Times New Roman" w:hAnsi="Times New Roman"/>
          <w:sz w:val="28"/>
          <w:szCs w:val="28"/>
          <w:lang w:eastAsia="ru-RU"/>
        </w:rPr>
        <w:lastRenderedPageBreak/>
        <w:t>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FA7A95">
      <w:pPr>
        <w:spacing w:after="0" w:line="360" w:lineRule="auto"/>
        <w:ind w:firstLine="709"/>
        <w:jc w:val="both"/>
        <w:rPr>
          <w:rFonts w:ascii="Times New Roman" w:hAnsi="Times New Roman"/>
          <w:sz w:val="28"/>
          <w:szCs w:val="28"/>
        </w:rPr>
      </w:pP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12121B">
      <w:pPr>
        <w:spacing w:after="0" w:line="360" w:lineRule="auto"/>
        <w:ind w:firstLine="709"/>
        <w:jc w:val="both"/>
        <w:rPr>
          <w:rFonts w:ascii="Times New Roman" w:hAnsi="Times New Roman"/>
          <w:sz w:val="28"/>
          <w:szCs w:val="28"/>
        </w:rPr>
      </w:pPr>
      <w:r w:rsidRPr="0074495D">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9C58E9">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12121B">
      <w:pPr>
        <w:spacing w:line="36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w:t>
      </w:r>
      <w:r w:rsidRPr="0074495D">
        <w:rPr>
          <w:rFonts w:ascii="Times New Roman" w:hAnsi="Times New Roman"/>
          <w:sz w:val="28"/>
          <w:szCs w:val="28"/>
        </w:rPr>
        <w:lastRenderedPageBreak/>
        <w:t>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12121B">
      <w:pPr>
        <w:spacing w:after="0" w:line="36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pPr>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w:t>
      </w:r>
      <w:r w:rsidRPr="0074495D">
        <w:rPr>
          <w:rFonts w:ascii="Times New Roman" w:hAnsi="Times New Roman"/>
          <w:sz w:val="28"/>
          <w:szCs w:val="28"/>
        </w:rPr>
        <w:lastRenderedPageBreak/>
        <w:t>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776C10">
      <w:pPr>
        <w:tabs>
          <w:tab w:val="left" w:pos="1985"/>
        </w:tabs>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505673">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257FAF" w:rsidRPr="0074495D">
        <w:rPr>
          <w:rFonts w:ascii="Times New Roman" w:hAnsi="Times New Roman"/>
          <w:sz w:val="28"/>
          <w:szCs w:val="28"/>
        </w:rPr>
        <w:t>Наследиев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Pr="0074495D">
        <w:rPr>
          <w:rFonts w:ascii="Times New Roman" w:hAnsi="Times New Roman"/>
          <w:sz w:val="28"/>
          <w:szCs w:val="28"/>
        </w:rPr>
        <w:t>Э. Карузо, М. Каллас</w:t>
      </w:r>
      <w:r w:rsidR="005666EB" w:rsidRPr="0074495D">
        <w:rPr>
          <w:rFonts w:ascii="Times New Roman" w:hAnsi="Times New Roman"/>
          <w:sz w:val="28"/>
          <w:szCs w:val="28"/>
        </w:rPr>
        <w:t>; .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6658DB">
      <w:pPr>
        <w:spacing w:after="0" w:line="36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F17097">
      <w:pPr>
        <w:spacing w:after="0" w:line="36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bookmarkStart w:id="312" w:name="_Toc409691715"/>
      <w:r w:rsidRPr="0074495D">
        <w:rPr>
          <w:rFonts w:ascii="Times New Roman" w:hAnsi="Times New Roman"/>
          <w:sz w:val="28"/>
          <w:szCs w:val="28"/>
        </w:rPr>
        <w:t>Ч. Айвз. «Космический пейзаж».</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Американский народный блюз «Роллем Пит» и «Город Нью-Йорк» (обр. Дж. Сильвермена, перевод С. Болотина).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 Партиты № 2 для скрипки соло.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 Увертюра, Хабанера из I д., Сегедилья, Сцена гадания).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w:t>
      </w:r>
      <w:r w:rsidRPr="0074495D">
        <w:rPr>
          <w:rFonts w:ascii="Times New Roman" w:hAnsi="Times New Roman"/>
          <w:sz w:val="28"/>
          <w:szCs w:val="28"/>
        </w:rPr>
        <w:lastRenderedPageBreak/>
        <w:t>«Славься!»).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AveMaria».</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Лядов. Кикимора (народное сказание для оркестра).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 Полечка, Морское плавание, Галоп).</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Огиньский. Полонез ре минор («Прощание с Родиной»).</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Stabatmater</w:t>
      </w:r>
      <w:r w:rsidRPr="0074495D">
        <w:rPr>
          <w:rFonts w:ascii="Times New Roman" w:hAnsi="Times New Roman"/>
          <w:sz w:val="28"/>
          <w:szCs w:val="28"/>
        </w:rPr>
        <w:t>»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 Сигер «Песня о молоте». «Все преодолеем».</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w:t>
      </w:r>
      <w:r w:rsidRPr="0074495D">
        <w:rPr>
          <w:rFonts w:ascii="Times New Roman" w:hAnsi="Times New Roman"/>
          <w:sz w:val="28"/>
          <w:szCs w:val="28"/>
        </w:rPr>
        <w:lastRenderedPageBreak/>
        <w:t>в поле да не травушка была» (ст. И. Сурикова). «Легенда» (сл. А. Плещеева). «Покаянная молитва о Руси».</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AveMaria</w:t>
      </w:r>
      <w:r w:rsidRPr="0074495D">
        <w:rPr>
          <w:rFonts w:ascii="Times New Roman" w:hAnsi="Times New Roman"/>
          <w:sz w:val="28"/>
          <w:szCs w:val="28"/>
        </w:rPr>
        <w:t>» (сл. В. Скотта).</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24776D">
      <w:pPr>
        <w:numPr>
          <w:ilvl w:val="0"/>
          <w:numId w:val="72"/>
        </w:numPr>
        <w:spacing w:after="0" w:line="36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4F3883">
      <w:pPr>
        <w:pStyle w:val="afffb"/>
      </w:pPr>
      <w:r w:rsidRPr="0074495D">
        <w:t>А. Эшпай. «Венгерские напевы».</w:t>
      </w:r>
    </w:p>
    <w:p w:rsidR="00B540EE" w:rsidRPr="0074495D" w:rsidRDefault="00F17097" w:rsidP="0012121B">
      <w:pPr>
        <w:pStyle w:val="4"/>
      </w:pPr>
      <w:bookmarkStart w:id="313" w:name="_Toc410654040"/>
      <w:bookmarkStart w:id="314" w:name="_Toc414553251"/>
      <w:r w:rsidRPr="0074495D">
        <w:t xml:space="preserve">2.2.2.15. </w:t>
      </w:r>
      <w:r w:rsidR="00B540EE" w:rsidRPr="0074495D">
        <w:t>Технология</w:t>
      </w:r>
      <w:bookmarkEnd w:id="312"/>
      <w:bookmarkEnd w:id="313"/>
      <w:bookmarkEnd w:id="314"/>
    </w:p>
    <w:p w:rsidR="00B540EE" w:rsidRPr="0074495D" w:rsidRDefault="00B540EE" w:rsidP="00F1709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w:t>
      </w:r>
      <w:r w:rsidRPr="0074495D">
        <w:rPr>
          <w:rFonts w:ascii="Times New Roman" w:hAnsi="Times New Roman"/>
          <w:sz w:val="28"/>
          <w:szCs w:val="28"/>
        </w:rPr>
        <w:lastRenderedPageBreak/>
        <w:t>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w:t>
      </w:r>
      <w:r w:rsidRPr="0074495D">
        <w:rPr>
          <w:rFonts w:ascii="Times New Roman" w:hAnsi="Times New Roman"/>
          <w:sz w:val="28"/>
          <w:szCs w:val="28"/>
        </w:rPr>
        <w:lastRenderedPageBreak/>
        <w:t>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772F85">
      <w:pPr>
        <w:pStyle w:val="a9"/>
        <w:numPr>
          <w:ilvl w:val="0"/>
          <w:numId w:val="18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772F85">
      <w:pPr>
        <w:pStyle w:val="a9"/>
        <w:numPr>
          <w:ilvl w:val="0"/>
          <w:numId w:val="18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772F85">
      <w:pPr>
        <w:pStyle w:val="a9"/>
        <w:numPr>
          <w:ilvl w:val="0"/>
          <w:numId w:val="185"/>
        </w:numPr>
        <w:tabs>
          <w:tab w:val="left" w:pos="851"/>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w:t>
      </w:r>
      <w:r w:rsidRPr="0074495D">
        <w:rPr>
          <w:rFonts w:ascii="Times New Roman" w:hAnsi="Times New Roman"/>
          <w:sz w:val="28"/>
          <w:szCs w:val="28"/>
        </w:rPr>
        <w:lastRenderedPageBreak/>
        <w:t xml:space="preserve">первую очередь, касающихся сферы и содержания будущей профессиональной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74495D" w:rsidRDefault="00B540EE" w:rsidP="00772F85">
      <w:pPr>
        <w:pStyle w:val="a9"/>
        <w:numPr>
          <w:ilvl w:val="0"/>
          <w:numId w:val="18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772F85">
      <w:pPr>
        <w:pStyle w:val="a9"/>
        <w:numPr>
          <w:ilvl w:val="0"/>
          <w:numId w:val="18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w:t>
      </w:r>
      <w:r w:rsidRPr="0074495D">
        <w:rPr>
          <w:rFonts w:ascii="Times New Roman" w:hAnsi="Times New Roman"/>
          <w:sz w:val="28"/>
          <w:szCs w:val="28"/>
        </w:rPr>
        <w:lastRenderedPageBreak/>
        <w:t>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772F85">
      <w:pPr>
        <w:pStyle w:val="a9"/>
        <w:numPr>
          <w:ilvl w:val="0"/>
          <w:numId w:val="18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772F85">
      <w:pPr>
        <w:pStyle w:val="a9"/>
        <w:numPr>
          <w:ilvl w:val="0"/>
          <w:numId w:val="186"/>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pPr>
        <w:tabs>
          <w:tab w:val="left" w:pos="0"/>
          <w:tab w:val="left" w:pos="851"/>
        </w:tabs>
        <w:spacing w:after="0" w:line="36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Третий блок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w:t>
      </w:r>
      <w:r w:rsidRPr="0074495D">
        <w:rPr>
          <w:rFonts w:ascii="Times New Roman" w:hAnsi="Times New Roman"/>
          <w:sz w:val="28"/>
          <w:szCs w:val="28"/>
        </w:rPr>
        <w:lastRenderedPageBreak/>
        <w:t>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74495D" w:rsidRDefault="00B540EE">
      <w:pPr>
        <w:tabs>
          <w:tab w:val="left" w:pos="851"/>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pPr>
        <w:tabs>
          <w:tab w:val="left" w:pos="851"/>
        </w:tabs>
        <w:spacing w:after="0" w:line="36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pPr>
        <w:pStyle w:val="-11"/>
        <w:spacing w:line="360" w:lineRule="auto"/>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w:t>
      </w:r>
      <w:r w:rsidRPr="0074495D">
        <w:rPr>
          <w:sz w:val="28"/>
          <w:szCs w:val="28"/>
        </w:rPr>
        <w:lastRenderedPageBreak/>
        <w:t xml:space="preserve">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pPr>
        <w:pStyle w:val="-11"/>
        <w:spacing w:line="360" w:lineRule="auto"/>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pPr>
        <w:pStyle w:val="-11"/>
        <w:spacing w:line="360" w:lineRule="auto"/>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pPr>
        <w:pStyle w:val="-11"/>
        <w:spacing w:line="360" w:lineRule="auto"/>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pPr>
        <w:pStyle w:val="-11"/>
        <w:spacing w:line="360" w:lineRule="auto"/>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pPr>
        <w:pStyle w:val="-11"/>
        <w:spacing w:line="360" w:lineRule="auto"/>
        <w:ind w:left="0" w:firstLine="709"/>
        <w:jc w:val="both"/>
        <w:rPr>
          <w:sz w:val="28"/>
          <w:szCs w:val="28"/>
        </w:rPr>
      </w:pPr>
      <w:r w:rsidRPr="0074495D">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pPr>
        <w:pStyle w:val="-11"/>
        <w:spacing w:line="360" w:lineRule="auto"/>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w:t>
      </w:r>
      <w:r w:rsidRPr="0074495D">
        <w:rPr>
          <w:sz w:val="28"/>
          <w:szCs w:val="28"/>
        </w:rPr>
        <w:lastRenderedPageBreak/>
        <w:t>окружающую среду. Безопасность транспорта. Транспортная логистика. Регулирование транспортных потоков</w:t>
      </w:r>
    </w:p>
    <w:p w:rsidR="00B540EE" w:rsidRPr="0074495D" w:rsidRDefault="00B540EE">
      <w:pPr>
        <w:pStyle w:val="-11"/>
        <w:spacing w:line="360" w:lineRule="auto"/>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pPr>
        <w:pStyle w:val="-11"/>
        <w:spacing w:line="360" w:lineRule="auto"/>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pPr>
        <w:pStyle w:val="-11"/>
        <w:spacing w:line="360" w:lineRule="auto"/>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pPr>
        <w:pStyle w:val="-11"/>
        <w:spacing w:line="360" w:lineRule="auto"/>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pPr>
        <w:pStyle w:val="-11"/>
        <w:spacing w:line="360" w:lineRule="auto"/>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pPr>
        <w:pStyle w:val="-11"/>
        <w:spacing w:line="360" w:lineRule="auto"/>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pPr>
        <w:pStyle w:val="-11"/>
        <w:spacing w:line="360" w:lineRule="auto"/>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pPr>
        <w:pStyle w:val="-11"/>
        <w:spacing w:line="360" w:lineRule="auto"/>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pPr>
        <w:pStyle w:val="-11"/>
        <w:spacing w:line="360" w:lineRule="auto"/>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pPr>
        <w:pStyle w:val="-11"/>
        <w:spacing w:line="360" w:lineRule="auto"/>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pPr>
        <w:pStyle w:val="-11"/>
        <w:spacing w:line="360" w:lineRule="auto"/>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pPr>
        <w:pStyle w:val="-11"/>
        <w:spacing w:line="360" w:lineRule="auto"/>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pPr>
        <w:pStyle w:val="-11"/>
        <w:spacing w:line="360" w:lineRule="auto"/>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pPr>
        <w:pStyle w:val="-11"/>
        <w:spacing w:line="360" w:lineRule="auto"/>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w:t>
      </w:r>
      <w:r w:rsidRPr="0074495D">
        <w:rPr>
          <w:sz w:val="28"/>
          <w:szCs w:val="28"/>
        </w:rPr>
        <w:lastRenderedPageBreak/>
        <w:t xml:space="preserve">в настоящее время потребность ближайшего социального окружения или его представителей. </w:t>
      </w:r>
    </w:p>
    <w:p w:rsidR="00B540EE" w:rsidRPr="0074495D" w:rsidRDefault="00B540EE">
      <w:pPr>
        <w:pStyle w:val="-11"/>
        <w:spacing w:line="360" w:lineRule="auto"/>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pPr>
        <w:pStyle w:val="-11"/>
        <w:spacing w:line="360" w:lineRule="auto"/>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pPr>
        <w:pStyle w:val="-11"/>
        <w:spacing w:line="360" w:lineRule="auto"/>
        <w:ind w:left="0" w:firstLine="709"/>
        <w:jc w:val="both"/>
        <w:rPr>
          <w:sz w:val="28"/>
          <w:szCs w:val="28"/>
        </w:rPr>
      </w:pPr>
      <w:r w:rsidRPr="0074495D">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pPr>
        <w:pStyle w:val="-11"/>
        <w:spacing w:line="360" w:lineRule="auto"/>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pPr>
        <w:pStyle w:val="-11"/>
        <w:spacing w:line="360" w:lineRule="auto"/>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pPr>
        <w:pStyle w:val="-11"/>
        <w:spacing w:line="360" w:lineRule="auto"/>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pPr>
        <w:pStyle w:val="-11"/>
        <w:spacing w:line="360" w:lineRule="auto"/>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pPr>
        <w:pStyle w:val="-11"/>
        <w:spacing w:line="360" w:lineRule="auto"/>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4"/>
          <w:rFonts w:eastAsia="Calibri"/>
          <w:szCs w:val="28"/>
        </w:rPr>
        <w:footnoteReference w:id="15"/>
      </w:r>
      <w:r w:rsidRPr="0074495D">
        <w:rPr>
          <w:sz w:val="28"/>
          <w:szCs w:val="28"/>
          <w:vertAlign w:val="superscript"/>
        </w:rPr>
        <w:t>.</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pPr>
        <w:pStyle w:val="-11"/>
        <w:spacing w:line="360" w:lineRule="auto"/>
        <w:ind w:left="0" w:firstLine="709"/>
        <w:jc w:val="both"/>
        <w:rPr>
          <w:sz w:val="28"/>
          <w:szCs w:val="28"/>
        </w:rPr>
      </w:pPr>
      <w:r w:rsidRPr="0074495D">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4495D" w:rsidRDefault="00B540EE">
      <w:pPr>
        <w:pStyle w:val="-11"/>
        <w:spacing w:line="360" w:lineRule="auto"/>
        <w:ind w:left="0" w:firstLine="709"/>
        <w:jc w:val="both"/>
        <w:rPr>
          <w:sz w:val="28"/>
          <w:szCs w:val="28"/>
        </w:rPr>
      </w:pPr>
      <w:r w:rsidRPr="0074495D">
        <w:rPr>
          <w:sz w:val="28"/>
          <w:szCs w:val="28"/>
        </w:rPr>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pPr>
        <w:pStyle w:val="-11"/>
        <w:spacing w:line="360" w:lineRule="auto"/>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pPr>
        <w:pStyle w:val="-11"/>
        <w:spacing w:line="360" w:lineRule="auto"/>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pPr>
        <w:pStyle w:val="-11"/>
        <w:spacing w:line="360" w:lineRule="auto"/>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pPr>
        <w:pStyle w:val="-11"/>
        <w:spacing w:line="360" w:lineRule="auto"/>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pPr>
        <w:pStyle w:val="-11"/>
        <w:spacing w:line="360" w:lineRule="auto"/>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pPr>
        <w:pStyle w:val="-11"/>
        <w:spacing w:line="360" w:lineRule="auto"/>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F17097">
      <w:pPr>
        <w:spacing w:after="0" w:line="360" w:lineRule="auto"/>
        <w:ind w:firstLine="709"/>
        <w:jc w:val="both"/>
        <w:rPr>
          <w:rFonts w:ascii="Times New Roman" w:hAnsi="Times New Roman"/>
          <w:b/>
          <w:sz w:val="28"/>
          <w:szCs w:val="28"/>
        </w:rPr>
      </w:pPr>
    </w:p>
    <w:p w:rsidR="00B30F8B" w:rsidRPr="0074495D" w:rsidRDefault="00F17097" w:rsidP="0012121B">
      <w:pPr>
        <w:pStyle w:val="4"/>
      </w:pPr>
      <w:bookmarkStart w:id="315" w:name="_Toc409691716"/>
      <w:bookmarkStart w:id="316" w:name="_Toc410654041"/>
      <w:bookmarkStart w:id="317" w:name="_Toc414553252"/>
      <w:r w:rsidRPr="0074495D">
        <w:t xml:space="preserve">2.2.2.16. </w:t>
      </w:r>
      <w:r w:rsidR="00B540EE" w:rsidRPr="0074495D">
        <w:t>Физическая культура</w:t>
      </w:r>
      <w:bookmarkEnd w:id="315"/>
      <w:bookmarkEnd w:id="316"/>
      <w:bookmarkEnd w:id="317"/>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воспитание в основной школе должно обеспечить физическое, эмоциональное, интеллектуальное и социальное развитие </w:t>
      </w:r>
      <w:r w:rsidRPr="0074495D">
        <w:rPr>
          <w:rFonts w:ascii="Times New Roman" w:hAnsi="Times New Roman"/>
          <w:sz w:val="28"/>
          <w:szCs w:val="28"/>
        </w:rPr>
        <w:lastRenderedPageBreak/>
        <w:t>личности обучающихся, формирование и развитие установок активного, здорового образа жизни.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12121B">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6658DB">
      <w:pPr>
        <w:pStyle w:val="a9"/>
        <w:spacing w:line="360" w:lineRule="auto"/>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12121B">
      <w:pPr>
        <w:pStyle w:val="a9"/>
        <w:spacing w:line="360" w:lineRule="auto"/>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w:t>
      </w:r>
      <w:r w:rsidRPr="0074495D">
        <w:rPr>
          <w:rFonts w:ascii="Times New Roman" w:hAnsi="Times New Roman"/>
          <w:sz w:val="28"/>
          <w:szCs w:val="28"/>
        </w:rPr>
        <w:lastRenderedPageBreak/>
        <w:t xml:space="preserve">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6658DB">
      <w:pPr>
        <w:tabs>
          <w:tab w:val="left" w:pos="0"/>
        </w:tabs>
        <w:spacing w:after="0" w:line="36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496ECF">
      <w:pPr>
        <w:pStyle w:val="a9"/>
        <w:numPr>
          <w:ilvl w:val="0"/>
          <w:numId w:val="117"/>
        </w:num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Физическое совершенствование</w:t>
      </w:r>
    </w:p>
    <w:p w:rsidR="00B540EE" w:rsidRPr="0074495D" w:rsidRDefault="00B540EE" w:rsidP="006658DB">
      <w:pPr>
        <w:pStyle w:val="a9"/>
        <w:spacing w:line="360" w:lineRule="auto"/>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6658DB">
      <w:pPr>
        <w:spacing w:line="36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w:t>
      </w:r>
      <w:r w:rsidRPr="0074495D">
        <w:rPr>
          <w:rFonts w:ascii="Times New Roman" w:hAnsi="Times New Roman"/>
          <w:sz w:val="28"/>
          <w:szCs w:val="28"/>
        </w:rPr>
        <w:lastRenderedPageBreak/>
        <w:t xml:space="preserve">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6658DB">
      <w:pPr>
        <w:pStyle w:val="a9"/>
        <w:spacing w:line="360" w:lineRule="auto"/>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4"/>
          <w:rFonts w:ascii="Times New Roman" w:hAnsi="Times New Roman"/>
          <w:b/>
          <w:sz w:val="28"/>
          <w:szCs w:val="28"/>
        </w:rPr>
        <w:footnoteReference w:id="16"/>
      </w:r>
    </w:p>
    <w:p w:rsidR="00B540EE" w:rsidRPr="0074495D" w:rsidRDefault="00B540EE" w:rsidP="006658DB">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7"/>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6658DB">
      <w:pPr>
        <w:pStyle w:val="a9"/>
        <w:spacing w:line="360" w:lineRule="auto"/>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12121B">
      <w:pPr>
        <w:spacing w:line="36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w:t>
      </w:r>
      <w:r w:rsidRPr="0074495D">
        <w:rPr>
          <w:rFonts w:ascii="Times New Roman" w:hAnsi="Times New Roman"/>
          <w:sz w:val="28"/>
          <w:szCs w:val="28"/>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436EB5" w:rsidP="0012121B">
      <w:pPr>
        <w:pStyle w:val="4"/>
      </w:pPr>
      <w:bookmarkStart w:id="318" w:name="_Toc409691717"/>
      <w:bookmarkStart w:id="319" w:name="_Toc410654042"/>
      <w:bookmarkStart w:id="320" w:name="_Toc414553253"/>
      <w:r w:rsidRPr="0074495D">
        <w:t xml:space="preserve">2.2.2.17. </w:t>
      </w:r>
      <w:r w:rsidR="00B540EE" w:rsidRPr="0074495D">
        <w:t>Основы безопасности жизнедеятельности</w:t>
      </w:r>
      <w:bookmarkEnd w:id="318"/>
      <w:bookmarkEnd w:id="319"/>
      <w:bookmarkEnd w:id="320"/>
    </w:p>
    <w:p w:rsidR="0024776D" w:rsidRPr="0074495D" w:rsidRDefault="0024776D" w:rsidP="004F3883">
      <w:pPr>
        <w:spacing w:after="0" w:line="36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4F3883">
      <w:pPr>
        <w:spacing w:after="0" w:line="36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772F85">
      <w:pPr>
        <w:numPr>
          <w:ilvl w:val="0"/>
          <w:numId w:val="219"/>
        </w:numPr>
        <w:tabs>
          <w:tab w:val="left" w:pos="1134"/>
        </w:tabs>
        <w:autoSpaceDE w:val="0"/>
        <w:autoSpaceDN w:val="0"/>
        <w:adjustRightInd w:val="0"/>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w:t>
      </w:r>
      <w:r w:rsidRPr="0074495D">
        <w:rPr>
          <w:rFonts w:ascii="Times New Roman" w:hAnsi="Times New Roman"/>
          <w:sz w:val="28"/>
          <w:szCs w:val="28"/>
        </w:rPr>
        <w:lastRenderedPageBreak/>
        <w:t>исследования, анализировать полученные результаты, представлять и научно аргументировать полученные выводы.</w:t>
      </w:r>
    </w:p>
    <w:p w:rsidR="0024776D" w:rsidRPr="0074495D" w:rsidRDefault="0024776D" w:rsidP="004F3883">
      <w:pPr>
        <w:overflowPunct w:val="0"/>
        <w:autoSpaceDE w:val="0"/>
        <w:autoSpaceDN w:val="0"/>
        <w:adjustRightInd w:val="0"/>
        <w:spacing w:after="0" w:line="360" w:lineRule="auto"/>
        <w:ind w:firstLine="709"/>
        <w:jc w:val="both"/>
        <w:rPr>
          <w:rFonts w:ascii="Times New Roman" w:hAnsi="Times New Roman"/>
          <w:sz w:val="28"/>
          <w:szCs w:val="28"/>
        </w:rPr>
      </w:pPr>
      <w:r w:rsidRPr="0074495D">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30F8B" w:rsidRPr="0074495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sz w:val="28"/>
          <w:szCs w:val="28"/>
        </w:rPr>
      </w:pPr>
    </w:p>
    <w:p w:rsidR="00B540EE" w:rsidRPr="0074495D" w:rsidRDefault="00B540EE" w:rsidP="0012121B">
      <w:pPr>
        <w:spacing w:after="0" w:line="360" w:lineRule="auto"/>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6658DB">
      <w:pPr>
        <w:tabs>
          <w:tab w:val="left" w:pos="426"/>
        </w:tabs>
        <w:spacing w:after="0" w:line="36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7C56CB">
      <w:pPr>
        <w:pStyle w:val="afff7"/>
        <w:rPr>
          <w:i/>
        </w:rPr>
      </w:pPr>
      <w:r w:rsidRPr="0074495D">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4495D">
        <w:rPr>
          <w:i/>
        </w:rPr>
        <w:t>Средства индивидуальной защиты велосипедиста.</w:t>
      </w:r>
      <w:r w:rsidRPr="0074495D">
        <w:t xml:space="preserve"> Пожар его причины и последствия. Правила поведения при пожаре</w:t>
      </w:r>
      <w:r w:rsidR="00601D93" w:rsidRPr="0074495D">
        <w:t xml:space="preserve"> при пожаре. Первичные средства пожаротушения</w:t>
      </w:r>
      <w:r w:rsidRPr="0074495D">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i/>
        </w:rPr>
        <w:t>и поездках.</w:t>
      </w:r>
      <w:r w:rsidRPr="0074495D">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i/>
        </w:rPr>
        <w:t>самозащита покупателя</w:t>
      </w:r>
      <w:r w:rsidRPr="0074495D">
        <w:t xml:space="preserve">). Элементарные способы самозащиты. </w:t>
      </w:r>
      <w:r w:rsidRPr="0074495D">
        <w:rPr>
          <w:i/>
        </w:rPr>
        <w:t>Информационная безопасность подростка.</w:t>
      </w:r>
    </w:p>
    <w:p w:rsidR="00B540EE" w:rsidRPr="0074495D" w:rsidRDefault="00B540EE" w:rsidP="006658DB">
      <w:pPr>
        <w:tabs>
          <w:tab w:val="left" w:pos="426"/>
        </w:tabs>
        <w:spacing w:after="0" w:line="36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601D93">
      <w:pPr>
        <w:spacing w:line="360" w:lineRule="auto"/>
        <w:ind w:firstLine="709"/>
        <w:jc w:val="both"/>
        <w:rPr>
          <w:rFonts w:ascii="Times New Roman" w:hAnsi="Times New Roman"/>
          <w:sz w:val="28"/>
          <w:szCs w:val="28"/>
        </w:rPr>
      </w:pPr>
      <w:r w:rsidRPr="0074495D">
        <w:rPr>
          <w:rFonts w:ascii="Times New Roman" w:hAnsi="Times New Roman"/>
          <w:sz w:val="28"/>
          <w:szCs w:val="28"/>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w:t>
      </w:r>
      <w:r w:rsidRPr="0074495D">
        <w:rPr>
          <w:rFonts w:ascii="Times New Roman" w:hAnsi="Times New Roman"/>
          <w:sz w:val="28"/>
          <w:szCs w:val="28"/>
        </w:rPr>
        <w:lastRenderedPageBreak/>
        <w:t>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02260B">
      <w:pPr>
        <w:tabs>
          <w:tab w:val="left" w:pos="426"/>
        </w:tabs>
        <w:spacing w:after="0" w:line="36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pPr>
        <w:tabs>
          <w:tab w:val="left" w:pos="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pPr>
        <w:spacing w:after="0" w:line="36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pPr>
        <w:spacing w:after="0" w:line="36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6658DB">
      <w:pPr>
        <w:tabs>
          <w:tab w:val="left" w:pos="426"/>
        </w:tabs>
        <w:spacing w:after="0" w:line="36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74495D" w:rsidRDefault="00B540EE">
      <w:pPr>
        <w:spacing w:after="0" w:line="36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1" w:name="_Toc406059050"/>
      <w:bookmarkStart w:id="322" w:name="_Toc409691718"/>
      <w:r w:rsidRPr="0074495D">
        <w:rPr>
          <w:rFonts w:ascii="Times New Roman" w:hAnsi="Times New Roman"/>
          <w:sz w:val="28"/>
          <w:szCs w:val="28"/>
        </w:rPr>
        <w:br w:type="page"/>
      </w:r>
    </w:p>
    <w:p w:rsidR="00B540EE" w:rsidRPr="0074495D" w:rsidRDefault="001341D0" w:rsidP="00436EB5">
      <w:pPr>
        <w:pStyle w:val="2"/>
        <w:jc w:val="center"/>
      </w:pPr>
      <w:bookmarkStart w:id="323" w:name="_Toc410654043"/>
      <w:bookmarkStart w:id="324" w:name="_Toc414553254"/>
      <w:r w:rsidRPr="0074495D">
        <w:lastRenderedPageBreak/>
        <w:t xml:space="preserve">2.3. </w:t>
      </w:r>
      <w:r w:rsidR="00B540EE" w:rsidRPr="0074495D">
        <w:t>Программа воспитания и социализации обучающихся</w:t>
      </w:r>
      <w:bookmarkEnd w:id="321"/>
      <w:bookmarkEnd w:id="322"/>
      <w:bookmarkEnd w:id="323"/>
      <w:bookmarkEnd w:id="324"/>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(далее – Программа) </w:t>
      </w:r>
      <w:r w:rsidR="00A206A0" w:rsidRPr="0074495D">
        <w:rPr>
          <w:rFonts w:ascii="Times New Roman" w:hAnsi="Times New Roman"/>
          <w:sz w:val="28"/>
          <w:szCs w:val="28"/>
        </w:rPr>
        <w:t xml:space="preserve"> строится </w:t>
      </w:r>
      <w:r w:rsidRPr="0074495D">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4495D" w:rsidRDefault="00B540EE"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 xml:space="preserve">Программа направлена на: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экологической культуры</w:t>
      </w:r>
      <w:r w:rsidR="00A206A0" w:rsidRPr="0074495D">
        <w:rPr>
          <w:rFonts w:ascii="Times New Roman" w:hAnsi="Times New Roman"/>
          <w:sz w:val="28"/>
          <w:szCs w:val="28"/>
        </w:rPr>
        <w:t>,</w:t>
      </w:r>
    </w:p>
    <w:p w:rsidR="00B540EE" w:rsidRPr="0074495D" w:rsidRDefault="00A206A0"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антикоррупционного сознания</w:t>
      </w:r>
      <w:r w:rsidR="00B540EE" w:rsidRPr="0074495D">
        <w:rPr>
          <w:rFonts w:ascii="Times New Roman" w:hAnsi="Times New Roman"/>
          <w:sz w:val="28"/>
          <w:szCs w:val="28"/>
        </w:rPr>
        <w:t xml:space="preserve">.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Программа </w:t>
      </w:r>
      <w:r w:rsidR="00A206A0" w:rsidRPr="0074495D">
        <w:rPr>
          <w:rFonts w:ascii="Times New Roman" w:hAnsi="Times New Roman"/>
          <w:b/>
          <w:sz w:val="28"/>
          <w:szCs w:val="28"/>
        </w:rPr>
        <w:t>обеспечивает</w:t>
      </w:r>
      <w:r w:rsidR="0060150E" w:rsidRPr="0074495D">
        <w:rPr>
          <w:rFonts w:ascii="Times New Roman" w:hAnsi="Times New Roman"/>
          <w:b/>
          <w:sz w:val="28"/>
          <w:szCs w:val="28"/>
        </w:rPr>
        <w:t>:</w:t>
      </w:r>
    </w:p>
    <w:p w:rsidR="00B540EE" w:rsidRPr="0074495D" w:rsidRDefault="00A206A0"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74495D" w:rsidRDefault="00A206A0"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74495D">
        <w:rPr>
          <w:rFonts w:ascii="Times New Roman" w:hAnsi="Times New Roman"/>
          <w:sz w:val="28"/>
          <w:szCs w:val="28"/>
        </w:rPr>
        <w:lastRenderedPageBreak/>
        <w:t xml:space="preserve">военно-патриотических объединениях, в проведении акций и праздников (региональных, государственных, международных);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экологическом просвещении сверстников, родителей, населения;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благоустройстве школы, класса, сельского поселения, города;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74495D" w:rsidRDefault="00A206A0"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w:t>
      </w:r>
      <w:r w:rsidRPr="0074495D">
        <w:rPr>
          <w:rFonts w:ascii="Times New Roman" w:hAnsi="Times New Roman"/>
          <w:sz w:val="28"/>
          <w:szCs w:val="28"/>
        </w:rPr>
        <w:lastRenderedPageBreak/>
        <w:t xml:space="preserve">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4495D" w:rsidRDefault="00B540EE" w:rsidP="00772F85">
      <w:pPr>
        <w:pStyle w:val="a9"/>
        <w:numPr>
          <w:ilvl w:val="0"/>
          <w:numId w:val="12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91398" w:rsidP="00436EB5">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В п</w:t>
      </w:r>
      <w:r w:rsidR="00B540EE" w:rsidRPr="0074495D">
        <w:rPr>
          <w:rFonts w:ascii="Times New Roman" w:hAnsi="Times New Roman"/>
          <w:b/>
          <w:sz w:val="28"/>
          <w:szCs w:val="28"/>
        </w:rPr>
        <w:t>рограмм</w:t>
      </w:r>
      <w:r w:rsidRPr="0074495D">
        <w:rPr>
          <w:rFonts w:ascii="Times New Roman" w:hAnsi="Times New Roman"/>
          <w:b/>
          <w:sz w:val="28"/>
          <w:szCs w:val="28"/>
        </w:rPr>
        <w:t>еотражаются</w:t>
      </w:r>
      <w:r w:rsidR="00B540EE" w:rsidRPr="0074495D">
        <w:rPr>
          <w:rFonts w:ascii="Times New Roman" w:hAnsi="Times New Roman"/>
          <w:b/>
          <w:sz w:val="28"/>
          <w:szCs w:val="28"/>
        </w:rPr>
        <w:t xml:space="preserve">: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w:t>
      </w:r>
      <w:r w:rsidRPr="0074495D">
        <w:rPr>
          <w:rFonts w:ascii="Times New Roman" w:hAnsi="Times New Roman"/>
          <w:sz w:val="28"/>
          <w:szCs w:val="28"/>
        </w:rPr>
        <w:lastRenderedPageBreak/>
        <w:t xml:space="preserve">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4495D" w:rsidRDefault="00B540EE" w:rsidP="00436EB5">
      <w:pPr>
        <w:spacing w:after="0" w:line="360" w:lineRule="auto"/>
        <w:ind w:firstLine="709"/>
        <w:jc w:val="both"/>
        <w:rPr>
          <w:rFonts w:ascii="Times New Roman" w:hAnsi="Times New Roman"/>
          <w:sz w:val="28"/>
          <w:szCs w:val="28"/>
        </w:rPr>
      </w:pPr>
    </w:p>
    <w:p w:rsidR="00D46213" w:rsidRPr="0074495D" w:rsidRDefault="001341D0" w:rsidP="00436EB5">
      <w:pPr>
        <w:pStyle w:val="3"/>
        <w:spacing w:before="0" w:beforeAutospacing="0" w:after="0" w:afterAutospacing="0" w:line="360" w:lineRule="auto"/>
        <w:ind w:firstLine="709"/>
        <w:jc w:val="center"/>
        <w:rPr>
          <w:szCs w:val="28"/>
        </w:rPr>
      </w:pPr>
      <w:bookmarkStart w:id="325" w:name="_Toc410654044"/>
      <w:bookmarkStart w:id="326" w:name="_Toc284662818"/>
      <w:bookmarkStart w:id="327" w:name="_Toc284663445"/>
      <w:bookmarkStart w:id="328" w:name="_Toc414553255"/>
      <w:bookmarkStart w:id="329" w:name="_Toc409691719"/>
      <w:r w:rsidRPr="0074495D">
        <w:rPr>
          <w:szCs w:val="28"/>
        </w:rPr>
        <w:t xml:space="preserve">2.3.1. </w:t>
      </w:r>
      <w:r w:rsidR="00B540EE" w:rsidRPr="0074495D">
        <w:rPr>
          <w:szCs w:val="28"/>
        </w:rPr>
        <w:t>Цель и задачи духовно-нравственного развития, воспитания и</w:t>
      </w:r>
      <w:bookmarkEnd w:id="325"/>
      <w:bookmarkEnd w:id="326"/>
      <w:bookmarkEnd w:id="327"/>
      <w:bookmarkEnd w:id="328"/>
    </w:p>
    <w:p w:rsidR="00B540EE" w:rsidRPr="0074495D" w:rsidRDefault="00B540EE" w:rsidP="00436EB5">
      <w:pPr>
        <w:pStyle w:val="3"/>
        <w:spacing w:before="0" w:beforeAutospacing="0" w:after="0" w:afterAutospacing="0" w:line="360" w:lineRule="auto"/>
        <w:ind w:firstLine="709"/>
        <w:jc w:val="center"/>
        <w:rPr>
          <w:szCs w:val="28"/>
        </w:rPr>
      </w:pPr>
      <w:bookmarkStart w:id="330" w:name="_Toc410654045"/>
      <w:bookmarkStart w:id="331" w:name="_Toc414553256"/>
      <w:r w:rsidRPr="0074495D">
        <w:rPr>
          <w:szCs w:val="28"/>
        </w:rPr>
        <w:t>социализации обучающихся</w:t>
      </w:r>
      <w:bookmarkEnd w:id="329"/>
      <w:bookmarkEnd w:id="330"/>
      <w:bookmarkEnd w:id="331"/>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тексте программы основные термины «воспитание», «социализация» и «духовно-нравственное развитие</w:t>
      </w:r>
      <w:r w:rsidR="00A56B3C" w:rsidRPr="0074495D">
        <w:rPr>
          <w:rFonts w:ascii="Times New Roman" w:hAnsi="Times New Roman"/>
          <w:sz w:val="28"/>
          <w:szCs w:val="28"/>
        </w:rPr>
        <w:t>»</w:t>
      </w:r>
      <w:r w:rsidRPr="0074495D">
        <w:rPr>
          <w:rFonts w:ascii="Times New Roman" w:hAnsi="Times New Roman"/>
          <w:sz w:val="28"/>
          <w:szCs w:val="28"/>
        </w:rPr>
        <w:t xml:space="preserve"> человека используются в контексте образования: </w:t>
      </w:r>
    </w:p>
    <w:p w:rsidR="00B540EE" w:rsidRPr="0074495D" w:rsidRDefault="00B540EE" w:rsidP="00772F85">
      <w:pPr>
        <w:pStyle w:val="a9"/>
        <w:numPr>
          <w:ilvl w:val="0"/>
          <w:numId w:val="18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воспитание</w:t>
      </w:r>
      <w:r w:rsidRPr="0074495D">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w:t>
      </w:r>
      <w:r w:rsidRPr="0074495D">
        <w:rPr>
          <w:rFonts w:ascii="Times New Roman" w:hAnsi="Times New Roman"/>
          <w:sz w:val="28"/>
          <w:szCs w:val="28"/>
        </w:rPr>
        <w:lastRenderedPageBreak/>
        <w:t xml:space="preserve">воспитания, и духовно-нравственного развития находятся духовно-нравственные ценности; </w:t>
      </w:r>
    </w:p>
    <w:p w:rsidR="00B540EE" w:rsidRPr="0074495D" w:rsidRDefault="00B540EE" w:rsidP="00772F85">
      <w:pPr>
        <w:pStyle w:val="a9"/>
        <w:numPr>
          <w:ilvl w:val="0"/>
          <w:numId w:val="18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i/>
          <w:sz w:val="28"/>
          <w:szCs w:val="28"/>
        </w:rPr>
        <w:t>духовно-нравственное развитие</w:t>
      </w:r>
      <w:r w:rsidRPr="0074495D">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74495D" w:rsidRDefault="00B540EE" w:rsidP="00772F85">
      <w:pPr>
        <w:pStyle w:val="a9"/>
        <w:numPr>
          <w:ilvl w:val="0"/>
          <w:numId w:val="183"/>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создает условия для </w:t>
      </w:r>
      <w:r w:rsidRPr="0074495D">
        <w:rPr>
          <w:rFonts w:ascii="Times New Roman" w:hAnsi="Times New Roman"/>
          <w:i/>
          <w:sz w:val="28"/>
          <w:szCs w:val="28"/>
        </w:rPr>
        <w:t>социализации (в широком значении)</w:t>
      </w:r>
      <w:r w:rsidRPr="0074495D">
        <w:rPr>
          <w:rFonts w:ascii="Times New Roman" w:hAnsi="Times New Roman"/>
          <w:sz w:val="28"/>
          <w:szCs w:val="28"/>
        </w:rPr>
        <w:t xml:space="preserve"> и сочетается с </w:t>
      </w:r>
      <w:r w:rsidRPr="0074495D">
        <w:rPr>
          <w:rFonts w:ascii="Times New Roman" w:hAnsi="Times New Roman"/>
          <w:i/>
          <w:sz w:val="28"/>
          <w:szCs w:val="28"/>
        </w:rPr>
        <w:t>социализацией (в узком значении)</w:t>
      </w:r>
      <w:r w:rsidRPr="0074495D">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Целью</w:t>
      </w:r>
      <w:r w:rsidRPr="0074495D">
        <w:rPr>
          <w:rFonts w:ascii="Times New Roman" w:hAnsi="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Задачи духовно-нравственного развития, воспитания и социализации обучающихся</w:t>
      </w:r>
      <w:r w:rsidRPr="0074495D">
        <w:rPr>
          <w:rFonts w:ascii="Times New Roman" w:hAnsi="Times New Roman"/>
          <w:sz w:val="28"/>
          <w:szCs w:val="28"/>
        </w:rPr>
        <w:t xml:space="preserve">: </w:t>
      </w:r>
    </w:p>
    <w:p w:rsidR="00DA159E" w:rsidRPr="0074495D" w:rsidRDefault="00DA159E" w:rsidP="00772F85">
      <w:pPr>
        <w:pStyle w:val="a9"/>
        <w:numPr>
          <w:ilvl w:val="0"/>
          <w:numId w:val="187"/>
        </w:numPr>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74495D" w:rsidRDefault="00DA159E" w:rsidP="00772F85">
      <w:pPr>
        <w:pStyle w:val="a9"/>
        <w:numPr>
          <w:ilvl w:val="0"/>
          <w:numId w:val="187"/>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w:t>
      </w:r>
      <w:r w:rsidRPr="0074495D">
        <w:rPr>
          <w:rFonts w:ascii="Times New Roman" w:hAnsi="Times New Roman"/>
          <w:sz w:val="28"/>
          <w:szCs w:val="28"/>
        </w:rPr>
        <w:lastRenderedPageBreak/>
        <w:t>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74495D" w:rsidRDefault="00DA159E" w:rsidP="00772F85">
      <w:pPr>
        <w:pStyle w:val="a9"/>
        <w:numPr>
          <w:ilvl w:val="0"/>
          <w:numId w:val="187"/>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Ценностные ориентиры программы</w:t>
      </w:r>
      <w:r w:rsidRPr="0074495D">
        <w:rPr>
          <w:rFonts w:ascii="Times New Roman" w:hAnsi="Times New Roman"/>
          <w:sz w:val="28"/>
          <w:szCs w:val="28"/>
        </w:rPr>
        <w:t xml:space="preserve"> воспитания и социализации обучающихся на </w:t>
      </w:r>
      <w:r w:rsidR="006F3B39"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74495D">
        <w:rPr>
          <w:rFonts w:ascii="Times New Roman" w:hAnsi="Times New Roman"/>
          <w:sz w:val="28"/>
          <w:szCs w:val="28"/>
        </w:rPr>
        <w:t xml:space="preserve"> в Российской Федерации</w:t>
      </w:r>
      <w:r w:rsidRPr="0074495D">
        <w:rPr>
          <w:rFonts w:ascii="Times New Roman" w:hAnsi="Times New Roman"/>
          <w:sz w:val="28"/>
          <w:szCs w:val="28"/>
        </w:rPr>
        <w:t>»</w:t>
      </w:r>
      <w:r w:rsidR="00A00050" w:rsidRPr="0074495D">
        <w:rPr>
          <w:rFonts w:ascii="Times New Roman" w:hAnsi="Times New Roman"/>
          <w:sz w:val="28"/>
          <w:szCs w:val="28"/>
        </w:rPr>
        <w:t xml:space="preserve"> (№ 273-ФЗ от 29 декабря 2012 г.)</w:t>
      </w:r>
      <w:r w:rsidR="00B67BC2" w:rsidRPr="0074495D">
        <w:rPr>
          <w:rFonts w:ascii="Times New Roman" w:hAnsi="Times New Roman"/>
          <w:sz w:val="28"/>
          <w:szCs w:val="28"/>
        </w:rPr>
        <w:t>,</w:t>
      </w:r>
      <w:r w:rsidRPr="0074495D">
        <w:rPr>
          <w:rFonts w:ascii="Times New Roman" w:hAnsi="Times New Roman"/>
          <w:sz w:val="28"/>
          <w:szCs w:val="28"/>
        </w:rPr>
        <w:t xml:space="preserve"> в тексте </w:t>
      </w:r>
      <w:r w:rsidR="00A56B3C" w:rsidRPr="0074495D">
        <w:rPr>
          <w:rFonts w:ascii="Times New Roman" w:hAnsi="Times New Roman"/>
          <w:sz w:val="28"/>
          <w:szCs w:val="28"/>
        </w:rPr>
        <w:t>ФГОС ООО</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определяются положениями </w:t>
      </w:r>
      <w:r w:rsidRPr="0074495D">
        <w:rPr>
          <w:rFonts w:ascii="Times New Roman" w:hAnsi="Times New Roman"/>
          <w:b/>
          <w:sz w:val="28"/>
          <w:szCs w:val="28"/>
        </w:rPr>
        <w:t>Конституции Российской Федерации</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Pr="0074495D">
        <w:rPr>
          <w:rFonts w:ascii="Times New Roman" w:hAnsi="Times New Roman"/>
          <w:sz w:val="28"/>
          <w:szCs w:val="28"/>
          <w:lang w:val="en-US"/>
        </w:rPr>
        <w:t>I</w:t>
      </w:r>
      <w:r w:rsidRPr="0074495D">
        <w:rPr>
          <w:rFonts w:ascii="Times New Roman" w:hAnsi="Times New Roman"/>
          <w:sz w:val="28"/>
          <w:szCs w:val="28"/>
        </w:rPr>
        <w:t>, ст.1);</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«Человек, его права и свободы являются высшей ценностью» (Гл.</w:t>
      </w:r>
      <w:r w:rsidRPr="0074495D">
        <w:rPr>
          <w:rFonts w:ascii="Times New Roman" w:hAnsi="Times New Roman"/>
          <w:sz w:val="28"/>
          <w:szCs w:val="28"/>
          <w:lang w:val="en-US"/>
        </w:rPr>
        <w:t>I</w:t>
      </w:r>
      <w:r w:rsidRPr="0074495D">
        <w:rPr>
          <w:rFonts w:ascii="Times New Roman" w:hAnsi="Times New Roman"/>
          <w:sz w:val="28"/>
          <w:szCs w:val="28"/>
        </w:rPr>
        <w:t>, ст.2);</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Федерация </w:t>
      </w:r>
      <w:r w:rsidR="00D46213" w:rsidRPr="0074495D">
        <w:rPr>
          <w:rFonts w:ascii="Times New Roman" w:hAnsi="Times New Roman"/>
          <w:sz w:val="28"/>
          <w:szCs w:val="28"/>
        </w:rPr>
        <w:t>–</w:t>
      </w:r>
      <w:r w:rsidRPr="0074495D">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w:t>
      </w:r>
      <w:r w:rsidRPr="0074495D">
        <w:rPr>
          <w:rFonts w:ascii="Times New Roman" w:hAnsi="Times New Roman"/>
          <w:sz w:val="28"/>
          <w:szCs w:val="28"/>
        </w:rPr>
        <w:lastRenderedPageBreak/>
        <w:t>от рождения. Осуществление прав и свобод человека и гражданина не должно нарушать права и свободы других лиц» (Гл.I, ст.17).</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Базовые национальные ценности российского общества </w:t>
      </w:r>
      <w:r w:rsidR="005442ED" w:rsidRPr="0074495D">
        <w:rPr>
          <w:rFonts w:ascii="Times New Roman" w:hAnsi="Times New Roman"/>
          <w:sz w:val="28"/>
          <w:szCs w:val="28"/>
        </w:rPr>
        <w:t xml:space="preserve">применительно к системе образования определены </w:t>
      </w:r>
      <w:r w:rsidRPr="0074495D">
        <w:rPr>
          <w:rFonts w:ascii="Times New Roman" w:hAnsi="Times New Roman"/>
          <w:sz w:val="28"/>
          <w:szCs w:val="28"/>
        </w:rPr>
        <w:t>положениями Федерального закона «Об образовании</w:t>
      </w:r>
      <w:r w:rsidR="00A00050" w:rsidRPr="0074495D">
        <w:rPr>
          <w:rFonts w:ascii="Times New Roman" w:hAnsi="Times New Roman"/>
          <w:sz w:val="28"/>
          <w:szCs w:val="28"/>
        </w:rPr>
        <w:t>в Российской Федерации</w:t>
      </w:r>
      <w:r w:rsidRPr="0074495D">
        <w:rPr>
          <w:rFonts w:ascii="Times New Roman" w:hAnsi="Times New Roman"/>
          <w:b/>
          <w:sz w:val="28"/>
          <w:szCs w:val="28"/>
        </w:rPr>
        <w:t>»</w:t>
      </w:r>
      <w:r w:rsidR="00B67BC2" w:rsidRPr="0074495D">
        <w:rPr>
          <w:rFonts w:ascii="Times New Roman" w:hAnsi="Times New Roman"/>
          <w:sz w:val="28"/>
          <w:szCs w:val="28"/>
        </w:rPr>
        <w:t xml:space="preserve"> (№ 273-ФЗ от 29 декабря 2012 г.)</w:t>
      </w:r>
      <w:r w:rsidRPr="0074495D">
        <w:rPr>
          <w:rFonts w:ascii="Times New Roman" w:hAnsi="Times New Roman"/>
          <w:sz w:val="28"/>
          <w:szCs w:val="28"/>
        </w:rPr>
        <w:t>:</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w:t>
      </w:r>
      <w:r w:rsidR="00D46213" w:rsidRPr="0074495D">
        <w:rPr>
          <w:rFonts w:ascii="Times New Roman" w:hAnsi="Times New Roman"/>
          <w:sz w:val="28"/>
          <w:szCs w:val="28"/>
        </w:rPr>
        <w:t>…</w:t>
      </w:r>
      <w:r w:rsidRPr="0074495D">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1" w:history="1">
        <w:r w:rsidRPr="0074495D">
          <w:rPr>
            <w:rFonts w:ascii="Times New Roman" w:hAnsi="Times New Roman"/>
            <w:sz w:val="28"/>
            <w:szCs w:val="28"/>
          </w:rPr>
          <w:t>(законных представителей)</w:t>
        </w:r>
      </w:hyperlink>
      <w:r w:rsidRPr="0074495D">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…недопустимость ограничения или устранения конкуренции в сфере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74495D" w:rsidRDefault="00B540EE" w:rsidP="00436EB5">
      <w:pPr>
        <w:spacing w:after="0" w:line="360" w:lineRule="auto"/>
        <w:ind w:firstLine="709"/>
        <w:jc w:val="both"/>
        <w:rPr>
          <w:rFonts w:ascii="Times New Roman" w:hAnsi="Times New Roman"/>
          <w:bCs/>
          <w:sz w:val="28"/>
          <w:szCs w:val="28"/>
        </w:rPr>
      </w:pPr>
      <w:r w:rsidRPr="0074495D">
        <w:rPr>
          <w:rFonts w:ascii="Times New Roman" w:hAnsi="Times New Roman"/>
          <w:b/>
          <w:sz w:val="28"/>
          <w:szCs w:val="28"/>
        </w:rPr>
        <w:t>Федеральный государственный образовательный стандарт основного общего образования</w:t>
      </w:r>
      <w:r w:rsidR="00D46213" w:rsidRPr="0074495D">
        <w:rPr>
          <w:rFonts w:ascii="Times New Roman" w:hAnsi="Times New Roman"/>
          <w:sz w:val="28"/>
          <w:szCs w:val="28"/>
        </w:rPr>
        <w:t>перечисляет</w:t>
      </w:r>
      <w:r w:rsidRPr="0074495D">
        <w:rPr>
          <w:rFonts w:ascii="Times New Roman" w:hAnsi="Times New Roman"/>
          <w:sz w:val="28"/>
          <w:szCs w:val="28"/>
        </w:rPr>
        <w:t xml:space="preserve"> базовые национальные ценности российского общества: </w:t>
      </w:r>
      <w:r w:rsidRPr="0074495D">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74495D" w:rsidRDefault="00B540EE" w:rsidP="00B67BC2">
      <w:pPr>
        <w:pStyle w:val="3"/>
        <w:spacing w:before="0" w:beforeAutospacing="0" w:after="0" w:afterAutospacing="0" w:line="360" w:lineRule="auto"/>
        <w:ind w:firstLine="709"/>
        <w:jc w:val="both"/>
        <w:rPr>
          <w:b w:val="0"/>
          <w:szCs w:val="28"/>
        </w:rPr>
      </w:pPr>
      <w:bookmarkStart w:id="332" w:name="_Toc414553257"/>
      <w:r w:rsidRPr="0074495D">
        <w:rPr>
          <w:b w:val="0"/>
          <w:szCs w:val="28"/>
        </w:rPr>
        <w:t>Федеральный государственный образовательный стандарт основного общего образования</w:t>
      </w:r>
      <w:r w:rsidR="00B67BC2" w:rsidRPr="0074495D">
        <w:rPr>
          <w:b w:val="0"/>
          <w:szCs w:val="28"/>
        </w:rPr>
        <w:t>«</w:t>
      </w:r>
      <w:r w:rsidR="00B67BC2" w:rsidRPr="0074495D">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w:t>
      </w:r>
      <w:r w:rsidR="00B67BC2" w:rsidRPr="0074495D">
        <w:rPr>
          <w:rStyle w:val="dash041e005f0431005f044b005f0447005f043d005f044b005f0439005f005fchar1char1"/>
          <w:b w:val="0"/>
          <w:sz w:val="28"/>
          <w:szCs w:val="28"/>
        </w:rPr>
        <w:lastRenderedPageBreak/>
        <w:t xml:space="preserve">диалог с другими людьми и достигать в нем взаимопонимания» </w:t>
      </w:r>
      <w:r w:rsidR="00B67BC2" w:rsidRPr="0074495D">
        <w:rPr>
          <w:b w:val="0"/>
          <w:szCs w:val="28"/>
        </w:rPr>
        <w:t xml:space="preserve">(ФГОС ООО: Раздел </w:t>
      </w:r>
      <w:r w:rsidR="00B67BC2" w:rsidRPr="0074495D">
        <w:rPr>
          <w:b w:val="0"/>
          <w:szCs w:val="28"/>
          <w:lang w:val="en-US"/>
        </w:rPr>
        <w:t>IV</w:t>
      </w:r>
      <w:r w:rsidR="00B67BC2" w:rsidRPr="0074495D">
        <w:rPr>
          <w:b w:val="0"/>
          <w:szCs w:val="28"/>
        </w:rPr>
        <w:t>. Требования к результатам освоения образовательной программы основного общего образования, п. 24).</w:t>
      </w:r>
      <w:bookmarkEnd w:id="332"/>
    </w:p>
    <w:p w:rsidR="00B540EE" w:rsidRPr="0074495D" w:rsidRDefault="00B540EE" w:rsidP="00436EB5">
      <w:pPr>
        <w:spacing w:after="0" w:line="360" w:lineRule="auto"/>
        <w:ind w:firstLine="709"/>
        <w:jc w:val="both"/>
        <w:rPr>
          <w:rStyle w:val="dash041e005f0431005f044b005f0447005f043d005f044b005f0439005f005fchar1char1"/>
          <w:sz w:val="28"/>
          <w:szCs w:val="28"/>
        </w:rPr>
      </w:pPr>
    </w:p>
    <w:p w:rsidR="00B540EE" w:rsidRPr="0074495D" w:rsidRDefault="001341D0" w:rsidP="0012121B">
      <w:pPr>
        <w:pStyle w:val="3"/>
        <w:spacing w:line="360" w:lineRule="auto"/>
        <w:jc w:val="center"/>
      </w:pPr>
      <w:bookmarkStart w:id="333" w:name="_Toc409691720"/>
      <w:bookmarkStart w:id="334" w:name="_Toc410654046"/>
      <w:bookmarkStart w:id="335" w:name="_Toc414553258"/>
      <w:r w:rsidRPr="0074495D">
        <w:t xml:space="preserve">2.3.2. </w:t>
      </w:r>
      <w:r w:rsidR="00B540EE" w:rsidRPr="0074495D">
        <w:t>Направления деятельности по духовно-нравственному развитию, воспитанию и социализации</w:t>
      </w:r>
      <w:bookmarkEnd w:id="333"/>
      <w:bookmarkEnd w:id="334"/>
      <w:r w:rsidRPr="0074495D">
        <w:t>, профессиональной ориентации обучающихся, здоровьесберегающей деятельности и формированию экологической культуры обучающихся</w:t>
      </w:r>
      <w:bookmarkEnd w:id="335"/>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4495D">
        <w:rPr>
          <w:rFonts w:ascii="Times New Roman" w:hAnsi="Times New Roman"/>
          <w:i/>
          <w:sz w:val="28"/>
          <w:szCs w:val="28"/>
        </w:rPr>
        <w:t>уклада школьной жизни</w:t>
      </w:r>
      <w:r w:rsidRPr="0074495D">
        <w:rPr>
          <w:rFonts w:ascii="Times New Roman" w:hAnsi="Times New Roman"/>
          <w:sz w:val="28"/>
          <w:szCs w:val="28"/>
        </w:rPr>
        <w:t xml:space="preserve">: </w:t>
      </w:r>
    </w:p>
    <w:p w:rsidR="00B540EE" w:rsidRPr="0074495D" w:rsidRDefault="00B540EE" w:rsidP="00772F85">
      <w:pPr>
        <w:pStyle w:val="a9"/>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обеспечивающего создание социальной среды развития обучающихся; </w:t>
      </w:r>
    </w:p>
    <w:p w:rsidR="00B540EE" w:rsidRPr="0074495D" w:rsidRDefault="00B540EE" w:rsidP="00772F85">
      <w:pPr>
        <w:pStyle w:val="a9"/>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4495D" w:rsidRDefault="00B540EE" w:rsidP="00772F85">
      <w:pPr>
        <w:pStyle w:val="a9"/>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4495D" w:rsidRDefault="00B540EE" w:rsidP="00772F85">
      <w:pPr>
        <w:pStyle w:val="a9"/>
        <w:numPr>
          <w:ilvl w:val="0"/>
          <w:numId w:val="12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формировании уклада школьной жизни определяющую роль призвана </w:t>
      </w:r>
      <w:r w:rsidR="007B37F7" w:rsidRPr="0074495D">
        <w:rPr>
          <w:rFonts w:ascii="Times New Roman" w:hAnsi="Times New Roman"/>
          <w:sz w:val="28"/>
          <w:szCs w:val="28"/>
        </w:rPr>
        <w:t xml:space="preserve">играть </w:t>
      </w:r>
      <w:r w:rsidRPr="0074495D">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521C6F">
        <w:rPr>
          <w:rFonts w:ascii="Times New Roman" w:hAnsi="Times New Roman"/>
          <w:sz w:val="28"/>
          <w:szCs w:val="28"/>
        </w:rPr>
        <w:t xml:space="preserve"> </w:t>
      </w:r>
      <w:r w:rsidRPr="0074495D">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74495D">
        <w:rPr>
          <w:rFonts w:ascii="Times New Roman" w:hAnsi="Times New Roman"/>
          <w:sz w:val="28"/>
          <w:szCs w:val="28"/>
        </w:rPr>
        <w:t>некоторые из модельных</w:t>
      </w:r>
      <w:r w:rsidRPr="0074495D">
        <w:rPr>
          <w:rFonts w:ascii="Times New Roman" w:hAnsi="Times New Roman"/>
          <w:sz w:val="28"/>
          <w:szCs w:val="28"/>
        </w:rPr>
        <w:t xml:space="preserve"> уклад</w:t>
      </w:r>
      <w:r w:rsidR="00A00050" w:rsidRPr="0074495D">
        <w:rPr>
          <w:rFonts w:ascii="Times New Roman" w:hAnsi="Times New Roman"/>
          <w:sz w:val="28"/>
          <w:szCs w:val="28"/>
        </w:rPr>
        <w:t>ов</w:t>
      </w:r>
      <w:r w:rsidR="00DA159E" w:rsidRPr="0074495D">
        <w:rPr>
          <w:rFonts w:ascii="Times New Roman" w:hAnsi="Times New Roman"/>
          <w:sz w:val="28"/>
          <w:szCs w:val="28"/>
        </w:rPr>
        <w:t xml:space="preserve">: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гимназический</w:t>
      </w:r>
      <w:r w:rsidRPr="0074495D">
        <w:rPr>
          <w:rFonts w:ascii="Times New Roman" w:hAnsi="Times New Roman"/>
          <w:sz w:val="28"/>
          <w:szCs w:val="28"/>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74495D" w:rsidRDefault="00DA159E" w:rsidP="00DA159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лицейский</w:t>
      </w:r>
      <w:r w:rsidRPr="0074495D">
        <w:rPr>
          <w:rFonts w:ascii="Times New Roman" w:hAnsi="Times New Roman" w:cs="Times New Roman"/>
          <w:color w:val="auto"/>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клубный</w:t>
      </w:r>
      <w:r w:rsidRPr="0074495D">
        <w:rPr>
          <w:rFonts w:ascii="Times New Roman" w:hAnsi="Times New Roman" w:cs="Times New Roman"/>
          <w:color w:val="auto"/>
          <w:sz w:val="28"/>
          <w:szCs w:val="28"/>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74495D" w:rsidRDefault="00DA159E" w:rsidP="00DA159E">
      <w:pPr>
        <w:pStyle w:val="Default"/>
        <w:spacing w:line="360" w:lineRule="auto"/>
        <w:ind w:firstLine="851"/>
        <w:jc w:val="both"/>
        <w:rPr>
          <w:rFonts w:ascii="Times New Roman" w:hAnsi="Times New Roman" w:cs="Times New Roman"/>
          <w:color w:val="auto"/>
          <w:sz w:val="28"/>
          <w:szCs w:val="28"/>
        </w:rPr>
      </w:pPr>
      <w:r w:rsidRPr="0074495D">
        <w:rPr>
          <w:rFonts w:ascii="Times New Roman" w:hAnsi="Times New Roman" w:cs="Times New Roman"/>
          <w:b/>
          <w:bCs/>
          <w:iCs/>
          <w:color w:val="auto"/>
          <w:sz w:val="28"/>
          <w:szCs w:val="28"/>
        </w:rPr>
        <w:t>военный</w:t>
      </w:r>
      <w:r w:rsidRPr="0074495D">
        <w:rPr>
          <w:rFonts w:ascii="Times New Roman" w:hAnsi="Times New Roman" w:cs="Times New Roman"/>
          <w:color w:val="auto"/>
          <w:sz w:val="28"/>
          <w:szCs w:val="28"/>
        </w:rPr>
        <w:t xml:space="preserve">(образование осуществляется как имитация жизнедеятельности военизированной организации, участники которой </w:t>
      </w:r>
      <w:r w:rsidRPr="0074495D">
        <w:rPr>
          <w:rFonts w:ascii="Times New Roman" w:hAnsi="Times New Roman" w:cs="Times New Roman"/>
          <w:color w:val="auto"/>
          <w:sz w:val="28"/>
          <w:szCs w:val="28"/>
        </w:rPr>
        <w:lastRenderedPageBreak/>
        <w:t xml:space="preserve">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74495D" w:rsidRDefault="00DA159E" w:rsidP="00DA159E">
      <w:pPr>
        <w:spacing w:after="0" w:line="360" w:lineRule="auto"/>
        <w:ind w:firstLine="709"/>
        <w:jc w:val="both"/>
        <w:rPr>
          <w:rFonts w:ascii="Times New Roman" w:hAnsi="Times New Roman"/>
          <w:sz w:val="28"/>
          <w:szCs w:val="28"/>
        </w:rPr>
      </w:pPr>
      <w:r w:rsidRPr="0074495D">
        <w:rPr>
          <w:rFonts w:ascii="Times New Roman" w:hAnsi="Times New Roman"/>
          <w:b/>
          <w:bCs/>
          <w:iCs/>
          <w:sz w:val="28"/>
          <w:szCs w:val="28"/>
        </w:rPr>
        <w:t>производственный</w:t>
      </w:r>
      <w:r w:rsidRPr="0074495D">
        <w:rPr>
          <w:rFonts w:ascii="Times New Roman" w:hAnsi="Times New Roman"/>
          <w:sz w:val="28"/>
          <w:szCs w:val="28"/>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Основными направлениями деятельности образовательной организации </w:t>
      </w:r>
      <w:r w:rsidRPr="0074495D">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74495D">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w:t>
      </w:r>
      <w:r w:rsidR="00DA159E" w:rsidRPr="0074495D">
        <w:rPr>
          <w:rFonts w:ascii="Times New Roman" w:hAnsi="Times New Roman"/>
          <w:sz w:val="28"/>
          <w:szCs w:val="28"/>
        </w:rPr>
        <w:lastRenderedPageBreak/>
        <w:t xml:space="preserve">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007B37F7" w:rsidRPr="0074495D">
        <w:rPr>
          <w:rFonts w:ascii="Times New Roman" w:hAnsi="Times New Roman"/>
          <w:b/>
          <w:sz w:val="28"/>
          <w:szCs w:val="28"/>
        </w:rPr>
        <w:t>отношени</w:t>
      </w:r>
      <w:r w:rsidR="009E3A2F" w:rsidRPr="0074495D">
        <w:rPr>
          <w:rFonts w:ascii="Times New Roman" w:hAnsi="Times New Roman"/>
          <w:b/>
          <w:sz w:val="28"/>
          <w:szCs w:val="28"/>
        </w:rPr>
        <w:t>й</w:t>
      </w:r>
      <w:r w:rsidR="00C35184">
        <w:rPr>
          <w:rFonts w:ascii="Times New Roman" w:hAnsi="Times New Roman"/>
          <w:b/>
          <w:sz w:val="28"/>
          <w:szCs w:val="28"/>
        </w:rPr>
        <w:t xml:space="preserve"> </w:t>
      </w:r>
      <w:r w:rsidRPr="0074495D">
        <w:rPr>
          <w:rFonts w:ascii="Times New Roman" w:hAnsi="Times New Roman"/>
          <w:b/>
          <w:sz w:val="28"/>
          <w:szCs w:val="28"/>
        </w:rPr>
        <w:t>к России как Отечеству</w:t>
      </w:r>
      <w:r w:rsidRPr="0074495D">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74495D" w:rsidRDefault="00DA159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процессы </w:t>
      </w:r>
      <w:r w:rsidRPr="0074495D">
        <w:rPr>
          <w:rFonts w:ascii="Times New Roman" w:hAnsi="Times New Roman"/>
          <w:b/>
          <w:sz w:val="28"/>
          <w:szCs w:val="28"/>
        </w:rPr>
        <w:t>общественной самоорганизации</w:t>
      </w:r>
      <w:r w:rsidRPr="0074495D">
        <w:rPr>
          <w:rFonts w:ascii="Times New Roman" w:hAnsi="Times New Roman"/>
          <w:sz w:val="28"/>
          <w:szCs w:val="28"/>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74495D">
        <w:rPr>
          <w:rFonts w:ascii="Times New Roman" w:hAnsi="Times New Roman"/>
          <w:sz w:val="28"/>
          <w:szCs w:val="28"/>
        </w:rPr>
        <w:t>)</w:t>
      </w:r>
      <w:r w:rsidRPr="0074495D">
        <w:rPr>
          <w:rFonts w:ascii="Times New Roman" w:hAnsi="Times New Roman"/>
          <w:sz w:val="28"/>
          <w:szCs w:val="28"/>
        </w:rPr>
        <w:t xml:space="preserve">; </w:t>
      </w:r>
    </w:p>
    <w:p w:rsidR="00DA159E" w:rsidRPr="0074495D" w:rsidRDefault="00DA159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трудовых отношений и выбора будущей профессии</w:t>
      </w:r>
      <w:r w:rsidRPr="0074495D">
        <w:rPr>
          <w:rFonts w:ascii="Times New Roman" w:hAnsi="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w:t>
      </w:r>
      <w:r w:rsidRPr="0074495D">
        <w:rPr>
          <w:rFonts w:ascii="Times New Roman" w:hAnsi="Times New Roman"/>
          <w:sz w:val="28"/>
          <w:szCs w:val="28"/>
        </w:rPr>
        <w:lastRenderedPageBreak/>
        <w:t xml:space="preserve">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самопознания, самоопределения, самореализации, самосовершенствования</w:t>
      </w:r>
      <w:r w:rsidRPr="0074495D">
        <w:rPr>
          <w:rFonts w:ascii="Times New Roman" w:hAnsi="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сфере </w:t>
      </w:r>
      <w:r w:rsidRPr="0074495D">
        <w:rPr>
          <w:rFonts w:ascii="Times New Roman" w:hAnsi="Times New Roman"/>
          <w:b/>
          <w:sz w:val="28"/>
          <w:szCs w:val="28"/>
        </w:rPr>
        <w:t>здорового образа жизни</w:t>
      </w:r>
      <w:r w:rsidRPr="0074495D">
        <w:rPr>
          <w:rFonts w:ascii="Times New Roman" w:hAnsi="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w:t>
      </w:r>
      <w:r w:rsidRPr="0074495D">
        <w:rPr>
          <w:rFonts w:ascii="Times New Roman" w:hAnsi="Times New Roman"/>
          <w:sz w:val="28"/>
          <w:szCs w:val="28"/>
        </w:rPr>
        <w:lastRenderedPageBreak/>
        <w:t>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74495D">
        <w:rPr>
          <w:rFonts w:ascii="Times New Roman" w:hAnsi="Times New Roman"/>
          <w:sz w:val="28"/>
          <w:szCs w:val="28"/>
        </w:rPr>
        <w:t>;</w:t>
      </w:r>
      <w:r w:rsidR="001F42F3" w:rsidRPr="0074495D">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74495D">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74495D">
        <w:rPr>
          <w:rFonts w:ascii="Times New Roman" w:hAnsi="Times New Roman"/>
          <w:sz w:val="28"/>
          <w:szCs w:val="28"/>
        </w:rPr>
        <w:t xml:space="preserve">); </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4495D" w:rsidRDefault="00B540EE" w:rsidP="00772F85">
      <w:pPr>
        <w:numPr>
          <w:ilvl w:val="0"/>
          <w:numId w:val="174"/>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мотивационно-ценностных отношений обучающегося в </w:t>
      </w:r>
      <w:r w:rsidRPr="0074495D">
        <w:rPr>
          <w:rFonts w:ascii="Times New Roman" w:hAnsi="Times New Roman"/>
          <w:b/>
          <w:sz w:val="28"/>
          <w:szCs w:val="28"/>
        </w:rPr>
        <w:t>сфере искусства</w:t>
      </w:r>
      <w:r w:rsidRPr="0074495D">
        <w:rPr>
          <w:rFonts w:ascii="Times New Roman" w:hAnsi="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w:t>
      </w:r>
      <w:r w:rsidRPr="0074495D">
        <w:rPr>
          <w:rFonts w:ascii="Times New Roman" w:hAnsi="Times New Roman"/>
          <w:sz w:val="28"/>
          <w:szCs w:val="28"/>
        </w:rPr>
        <w:lastRenderedPageBreak/>
        <w:t xml:space="preserve">традициям художественной культуры как смысловой, эстетической и личностно-значимой ценности).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1341D0" w:rsidP="0012121B">
      <w:pPr>
        <w:pStyle w:val="3"/>
        <w:spacing w:before="0" w:beforeAutospacing="0" w:after="0" w:afterAutospacing="0" w:line="360" w:lineRule="auto"/>
        <w:jc w:val="center"/>
      </w:pPr>
      <w:bookmarkStart w:id="336" w:name="_Toc410654047"/>
      <w:bookmarkStart w:id="337" w:name="_Toc409691721"/>
      <w:bookmarkStart w:id="338" w:name="_Toc414553259"/>
      <w:r w:rsidRPr="0074495D">
        <w:t xml:space="preserve">2.3.3. </w:t>
      </w:r>
      <w:r w:rsidR="00B540EE" w:rsidRPr="0074495D">
        <w:t>Содержание, виды деятельности и формы занятий с обучающимися</w:t>
      </w:r>
      <w:bookmarkStart w:id="339" w:name="_Toc410654048"/>
      <w:bookmarkEnd w:id="336"/>
      <w:r w:rsidR="00B540EE" w:rsidRPr="0074495D">
        <w:t>(по направлениям духовно-нравственного развития, воспитания и</w:t>
      </w:r>
      <w:bookmarkStart w:id="340" w:name="_Toc410654049"/>
      <w:bookmarkEnd w:id="339"/>
      <w:r w:rsidR="00C35184">
        <w:t xml:space="preserve"> </w:t>
      </w:r>
      <w:r w:rsidR="00B540EE" w:rsidRPr="0074495D">
        <w:t>социализации обучающихся)</w:t>
      </w:r>
      <w:bookmarkEnd w:id="337"/>
      <w:bookmarkEnd w:id="338"/>
      <w:bookmarkEnd w:id="340"/>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74495D" w:rsidRDefault="00DA159E" w:rsidP="00DA159E">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74495D" w:rsidRDefault="00AA1567" w:rsidP="00AA1567">
      <w:pPr>
        <w:tabs>
          <w:tab w:val="left" w:pos="1134"/>
        </w:tabs>
        <w:spacing w:after="0" w:line="360" w:lineRule="auto"/>
        <w:ind w:firstLine="851"/>
        <w:jc w:val="both"/>
        <w:rPr>
          <w:rFonts w:ascii="Times New Roman" w:hAnsi="Times New Roman"/>
          <w:sz w:val="28"/>
          <w:szCs w:val="28"/>
        </w:rPr>
      </w:pPr>
      <w:r w:rsidRPr="0074495D">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отношений к России как Отечеству</w:t>
      </w:r>
      <w:r w:rsidR="00DA159E" w:rsidRPr="0074495D">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74495D">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Включение обучающихся </w:t>
      </w:r>
      <w:r w:rsidRPr="0074495D">
        <w:rPr>
          <w:rFonts w:ascii="Times New Roman" w:hAnsi="Times New Roman"/>
          <w:b/>
          <w:sz w:val="28"/>
          <w:szCs w:val="28"/>
        </w:rPr>
        <w:t>в сферу общественной самоорганизации</w:t>
      </w:r>
      <w:r w:rsidRPr="0074495D">
        <w:rPr>
          <w:rFonts w:ascii="Times New Roman" w:hAnsi="Times New Roman"/>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74495D">
        <w:rPr>
          <w:rFonts w:ascii="Times New Roman" w:hAnsi="Times New Roman"/>
          <w:sz w:val="28"/>
          <w:szCs w:val="28"/>
        </w:rPr>
        <w:t xml:space="preserve">коллективное проведение, коллективный анализ. </w:t>
      </w:r>
    </w:p>
    <w:p w:rsidR="00CB7527" w:rsidRPr="0074495D" w:rsidRDefault="00B540EE"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формировании ответственного </w:t>
      </w:r>
      <w:r w:rsidRPr="0074495D">
        <w:rPr>
          <w:rFonts w:ascii="Times New Roman" w:hAnsi="Times New Roman"/>
          <w:b/>
          <w:sz w:val="28"/>
          <w:szCs w:val="28"/>
        </w:rPr>
        <w:t>отношения к учебно-познавательной деятельности</w:t>
      </w:r>
      <w:r w:rsidR="00CB7527" w:rsidRPr="0074495D">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74495D" w:rsidRDefault="00B540EE" w:rsidP="00AA156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мотивов и ценностей обучающегося </w:t>
      </w:r>
      <w:r w:rsidRPr="0074495D">
        <w:rPr>
          <w:rFonts w:ascii="Times New Roman" w:hAnsi="Times New Roman"/>
          <w:b/>
          <w:sz w:val="28"/>
          <w:szCs w:val="28"/>
        </w:rPr>
        <w:t>в сфере трудовых отношений и выбора будущей профессии</w:t>
      </w:r>
      <w:r w:rsidR="00CB7527" w:rsidRPr="0074495D">
        <w:rPr>
          <w:rFonts w:ascii="Times New Roman" w:hAnsi="Times New Roman"/>
          <w:sz w:val="28"/>
          <w:szCs w:val="28"/>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w:t>
      </w:r>
      <w:r w:rsidR="00CB7527" w:rsidRPr="0074495D">
        <w:rPr>
          <w:rFonts w:ascii="Times New Roman" w:hAnsi="Times New Roman"/>
          <w:sz w:val="28"/>
          <w:szCs w:val="28"/>
        </w:rPr>
        <w:lastRenderedPageBreak/>
        <w:t>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74495D">
        <w:rPr>
          <w:rFonts w:ascii="Times New Roman" w:hAnsi="Times New Roman"/>
          <w:sz w:val="28"/>
          <w:szCs w:val="28"/>
        </w:rPr>
        <w:t xml:space="preserve"> различные Интернет-активности обучающихся.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Мотивы и ценности обучающегося в сфере </w:t>
      </w:r>
      <w:r w:rsidRPr="0074495D">
        <w:rPr>
          <w:rFonts w:ascii="Times New Roman" w:hAnsi="Times New Roman"/>
          <w:b/>
          <w:sz w:val="28"/>
          <w:szCs w:val="28"/>
        </w:rPr>
        <w:t>отношений к природе</w:t>
      </w:r>
      <w:r w:rsidRPr="0074495D">
        <w:rPr>
          <w:rFonts w:ascii="Times New Roman" w:hAnsi="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Реализация задач развития </w:t>
      </w:r>
      <w:r w:rsidRPr="0074495D">
        <w:rPr>
          <w:rFonts w:ascii="Times New Roman" w:hAnsi="Times New Roman"/>
          <w:b/>
          <w:sz w:val="28"/>
          <w:szCs w:val="28"/>
        </w:rPr>
        <w:t>эстетического сознания</w:t>
      </w:r>
      <w:r w:rsidRPr="0074495D">
        <w:rPr>
          <w:rFonts w:ascii="Times New Roman" w:hAnsi="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Задача по </w:t>
      </w:r>
      <w:r w:rsidRPr="0074495D">
        <w:rPr>
          <w:rFonts w:ascii="Times New Roman" w:hAnsi="Times New Roman"/>
          <w:b/>
          <w:sz w:val="28"/>
          <w:szCs w:val="28"/>
        </w:rPr>
        <w:t>формированию целостного мировоззрения</w:t>
      </w:r>
      <w:r w:rsidRPr="0074495D">
        <w:rPr>
          <w:rFonts w:ascii="Times New Roman" w:hAnsi="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4495D" w:rsidRDefault="00B540EE" w:rsidP="00436EB5">
      <w:pPr>
        <w:spacing w:after="0" w:line="360" w:lineRule="auto"/>
        <w:ind w:firstLine="709"/>
        <w:jc w:val="both"/>
        <w:rPr>
          <w:rFonts w:ascii="Times New Roman" w:hAnsi="Times New Roman"/>
          <w:sz w:val="28"/>
          <w:szCs w:val="28"/>
        </w:rPr>
      </w:pPr>
    </w:p>
    <w:p w:rsidR="001B41F4" w:rsidRPr="0074495D" w:rsidRDefault="001341D0" w:rsidP="00436EB5">
      <w:pPr>
        <w:pStyle w:val="3"/>
        <w:spacing w:before="0" w:beforeAutospacing="0" w:after="0" w:afterAutospacing="0" w:line="360" w:lineRule="auto"/>
        <w:ind w:firstLine="709"/>
        <w:jc w:val="center"/>
        <w:rPr>
          <w:szCs w:val="28"/>
        </w:rPr>
      </w:pPr>
      <w:bookmarkStart w:id="341" w:name="_Toc410654050"/>
      <w:bookmarkStart w:id="342" w:name="_Toc414553260"/>
      <w:bookmarkStart w:id="343" w:name="_Toc409691722"/>
      <w:r w:rsidRPr="0074495D">
        <w:rPr>
          <w:szCs w:val="28"/>
        </w:rPr>
        <w:t xml:space="preserve">2.3.4. </w:t>
      </w:r>
      <w:r w:rsidR="00B540EE" w:rsidRPr="0074495D">
        <w:rPr>
          <w:szCs w:val="28"/>
        </w:rPr>
        <w:t>Формы индивидуальной и групповой организации</w:t>
      </w:r>
      <w:bookmarkEnd w:id="341"/>
      <w:bookmarkEnd w:id="342"/>
    </w:p>
    <w:p w:rsidR="00B540EE" w:rsidRPr="0074495D" w:rsidRDefault="00B540EE" w:rsidP="00436EB5">
      <w:pPr>
        <w:pStyle w:val="3"/>
        <w:spacing w:before="0" w:beforeAutospacing="0" w:after="0" w:afterAutospacing="0" w:line="360" w:lineRule="auto"/>
        <w:ind w:firstLine="709"/>
        <w:jc w:val="center"/>
        <w:rPr>
          <w:szCs w:val="28"/>
        </w:rPr>
      </w:pPr>
      <w:bookmarkStart w:id="344" w:name="_Toc410654051"/>
      <w:bookmarkStart w:id="345" w:name="_Toc410703053"/>
      <w:bookmarkStart w:id="346" w:name="_Toc414553261"/>
      <w:r w:rsidRPr="0074495D">
        <w:rPr>
          <w:szCs w:val="28"/>
        </w:rPr>
        <w:t>профессиональной ориентации обучающихся</w:t>
      </w:r>
      <w:bookmarkEnd w:id="343"/>
      <w:bookmarkEnd w:id="344"/>
      <w:bookmarkEnd w:id="345"/>
      <w:bookmarkEnd w:id="346"/>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«Ярмарка профессий»</w:t>
      </w:r>
      <w:r w:rsidRPr="0074495D">
        <w:rPr>
          <w:rFonts w:ascii="Times New Roman" w:hAnsi="Times New Roman"/>
          <w:sz w:val="28"/>
          <w:szCs w:val="28"/>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w:t>
      </w:r>
      <w:r w:rsidRPr="0074495D">
        <w:rPr>
          <w:rFonts w:ascii="Times New Roman" w:hAnsi="Times New Roman"/>
          <w:sz w:val="28"/>
          <w:szCs w:val="28"/>
        </w:rPr>
        <w:lastRenderedPageBreak/>
        <w:t xml:space="preserve">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4495D">
        <w:rPr>
          <w:rFonts w:ascii="Times New Roman" w:hAnsi="Times New Roman"/>
          <w:sz w:val="28"/>
          <w:szCs w:val="28"/>
        </w:rPr>
        <w:t xml:space="preserve">участие </w:t>
      </w:r>
      <w:r w:rsidRPr="0074495D">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Дни открытых дверей</w:t>
      </w:r>
      <w:r w:rsidRPr="0074495D">
        <w:rPr>
          <w:rFonts w:ascii="Times New Roman" w:hAnsi="Times New Roman"/>
          <w:sz w:val="28"/>
          <w:szCs w:val="28"/>
        </w:rPr>
        <w:t xml:space="preserve"> в качестве формы организации профессиональной ориентации обучающихся наиболее часто проводятся на базе </w:t>
      </w:r>
      <w:r w:rsidR="0058009A" w:rsidRPr="0074495D">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74495D">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74495D">
        <w:rPr>
          <w:rFonts w:ascii="Times New Roman" w:hAnsi="Times New Roman"/>
          <w:sz w:val="28"/>
          <w:szCs w:val="28"/>
        </w:rPr>
        <w:t>отдельных организациях, реализующих основные профессиональные образовательные программы</w:t>
      </w:r>
      <w:r w:rsidRPr="0074495D">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74495D">
        <w:rPr>
          <w:rFonts w:ascii="Times New Roman" w:hAnsi="Times New Roman"/>
          <w:sz w:val="28"/>
          <w:szCs w:val="28"/>
        </w:rPr>
        <w:t>й организации</w:t>
      </w:r>
      <w:r w:rsidRPr="0074495D">
        <w:rPr>
          <w:rFonts w:ascii="Times New Roman" w:hAnsi="Times New Roman"/>
          <w:sz w:val="28"/>
          <w:szCs w:val="28"/>
        </w:rPr>
        <w:t xml:space="preserve">. </w:t>
      </w:r>
    </w:p>
    <w:p w:rsidR="00497DC9" w:rsidRPr="0074495D" w:rsidRDefault="00B540EE" w:rsidP="00497DC9">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Экскурсия</w:t>
      </w:r>
      <w:r w:rsidRPr="0074495D">
        <w:rPr>
          <w:rFonts w:ascii="Times New Roman" w:hAnsi="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74495D">
        <w:rPr>
          <w:rFonts w:ascii="Times New Roman" w:hAnsi="Times New Roman"/>
          <w:sz w:val="28"/>
          <w:szCs w:val="28"/>
        </w:rPr>
        <w:t xml:space="preserve">организации </w:t>
      </w:r>
      <w:r w:rsidRPr="0074495D">
        <w:rPr>
          <w:rFonts w:ascii="Times New Roman" w:hAnsi="Times New Roman"/>
          <w:sz w:val="28"/>
          <w:szCs w:val="28"/>
        </w:rPr>
        <w:t xml:space="preserve">профессионального образования. </w:t>
      </w:r>
      <w:r w:rsidR="00497DC9" w:rsidRPr="0074495D">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Предметная неделя</w:t>
      </w:r>
      <w:r w:rsidRPr="0074495D">
        <w:rPr>
          <w:rFonts w:ascii="Times New Roman" w:hAnsi="Times New Roman"/>
          <w:sz w:val="28"/>
          <w:szCs w:val="28"/>
        </w:rPr>
        <w:t xml:space="preserve"> в качестве формы организации профессиональной ориентации обучающихся включает набор разнообразных мероприятий, </w:t>
      </w:r>
      <w:r w:rsidRPr="0074495D">
        <w:rPr>
          <w:rFonts w:ascii="Times New Roman" w:hAnsi="Times New Roman"/>
          <w:sz w:val="28"/>
          <w:szCs w:val="28"/>
        </w:rPr>
        <w:lastRenderedPageBreak/>
        <w:t xml:space="preserve">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Олимпиады по предметам</w:t>
      </w:r>
      <w:r w:rsidRPr="0074495D">
        <w:rPr>
          <w:rFonts w:ascii="Times New Roman" w:hAnsi="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Конкурсы профессионального мастерства</w:t>
      </w:r>
      <w:r w:rsidRPr="0074495D">
        <w:rPr>
          <w:rFonts w:ascii="Times New Roman" w:hAnsi="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4495D" w:rsidRDefault="00B540EE" w:rsidP="00436EB5">
      <w:pPr>
        <w:spacing w:after="0" w:line="360" w:lineRule="auto"/>
        <w:ind w:firstLine="709"/>
        <w:jc w:val="both"/>
        <w:rPr>
          <w:rFonts w:ascii="Times New Roman" w:hAnsi="Times New Roman"/>
          <w:b/>
          <w:sz w:val="28"/>
          <w:szCs w:val="28"/>
        </w:rPr>
      </w:pPr>
    </w:p>
    <w:p w:rsidR="00CB7527" w:rsidRPr="0074495D" w:rsidRDefault="001341D0" w:rsidP="00497DC9">
      <w:pPr>
        <w:pStyle w:val="3"/>
        <w:spacing w:before="0" w:beforeAutospacing="0" w:after="0" w:afterAutospacing="0" w:line="360" w:lineRule="auto"/>
        <w:jc w:val="center"/>
        <w:rPr>
          <w:szCs w:val="28"/>
        </w:rPr>
      </w:pPr>
      <w:bookmarkStart w:id="347" w:name="_Toc414553262"/>
      <w:bookmarkStart w:id="348" w:name="_Toc410654052"/>
      <w:bookmarkStart w:id="349" w:name="_Toc409691723"/>
      <w:r w:rsidRPr="0074495D">
        <w:rPr>
          <w:szCs w:val="28"/>
        </w:rPr>
        <w:t xml:space="preserve">2.3.5. </w:t>
      </w:r>
      <w:r w:rsidR="00CB7527" w:rsidRPr="0074495D">
        <w:rPr>
          <w:szCs w:val="28"/>
        </w:rPr>
        <w:t>Этапы организации работы в системе социального воспитания в рамках образовательно</w:t>
      </w:r>
      <w:r w:rsidR="0058009A" w:rsidRPr="0074495D">
        <w:rPr>
          <w:szCs w:val="28"/>
        </w:rPr>
        <w:t>й организации</w:t>
      </w:r>
      <w:r w:rsidR="00CB7527" w:rsidRPr="0074495D">
        <w:rPr>
          <w:szCs w:val="28"/>
        </w:rPr>
        <w:t xml:space="preserve">, совместной деятельности </w:t>
      </w:r>
      <w:r w:rsidR="0058009A" w:rsidRPr="0074495D">
        <w:rPr>
          <w:szCs w:val="28"/>
        </w:rPr>
        <w:t xml:space="preserve">образовательной организации </w:t>
      </w:r>
      <w:r w:rsidR="00CB7527" w:rsidRPr="0074495D">
        <w:rPr>
          <w:szCs w:val="28"/>
        </w:rPr>
        <w:t xml:space="preserve">с предприятиями, общественными организациями, в том числе с </w:t>
      </w:r>
      <w:r w:rsidR="0058009A" w:rsidRPr="0074495D">
        <w:rPr>
          <w:szCs w:val="28"/>
        </w:rPr>
        <w:t xml:space="preserve">организациями </w:t>
      </w:r>
      <w:r w:rsidR="00CB7527" w:rsidRPr="0074495D">
        <w:rPr>
          <w:szCs w:val="28"/>
        </w:rPr>
        <w:t>дополнительного образования</w:t>
      </w:r>
      <w:bookmarkEnd w:id="347"/>
    </w:p>
    <w:bookmarkEnd w:id="348"/>
    <w:bookmarkEnd w:id="349"/>
    <w:p w:rsidR="00B540EE" w:rsidRPr="0074495D" w:rsidRDefault="00B540EE" w:rsidP="001341D0">
      <w:pPr>
        <w:pStyle w:val="3"/>
        <w:spacing w:before="0" w:beforeAutospacing="0" w:after="0" w:afterAutospacing="0" w:line="360" w:lineRule="auto"/>
        <w:ind w:firstLine="709"/>
        <w:jc w:val="center"/>
        <w:rPr>
          <w:szCs w:val="28"/>
        </w:rPr>
      </w:pP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w:t>
      </w:r>
      <w:r w:rsidRPr="0074495D">
        <w:rPr>
          <w:rFonts w:ascii="Times New Roman" w:hAnsi="Times New Roman"/>
          <w:sz w:val="28"/>
          <w:szCs w:val="28"/>
        </w:rPr>
        <w:lastRenderedPageBreak/>
        <w:t xml:space="preserve">дополнительного образования и т. д., а с другой – вовлечением школьника в социальную деятельность.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FA53E2">
      <w:pPr>
        <w:pStyle w:val="3"/>
        <w:widowControl w:val="0"/>
        <w:spacing w:before="0" w:beforeAutospacing="0" w:after="0" w:afterAutospacing="0" w:line="360" w:lineRule="auto"/>
        <w:ind w:firstLine="709"/>
        <w:jc w:val="center"/>
        <w:rPr>
          <w:szCs w:val="28"/>
        </w:rPr>
      </w:pPr>
      <w:bookmarkStart w:id="350" w:name="_Toc410654056"/>
      <w:bookmarkStart w:id="351" w:name="_Toc414553263"/>
      <w:bookmarkStart w:id="352" w:name="_Toc409691724"/>
      <w:r w:rsidRPr="0074495D">
        <w:rPr>
          <w:szCs w:val="28"/>
        </w:rPr>
        <w:t xml:space="preserve">2.3.6. </w:t>
      </w:r>
      <w:r w:rsidR="00B540EE" w:rsidRPr="0074495D">
        <w:rPr>
          <w:szCs w:val="28"/>
        </w:rPr>
        <w:t>Основные формы организации педагогической поддержки</w:t>
      </w:r>
      <w:bookmarkEnd w:id="350"/>
      <w:bookmarkEnd w:id="351"/>
    </w:p>
    <w:p w:rsidR="00B540EE" w:rsidRPr="0074495D" w:rsidRDefault="00FA53E2" w:rsidP="00FA53E2">
      <w:pPr>
        <w:pStyle w:val="3"/>
        <w:widowControl w:val="0"/>
        <w:spacing w:before="0" w:beforeAutospacing="0" w:after="0" w:afterAutospacing="0" w:line="360" w:lineRule="auto"/>
        <w:jc w:val="center"/>
        <w:rPr>
          <w:szCs w:val="28"/>
        </w:rPr>
      </w:pPr>
      <w:bookmarkStart w:id="353" w:name="_Toc410654057"/>
      <w:bookmarkStart w:id="354" w:name="_Toc414553264"/>
      <w:r w:rsidRPr="0074495D">
        <w:rPr>
          <w:szCs w:val="28"/>
        </w:rPr>
        <w:t xml:space="preserve">социализации </w:t>
      </w:r>
      <w:r w:rsidR="00B540EE" w:rsidRPr="0074495D">
        <w:rPr>
          <w:szCs w:val="28"/>
        </w:rPr>
        <w:t>обучающихся</w:t>
      </w:r>
      <w:bookmarkEnd w:id="352"/>
      <w:bookmarkEnd w:id="353"/>
      <w:r w:rsidRPr="0074495D">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4"/>
    </w:p>
    <w:p w:rsidR="00B540EE" w:rsidRPr="0074495D" w:rsidRDefault="00B540EE" w:rsidP="00436EB5">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Психолого-педагогическая консультация </w:t>
      </w:r>
      <w:r w:rsidRPr="0074495D">
        <w:rPr>
          <w:rFonts w:ascii="Times New Roman" w:hAnsi="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Организация развивающих ситуаций</w:t>
      </w:r>
      <w:r w:rsidRPr="0074495D">
        <w:rPr>
          <w:rFonts w:ascii="Times New Roman" w:hAnsi="Times New Roman"/>
          <w:sz w:val="28"/>
          <w:szCs w:val="28"/>
        </w:rPr>
        <w:t xml:space="preserve"> предполагает, что педагог осуществляет поддержку в решении школьником значимой для него </w:t>
      </w:r>
      <w:r w:rsidRPr="0074495D">
        <w:rPr>
          <w:rFonts w:ascii="Times New Roman" w:hAnsi="Times New Roman"/>
          <w:sz w:val="28"/>
          <w:szCs w:val="28"/>
        </w:rPr>
        <w:lastRenderedPageBreak/>
        <w:t xml:space="preserve">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4495D" w:rsidRDefault="00CF0178"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Основными формами </w:t>
      </w:r>
      <w:r w:rsidR="00B540EE" w:rsidRPr="0074495D">
        <w:rPr>
          <w:rFonts w:ascii="Times New Roman" w:hAnsi="Times New Roman"/>
          <w:sz w:val="28"/>
          <w:szCs w:val="28"/>
        </w:rPr>
        <w:t xml:space="preserve">организации педагогической поддержки обучающихся являются </w:t>
      </w:r>
      <w:r w:rsidR="00B540EE" w:rsidRPr="0074495D">
        <w:rPr>
          <w:rFonts w:ascii="Times New Roman" w:hAnsi="Times New Roman"/>
          <w:b/>
          <w:sz w:val="28"/>
          <w:szCs w:val="28"/>
        </w:rPr>
        <w:t>ситуационно-ролевые игры,</w:t>
      </w:r>
      <w:r w:rsidR="00B540EE" w:rsidRPr="0074495D">
        <w:rPr>
          <w:rFonts w:ascii="Times New Roman" w:hAnsi="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74495D" w:rsidRDefault="00CB7527" w:rsidP="00CB7527">
      <w:pPr>
        <w:spacing w:after="0" w:line="360" w:lineRule="auto"/>
        <w:ind w:firstLine="709"/>
        <w:jc w:val="both"/>
        <w:rPr>
          <w:rFonts w:ascii="Times New Roman" w:hAnsi="Times New Roman"/>
          <w:b/>
          <w:sz w:val="28"/>
          <w:szCs w:val="28"/>
        </w:rPr>
      </w:pPr>
      <w:r w:rsidRPr="0074495D">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4495D">
        <w:rPr>
          <w:rFonts w:ascii="Times New Roman" w:hAnsi="Times New Roman"/>
          <w:b/>
          <w:sz w:val="28"/>
          <w:szCs w:val="28"/>
        </w:rPr>
        <w:t xml:space="preserve">родители обучающегося </w:t>
      </w:r>
      <w:r w:rsidRPr="0074495D">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как обладатель и распорядитель ресурсов для воспитания и социализации;</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непосредственный воспитатель (в рамках школьного и семейного воспитания).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74495D" w:rsidRDefault="00CB7527"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w:t>
      </w:r>
      <w:r w:rsidRPr="0074495D">
        <w:rPr>
          <w:rFonts w:ascii="Times New Roman" w:hAnsi="Times New Roman"/>
          <w:sz w:val="28"/>
          <w:szCs w:val="28"/>
        </w:rPr>
        <w:lastRenderedPageBreak/>
        <w:t>ресурсов, которые они готовы передавать и использовать в реализации цели и задач воспитания и социализации.</w:t>
      </w:r>
    </w:p>
    <w:p w:rsidR="00CB7527" w:rsidRPr="0074495D" w:rsidRDefault="00CB7527" w:rsidP="00CB7527">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355" w:name="_Toc410654058"/>
      <w:bookmarkStart w:id="356" w:name="_Toc284663454"/>
      <w:bookmarkStart w:id="357" w:name="_Toc414553265"/>
      <w:bookmarkStart w:id="358" w:name="_Toc409691725"/>
      <w:r w:rsidRPr="0074495D">
        <w:rPr>
          <w:szCs w:val="28"/>
        </w:rPr>
        <w:t xml:space="preserve">2.3.7. </w:t>
      </w:r>
      <w:r w:rsidR="00B540EE" w:rsidRPr="0074495D">
        <w:rPr>
          <w:szCs w:val="28"/>
        </w:rPr>
        <w:t>Модели организации работы по формированию экологически</w:t>
      </w:r>
      <w:bookmarkEnd w:id="355"/>
      <w:bookmarkEnd w:id="356"/>
      <w:bookmarkEnd w:id="357"/>
    </w:p>
    <w:p w:rsidR="00B540EE" w:rsidRPr="0074495D" w:rsidRDefault="00B540EE" w:rsidP="00436EB5">
      <w:pPr>
        <w:pStyle w:val="3"/>
        <w:spacing w:before="0" w:beforeAutospacing="0" w:after="0" w:afterAutospacing="0" w:line="360" w:lineRule="auto"/>
        <w:ind w:firstLine="709"/>
        <w:jc w:val="center"/>
        <w:rPr>
          <w:szCs w:val="28"/>
        </w:rPr>
      </w:pPr>
      <w:bookmarkStart w:id="359" w:name="_Toc410654059"/>
      <w:bookmarkStart w:id="360" w:name="_Toc410703058"/>
      <w:bookmarkStart w:id="361" w:name="_Toc414553266"/>
      <w:r w:rsidRPr="0074495D">
        <w:rPr>
          <w:szCs w:val="28"/>
        </w:rPr>
        <w:t>целесообразного, здорового и безопасного образа жизни</w:t>
      </w:r>
      <w:bookmarkEnd w:id="358"/>
      <w:bookmarkEnd w:id="359"/>
      <w:bookmarkEnd w:id="360"/>
      <w:bookmarkEnd w:id="361"/>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обеспечения рациональной организации учебно-воспитательного процесса и образовательной среды</w:t>
      </w:r>
      <w:r w:rsidRPr="0074495D">
        <w:rPr>
          <w:rFonts w:ascii="Times New Roman" w:hAnsi="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74495D">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74495D">
        <w:rPr>
          <w:rFonts w:ascii="Times New Roman" w:hAnsi="Times New Roman"/>
          <w:sz w:val="28"/>
          <w:szCs w:val="28"/>
        </w:rPr>
        <w:t xml:space="preserve">Сферами рационализации учебно-воспитательного процесса являются: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организация занятий (уроков); </w:t>
      </w:r>
    </w:p>
    <w:p w:rsidR="00FB2B16" w:rsidRPr="0074495D" w:rsidRDefault="00FB2B16"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использования различных каналов восприятия информации;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учет зоны работоспособности обучающихся;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распределение интенсивности умственной деятельности; </w:t>
      </w:r>
    </w:p>
    <w:p w:rsidR="00B540EE" w:rsidRPr="0074495D" w:rsidRDefault="00B540EE" w:rsidP="00772F85">
      <w:pPr>
        <w:pStyle w:val="a9"/>
        <w:numPr>
          <w:ilvl w:val="0"/>
          <w:numId w:val="13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использование здоровьесберегающих технологий.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организации физкультурно-спортивной и оздоровительной работы</w:t>
      </w:r>
      <w:r w:rsidRPr="0074495D">
        <w:rPr>
          <w:rFonts w:ascii="Times New Roman" w:hAnsi="Times New Roman"/>
          <w:sz w:val="28"/>
          <w:szCs w:val="28"/>
        </w:rPr>
        <w:t xml:space="preserve"> предполагает формирование групп школьников на основе их </w:t>
      </w:r>
      <w:r w:rsidRPr="0074495D">
        <w:rPr>
          <w:rFonts w:ascii="Times New Roman" w:hAnsi="Times New Roman"/>
          <w:sz w:val="28"/>
          <w:szCs w:val="28"/>
        </w:rPr>
        <w:lastRenderedPageBreak/>
        <w:t xml:space="preserve">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74495D" w:rsidRDefault="00B540EE" w:rsidP="00FB2B1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профилактической работы</w:t>
      </w:r>
      <w:r w:rsidRPr="0074495D">
        <w:rPr>
          <w:rFonts w:ascii="Times New Roman" w:hAnsi="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74495D">
        <w:rPr>
          <w:rFonts w:ascii="Times New Roman" w:hAnsi="Times New Roman"/>
          <w:sz w:val="28"/>
          <w:szCs w:val="28"/>
        </w:rPr>
        <w:t>. В ученическом классе профилактическую работу организует классный руководитель.</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Модель просветительской и методической работы</w:t>
      </w:r>
      <w:r w:rsidRPr="0074495D">
        <w:rPr>
          <w:rFonts w:ascii="Times New Roman" w:hAnsi="Times New Roman"/>
          <w:sz w:val="28"/>
          <w:szCs w:val="28"/>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4495D" w:rsidRDefault="00B540EE" w:rsidP="00772F85">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74495D" w:rsidRDefault="00B540EE" w:rsidP="00772F85">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w:t>
      </w:r>
      <w:r w:rsidRPr="0074495D">
        <w:rPr>
          <w:rFonts w:ascii="Times New Roman" w:hAnsi="Times New Roman"/>
          <w:sz w:val="28"/>
          <w:szCs w:val="28"/>
        </w:rPr>
        <w:lastRenderedPageBreak/>
        <w:t xml:space="preserve">выступает источником информации для другого коллектива, других групп – коллективов); </w:t>
      </w:r>
    </w:p>
    <w:p w:rsidR="00B540EE" w:rsidRPr="0074495D" w:rsidRDefault="00B540EE" w:rsidP="00772F85">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74495D" w:rsidRDefault="00B540EE" w:rsidP="00772F85">
      <w:pPr>
        <w:pStyle w:val="a9"/>
        <w:numPr>
          <w:ilvl w:val="0"/>
          <w:numId w:val="13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74495D" w:rsidRDefault="00B540EE" w:rsidP="00FB2B16">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74495D">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74495D" w:rsidRDefault="00B540EE" w:rsidP="00436EB5">
      <w:pPr>
        <w:spacing w:after="0" w:line="360" w:lineRule="auto"/>
        <w:ind w:firstLine="709"/>
        <w:jc w:val="both"/>
        <w:rPr>
          <w:rFonts w:ascii="Times New Roman" w:hAnsi="Times New Roman"/>
          <w:sz w:val="28"/>
          <w:szCs w:val="28"/>
        </w:rPr>
      </w:pPr>
    </w:p>
    <w:p w:rsidR="00CF0178" w:rsidRPr="0074495D" w:rsidRDefault="00FA53E2" w:rsidP="00436EB5">
      <w:pPr>
        <w:pStyle w:val="3"/>
        <w:spacing w:before="0" w:beforeAutospacing="0" w:after="0" w:afterAutospacing="0" w:line="360" w:lineRule="auto"/>
        <w:ind w:firstLine="709"/>
        <w:jc w:val="center"/>
        <w:rPr>
          <w:szCs w:val="28"/>
        </w:rPr>
      </w:pPr>
      <w:bookmarkStart w:id="362" w:name="_Toc410654060"/>
      <w:bookmarkStart w:id="363" w:name="_Toc284662829"/>
      <w:bookmarkStart w:id="364" w:name="_Toc284663456"/>
      <w:bookmarkStart w:id="365" w:name="_Toc414553267"/>
      <w:bookmarkStart w:id="366" w:name="_Toc409691726"/>
      <w:r w:rsidRPr="0074495D">
        <w:rPr>
          <w:szCs w:val="28"/>
        </w:rPr>
        <w:t xml:space="preserve">2.3.8. </w:t>
      </w:r>
      <w:r w:rsidR="00B540EE" w:rsidRPr="0074495D">
        <w:rPr>
          <w:szCs w:val="28"/>
        </w:rPr>
        <w:t xml:space="preserve">Описание деятельности </w:t>
      </w:r>
      <w:r w:rsidRPr="0074495D">
        <w:rPr>
          <w:szCs w:val="28"/>
        </w:rPr>
        <w:t xml:space="preserve">организации, осуществляющей образовательную деятельность, </w:t>
      </w:r>
      <w:r w:rsidR="00B540EE" w:rsidRPr="0074495D">
        <w:rPr>
          <w:szCs w:val="28"/>
        </w:rPr>
        <w:t>в области непрерывного экологического</w:t>
      </w:r>
      <w:bookmarkEnd w:id="362"/>
      <w:bookmarkEnd w:id="363"/>
      <w:bookmarkEnd w:id="364"/>
      <w:bookmarkEnd w:id="365"/>
    </w:p>
    <w:p w:rsidR="00B540EE" w:rsidRPr="0074495D" w:rsidRDefault="00B540EE" w:rsidP="00436EB5">
      <w:pPr>
        <w:pStyle w:val="3"/>
        <w:spacing w:before="0" w:beforeAutospacing="0" w:after="0" w:afterAutospacing="0" w:line="360" w:lineRule="auto"/>
        <w:ind w:firstLine="709"/>
        <w:jc w:val="center"/>
        <w:rPr>
          <w:szCs w:val="28"/>
        </w:rPr>
      </w:pPr>
      <w:bookmarkStart w:id="367" w:name="_Toc410654061"/>
      <w:bookmarkStart w:id="368" w:name="_Toc410703060"/>
      <w:bookmarkStart w:id="369" w:name="_Toc414553268"/>
      <w:r w:rsidRPr="0074495D">
        <w:rPr>
          <w:szCs w:val="28"/>
        </w:rPr>
        <w:t>здоровьесберегающего образования обучающихся</w:t>
      </w:r>
      <w:bookmarkEnd w:id="366"/>
      <w:bookmarkEnd w:id="367"/>
      <w:bookmarkEnd w:id="368"/>
      <w:bookmarkEnd w:id="369"/>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комплексмероприятий</w:t>
      </w:r>
      <w:r w:rsidRPr="0074495D">
        <w:rPr>
          <w:rFonts w:ascii="Times New Roman" w:hAnsi="Times New Roman"/>
          <w:sz w:val="28"/>
          <w:szCs w:val="28"/>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r w:rsidRPr="0074495D">
        <w:rPr>
          <w:rFonts w:ascii="Times New Roman" w:hAnsi="Times New Roman"/>
          <w:sz w:val="28"/>
          <w:szCs w:val="28"/>
        </w:rPr>
        <w:lastRenderedPageBreak/>
        <w:t xml:space="preserve">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комплекс</w:t>
      </w:r>
      <w:r w:rsidRPr="0074495D">
        <w:rPr>
          <w:rFonts w:ascii="Times New Roman" w:hAnsi="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комплекс</w:t>
      </w:r>
      <w:r w:rsidRPr="0074495D">
        <w:rPr>
          <w:rFonts w:ascii="Times New Roman" w:hAnsi="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4495D">
        <w:rPr>
          <w:rFonts w:ascii="Times New Roman" w:hAnsi="Times New Roman"/>
          <w:sz w:val="28"/>
          <w:szCs w:val="28"/>
        </w:rPr>
        <w:t>В </w:t>
      </w:r>
      <w:r w:rsidRPr="0074495D">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lastRenderedPageBreak/>
        <w:t>Четвертый комплекс</w:t>
      </w:r>
      <w:r w:rsidRPr="0074495D">
        <w:rPr>
          <w:rFonts w:ascii="Times New Roman" w:hAnsi="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Пятый комплекс</w:t>
      </w:r>
      <w:r w:rsidRPr="0074495D">
        <w:rPr>
          <w:rFonts w:ascii="Times New Roman" w:hAnsi="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4495D">
        <w:rPr>
          <w:rFonts w:ascii="Times New Roman" w:hAnsi="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70" w:name="_Toc410654062"/>
      <w:bookmarkStart w:id="371" w:name="_Toc409691727"/>
      <w:bookmarkStart w:id="372" w:name="_Toc414553269"/>
      <w:r w:rsidRPr="0074495D">
        <w:rPr>
          <w:szCs w:val="28"/>
        </w:rPr>
        <w:t xml:space="preserve">2.3.9. </w:t>
      </w:r>
      <w:r w:rsidR="00B540EE" w:rsidRPr="0074495D">
        <w:rPr>
          <w:szCs w:val="28"/>
        </w:rPr>
        <w:t>Система поощрения социальной успешности и проявленийактивной</w:t>
      </w:r>
      <w:bookmarkStart w:id="373" w:name="_Toc410654063"/>
      <w:bookmarkEnd w:id="370"/>
      <w:r w:rsidR="00B540EE" w:rsidRPr="0074495D">
        <w:rPr>
          <w:szCs w:val="28"/>
        </w:rPr>
        <w:t>жизненной позиции обучающихся</w:t>
      </w:r>
      <w:bookmarkEnd w:id="371"/>
      <w:bookmarkEnd w:id="372"/>
      <w:bookmarkEnd w:id="373"/>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74495D" w:rsidRDefault="00B540EE" w:rsidP="00772F85">
      <w:pPr>
        <w:pStyle w:val="a9"/>
        <w:numPr>
          <w:ilvl w:val="0"/>
          <w:numId w:val="13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74" w:name="_Toc410654064"/>
      <w:bookmarkStart w:id="375" w:name="_Toc409691728"/>
      <w:bookmarkStart w:id="376" w:name="_Toc414553270"/>
      <w:r w:rsidRPr="0074495D">
        <w:rPr>
          <w:szCs w:val="28"/>
        </w:rPr>
        <w:lastRenderedPageBreak/>
        <w:t xml:space="preserve">2.3.10. </w:t>
      </w:r>
      <w:r w:rsidR="00B540EE" w:rsidRPr="0074495D">
        <w:rPr>
          <w:szCs w:val="28"/>
        </w:rPr>
        <w:t>Критерии, показатели эффективности деятельности образовательной</w:t>
      </w:r>
      <w:bookmarkStart w:id="377" w:name="_Toc410654065"/>
      <w:bookmarkEnd w:id="374"/>
      <w:r w:rsidR="00B540EE" w:rsidRPr="0074495D">
        <w:rPr>
          <w:szCs w:val="28"/>
        </w:rPr>
        <w:t>организации в части духовно-нравственного развития, воспитания и</w:t>
      </w:r>
      <w:bookmarkStart w:id="378" w:name="_Toc410654066"/>
      <w:bookmarkEnd w:id="377"/>
      <w:r w:rsidR="00B540EE" w:rsidRPr="0074495D">
        <w:rPr>
          <w:szCs w:val="28"/>
        </w:rPr>
        <w:t>социализации обучающихся</w:t>
      </w:r>
      <w:bookmarkEnd w:id="375"/>
      <w:bookmarkEnd w:id="376"/>
      <w:bookmarkEnd w:id="378"/>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Первый критерий</w:t>
      </w:r>
      <w:r w:rsidRPr="0074495D">
        <w:rPr>
          <w:rFonts w:ascii="Times New Roman" w:hAnsi="Times New Roman"/>
          <w:sz w:val="28"/>
          <w:szCs w:val="28"/>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Второй критерий</w:t>
      </w:r>
      <w:r w:rsidRPr="0074495D">
        <w:rPr>
          <w:rFonts w:ascii="Times New Roman" w:hAnsi="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74495D" w:rsidRDefault="007655E6"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74495D" w:rsidRDefault="007655E6"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согласованность мероприятий, обеспечивающих позитивные межличностные отношения обучающихся, с психологом. </w:t>
      </w:r>
    </w:p>
    <w:p w:rsidR="007655E6" w:rsidRPr="0074495D" w:rsidRDefault="007655E6" w:rsidP="007655E6">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Третий критерий</w:t>
      </w:r>
      <w:r w:rsidRPr="0074495D">
        <w:rPr>
          <w:rFonts w:ascii="Times New Roman" w:hAnsi="Times New Roman"/>
          <w:sz w:val="28"/>
          <w:szCs w:val="28"/>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74495D" w:rsidRDefault="007655E6"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Четвертый критерий</w:t>
      </w:r>
      <w:r w:rsidRPr="0074495D">
        <w:rPr>
          <w:rFonts w:ascii="Times New Roman" w:hAnsi="Times New Roman"/>
          <w:sz w:val="28"/>
          <w:szCs w:val="28"/>
        </w:rPr>
        <w:t xml:space="preserve"> – степень реализации задач воспитания компетентного гражданина России, принимающего судьбу Отечества как свою </w:t>
      </w:r>
      <w:r w:rsidRPr="0074495D">
        <w:rPr>
          <w:rFonts w:ascii="Times New Roman" w:hAnsi="Times New Roman"/>
          <w:sz w:val="28"/>
          <w:szCs w:val="28"/>
        </w:rPr>
        <w:lastRenderedPageBreak/>
        <w:t xml:space="preserve">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74495D" w:rsidRDefault="00B540EE" w:rsidP="00436EB5">
      <w:pPr>
        <w:spacing w:after="0" w:line="360" w:lineRule="auto"/>
        <w:ind w:firstLine="709"/>
        <w:jc w:val="both"/>
        <w:rPr>
          <w:rFonts w:ascii="Times New Roman" w:hAnsi="Times New Roman"/>
          <w:sz w:val="28"/>
          <w:szCs w:val="28"/>
        </w:rPr>
      </w:pPr>
    </w:p>
    <w:p w:rsidR="00B540EE" w:rsidRPr="0074495D" w:rsidRDefault="00FA53E2" w:rsidP="00FA53E2">
      <w:pPr>
        <w:pStyle w:val="3"/>
        <w:spacing w:before="0" w:beforeAutospacing="0" w:after="0" w:afterAutospacing="0" w:line="360" w:lineRule="auto"/>
        <w:ind w:firstLine="709"/>
        <w:jc w:val="center"/>
        <w:rPr>
          <w:szCs w:val="28"/>
        </w:rPr>
      </w:pPr>
      <w:bookmarkStart w:id="379" w:name="_Toc410654067"/>
      <w:bookmarkStart w:id="380" w:name="_Toc409691729"/>
      <w:bookmarkStart w:id="381" w:name="_Toc414553271"/>
      <w:r w:rsidRPr="0074495D">
        <w:rPr>
          <w:szCs w:val="28"/>
        </w:rPr>
        <w:t xml:space="preserve">2.3.11. </w:t>
      </w:r>
      <w:r w:rsidR="00B540EE" w:rsidRPr="0074495D">
        <w:rPr>
          <w:szCs w:val="28"/>
        </w:rPr>
        <w:t>Методика и инструментарий мониторинга духовно-</w:t>
      </w:r>
      <w:r w:rsidR="00240807" w:rsidRPr="0074495D">
        <w:rPr>
          <w:szCs w:val="28"/>
        </w:rPr>
        <w:t>нравственного</w:t>
      </w:r>
      <w:bookmarkStart w:id="382" w:name="_Toc410654068"/>
      <w:bookmarkEnd w:id="379"/>
      <w:r w:rsidR="00B540EE" w:rsidRPr="0074495D">
        <w:rPr>
          <w:szCs w:val="28"/>
        </w:rPr>
        <w:t>развития, воспитания и социализации обучающихся</w:t>
      </w:r>
      <w:bookmarkEnd w:id="380"/>
      <w:bookmarkEnd w:id="381"/>
      <w:bookmarkEnd w:id="382"/>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74495D">
        <w:rPr>
          <w:rFonts w:ascii="Times New Roman" w:hAnsi="Times New Roman"/>
          <w:sz w:val="28"/>
          <w:szCs w:val="28"/>
        </w:rPr>
        <w:t>с одной стороны</w:t>
      </w:r>
      <w:r w:rsidRPr="0074495D">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74495D">
        <w:rPr>
          <w:rFonts w:ascii="Times New Roman" w:hAnsi="Times New Roman"/>
          <w:sz w:val="28"/>
          <w:szCs w:val="28"/>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74495D">
        <w:rPr>
          <w:rFonts w:ascii="Times New Roman" w:hAnsi="Times New Roman"/>
          <w:sz w:val="28"/>
          <w:szCs w:val="28"/>
        </w:rPr>
        <w:t xml:space="preserve">их деятельности,  направленной на обеспечение </w:t>
      </w:r>
      <w:r w:rsidRPr="0074495D">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мониторинг должен предлагать чрезвычайно простые, </w:t>
      </w:r>
      <w:r w:rsidR="00D2425F" w:rsidRPr="0074495D">
        <w:rPr>
          <w:rFonts w:ascii="Times New Roman" w:hAnsi="Times New Roman"/>
          <w:sz w:val="28"/>
          <w:szCs w:val="28"/>
        </w:rPr>
        <w:t xml:space="preserve">прозрачные, </w:t>
      </w:r>
      <w:r w:rsidRPr="0074495D">
        <w:rPr>
          <w:rFonts w:ascii="Times New Roman" w:hAnsi="Times New Roman"/>
          <w:sz w:val="28"/>
          <w:szCs w:val="28"/>
        </w:rPr>
        <w:t xml:space="preserve">формализованные процедуры диагностики; </w:t>
      </w:r>
    </w:p>
    <w:p w:rsidR="00B540EE" w:rsidRPr="0074495D" w:rsidRDefault="00B540EE"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74495D">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74495D">
        <w:rPr>
          <w:rFonts w:ascii="Times New Roman" w:hAnsi="Times New Roman"/>
          <w:sz w:val="28"/>
          <w:szCs w:val="28"/>
        </w:rPr>
        <w:t xml:space="preserve">; </w:t>
      </w:r>
    </w:p>
    <w:p w:rsidR="00D2425F" w:rsidRPr="0074495D" w:rsidRDefault="00D2425F" w:rsidP="00772F85">
      <w:pPr>
        <w:pStyle w:val="a9"/>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не целесообразно возлагать на педагогических работников школы исключительную ответственность за  духовно-нравственное развитие, </w:t>
      </w:r>
      <w:r w:rsidRPr="0074495D">
        <w:rPr>
          <w:rFonts w:ascii="Times New Roman" w:hAnsi="Times New Roman"/>
          <w:sz w:val="28"/>
          <w:szCs w:val="28"/>
        </w:rPr>
        <w:lastRenderedPageBreak/>
        <w:t>воспитание и социализацию обучающихся, так как успехи и серьезные упущения лишь отчасти обусловлены их деятельностью;</w:t>
      </w:r>
    </w:p>
    <w:p w:rsidR="00B540EE" w:rsidRPr="0074495D" w:rsidRDefault="00B540EE"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4495D" w:rsidRDefault="00B540EE"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74495D" w:rsidRDefault="00B540EE"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4495D" w:rsidRDefault="00B540EE"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4495D" w:rsidRDefault="00B540EE" w:rsidP="00772F85">
      <w:pPr>
        <w:pStyle w:val="a9"/>
        <w:widowControl w:val="0"/>
        <w:numPr>
          <w:ilvl w:val="0"/>
          <w:numId w:val="13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профессиональная и общественная экспертиза отчетов о</w:t>
      </w:r>
      <w:r w:rsidR="00FB2B16" w:rsidRPr="0074495D">
        <w:rPr>
          <w:rFonts w:ascii="Times New Roman" w:hAnsi="Times New Roman"/>
          <w:sz w:val="28"/>
          <w:szCs w:val="28"/>
        </w:rPr>
        <w:t>б обеспечении</w:t>
      </w:r>
      <w:r w:rsidRPr="0074495D">
        <w:rPr>
          <w:rFonts w:ascii="Times New Roman" w:hAnsi="Times New Roman"/>
          <w:sz w:val="28"/>
          <w:szCs w:val="28"/>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74495D" w:rsidRDefault="00B540EE" w:rsidP="00436EB5">
      <w:pPr>
        <w:spacing w:after="0" w:line="360" w:lineRule="auto"/>
        <w:ind w:firstLine="709"/>
        <w:jc w:val="both"/>
        <w:rPr>
          <w:rFonts w:ascii="Times New Roman" w:hAnsi="Times New Roman"/>
          <w:sz w:val="28"/>
          <w:szCs w:val="28"/>
        </w:rPr>
      </w:pPr>
    </w:p>
    <w:p w:rsidR="00240807" w:rsidRPr="0074495D" w:rsidRDefault="00FA53E2" w:rsidP="00FA53E2">
      <w:pPr>
        <w:pStyle w:val="3"/>
        <w:spacing w:before="0" w:beforeAutospacing="0" w:after="0" w:afterAutospacing="0" w:line="360" w:lineRule="auto"/>
        <w:ind w:firstLine="709"/>
        <w:jc w:val="center"/>
        <w:rPr>
          <w:szCs w:val="28"/>
        </w:rPr>
      </w:pPr>
      <w:bookmarkStart w:id="383" w:name="_Toc410654069"/>
      <w:bookmarkStart w:id="384" w:name="_Toc414553272"/>
      <w:bookmarkStart w:id="385" w:name="_Toc409691730"/>
      <w:r w:rsidRPr="0074495D">
        <w:rPr>
          <w:szCs w:val="28"/>
        </w:rPr>
        <w:t xml:space="preserve">2.3.12. </w:t>
      </w:r>
      <w:r w:rsidR="00B540EE" w:rsidRPr="0074495D">
        <w:rPr>
          <w:szCs w:val="28"/>
        </w:rPr>
        <w:t>Планируемые результаты духовно-нравственного развития,</w:t>
      </w:r>
      <w:bookmarkStart w:id="386" w:name="_Toc410654070"/>
      <w:bookmarkEnd w:id="383"/>
      <w:r w:rsidR="00B540EE" w:rsidRPr="0074495D">
        <w:rPr>
          <w:szCs w:val="28"/>
        </w:rPr>
        <w:t>воспитания и социализации обучающихся, формирования</w:t>
      </w:r>
      <w:bookmarkEnd w:id="384"/>
      <w:bookmarkEnd w:id="386"/>
    </w:p>
    <w:p w:rsidR="00240807" w:rsidRPr="0074495D" w:rsidRDefault="00B540EE" w:rsidP="00436EB5">
      <w:pPr>
        <w:pStyle w:val="3"/>
        <w:spacing w:before="0" w:beforeAutospacing="0" w:after="0" w:afterAutospacing="0" w:line="360" w:lineRule="auto"/>
        <w:ind w:firstLine="709"/>
        <w:jc w:val="center"/>
        <w:rPr>
          <w:szCs w:val="28"/>
        </w:rPr>
      </w:pPr>
      <w:bookmarkStart w:id="387" w:name="_Toc410654071"/>
      <w:bookmarkStart w:id="388" w:name="_Toc284662835"/>
      <w:bookmarkStart w:id="389" w:name="_Toc284663462"/>
      <w:bookmarkStart w:id="390" w:name="_Toc414553273"/>
      <w:r w:rsidRPr="0074495D">
        <w:rPr>
          <w:szCs w:val="28"/>
        </w:rPr>
        <w:t>экологической культуры, культуры здорового и безопасного образа</w:t>
      </w:r>
      <w:bookmarkEnd w:id="387"/>
      <w:bookmarkEnd w:id="388"/>
      <w:bookmarkEnd w:id="389"/>
      <w:bookmarkEnd w:id="390"/>
    </w:p>
    <w:p w:rsidR="00B540EE" w:rsidRPr="0074495D" w:rsidRDefault="00B540EE" w:rsidP="00436EB5">
      <w:pPr>
        <w:pStyle w:val="3"/>
        <w:spacing w:before="0" w:beforeAutospacing="0" w:after="0" w:afterAutospacing="0" w:line="360" w:lineRule="auto"/>
        <w:ind w:firstLine="709"/>
        <w:jc w:val="center"/>
        <w:rPr>
          <w:szCs w:val="28"/>
        </w:rPr>
      </w:pPr>
      <w:bookmarkStart w:id="391" w:name="_Toc410654072"/>
      <w:bookmarkStart w:id="392" w:name="_Toc414553274"/>
      <w:r w:rsidRPr="0074495D">
        <w:rPr>
          <w:szCs w:val="28"/>
        </w:rPr>
        <w:t>жизни обучающихся</w:t>
      </w:r>
      <w:bookmarkEnd w:id="385"/>
      <w:bookmarkEnd w:id="391"/>
      <w:bookmarkEnd w:id="392"/>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3. </w:t>
      </w:r>
      <w:r w:rsidRPr="0074495D">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4495D">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4495D" w:rsidRDefault="00B540EE" w:rsidP="00436EB5">
      <w:pPr>
        <w:tabs>
          <w:tab w:val="left" w:pos="1134"/>
        </w:tabs>
        <w:spacing w:after="0" w:line="360" w:lineRule="auto"/>
        <w:ind w:firstLine="709"/>
        <w:jc w:val="both"/>
        <w:rPr>
          <w:rFonts w:ascii="Times New Roman" w:hAnsi="Times New Roman"/>
          <w:sz w:val="28"/>
          <w:szCs w:val="28"/>
        </w:rPr>
      </w:pPr>
      <w:r w:rsidRPr="0074495D">
        <w:rPr>
          <w:rFonts w:ascii="Times New Roman" w:hAnsi="Times New Roman"/>
          <w:sz w:val="28"/>
          <w:szCs w:val="28"/>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4495D">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w:t>
      </w:r>
      <w:r w:rsidRPr="0074495D">
        <w:rPr>
          <w:rFonts w:ascii="Times New Roman" w:hAnsi="Times New Roman"/>
          <w:sz w:val="28"/>
          <w:szCs w:val="28"/>
        </w:rPr>
        <w:lastRenderedPageBreak/>
        <w:t xml:space="preserve">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C35184" w:rsidRPr="00C35184" w:rsidRDefault="00C35184" w:rsidP="00436EB5">
      <w:pPr>
        <w:spacing w:after="0" w:line="360" w:lineRule="auto"/>
        <w:ind w:firstLine="709"/>
        <w:jc w:val="both"/>
        <w:rPr>
          <w:rFonts w:ascii="Times New Roman" w:hAnsi="Times New Roman"/>
          <w:b/>
          <w:sz w:val="28"/>
          <w:szCs w:val="28"/>
        </w:rPr>
      </w:pPr>
      <w:r w:rsidRPr="00C35184">
        <w:rPr>
          <w:rFonts w:ascii="Times New Roman" w:hAnsi="Times New Roman"/>
          <w:b/>
          <w:sz w:val="28"/>
          <w:szCs w:val="28"/>
        </w:rPr>
        <w:t>Приложение №  4  («Программа воспитания и социализации обучающихся»)</w:t>
      </w:r>
    </w:p>
    <w:p w:rsidR="00240807" w:rsidRPr="0074495D" w:rsidRDefault="00240807">
      <w:pPr>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FA53E2" w:rsidP="00436EB5">
      <w:pPr>
        <w:pStyle w:val="2"/>
        <w:jc w:val="center"/>
      </w:pPr>
      <w:bookmarkStart w:id="393" w:name="_Toc406059051"/>
      <w:bookmarkStart w:id="394" w:name="_Toc409691731"/>
      <w:bookmarkStart w:id="395" w:name="_Toc410654073"/>
      <w:bookmarkStart w:id="396" w:name="_Toc414553275"/>
      <w:r w:rsidRPr="0074495D">
        <w:lastRenderedPageBreak/>
        <w:t xml:space="preserve">2.4. </w:t>
      </w:r>
      <w:r w:rsidR="00B540EE" w:rsidRPr="0074495D">
        <w:t>Программа коррекционной работы</w:t>
      </w:r>
      <w:bookmarkEnd w:id="393"/>
      <w:bookmarkEnd w:id="394"/>
      <w:bookmarkEnd w:id="395"/>
      <w:bookmarkEnd w:id="396"/>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Cs/>
          <w:color w:val="auto"/>
          <w:sz w:val="28"/>
          <w:szCs w:val="28"/>
        </w:rPr>
        <w:t>Программа коррекционной работы (</w:t>
      </w:r>
      <w:r w:rsidRPr="0074495D">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74495D">
        <w:rPr>
          <w:rFonts w:ascii="Times New Roman" w:hAnsi="Times New Roman" w:cs="Times New Roman"/>
          <w:color w:val="auto"/>
          <w:sz w:val="28"/>
          <w:szCs w:val="28"/>
        </w:rPr>
        <w:t xml:space="preserve"> (далее – </w:t>
      </w:r>
      <w:r w:rsidR="00CC6674" w:rsidRPr="0074495D">
        <w:rPr>
          <w:rFonts w:ascii="Times New Roman" w:hAnsi="Times New Roman" w:cs="Times New Roman"/>
          <w:color w:val="auto"/>
          <w:sz w:val="28"/>
          <w:szCs w:val="28"/>
        </w:rPr>
        <w:t>ОВЗ</w:t>
      </w:r>
      <w:r w:rsidR="00E91460"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Обучающийся с </w:t>
      </w:r>
      <w:r w:rsidR="00CC6674" w:rsidRPr="0074495D">
        <w:rPr>
          <w:rFonts w:ascii="Times New Roman" w:hAnsi="Times New Roman" w:cs="Times New Roman"/>
          <w:color w:val="auto"/>
          <w:sz w:val="28"/>
          <w:szCs w:val="28"/>
        </w:rPr>
        <w:t>ОВЗ</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4495D">
        <w:rPr>
          <w:rFonts w:ascii="Times New Roman" w:hAnsi="Times New Roman" w:cs="Times New Roman"/>
          <w:color w:val="auto"/>
          <w:sz w:val="28"/>
          <w:szCs w:val="28"/>
        </w:rPr>
        <w:t>–</w:t>
      </w:r>
      <w:r w:rsidRPr="0074495D">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региональной специфики и возможностей </w:t>
      </w:r>
      <w:r w:rsidR="000D18F7" w:rsidRPr="0074495D">
        <w:rPr>
          <w:rFonts w:ascii="Times New Roman" w:hAnsi="Times New Roman" w:cs="Times New Roman"/>
          <w:color w:val="auto"/>
          <w:sz w:val="28"/>
          <w:szCs w:val="28"/>
        </w:rPr>
        <w:t xml:space="preserve">образовательной </w:t>
      </w:r>
      <w:r w:rsidRPr="0074495D">
        <w:rPr>
          <w:rFonts w:ascii="Times New Roman" w:hAnsi="Times New Roman" w:cs="Times New Roman"/>
          <w:color w:val="auto"/>
          <w:sz w:val="28"/>
          <w:szCs w:val="28"/>
        </w:rPr>
        <w:t xml:space="preserve">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разрабатывается на период </w:t>
      </w:r>
      <w:r w:rsidR="00297DD4" w:rsidRPr="0074495D">
        <w:rPr>
          <w:rFonts w:ascii="Times New Roman" w:hAnsi="Times New Roman" w:cs="Times New Roman"/>
          <w:color w:val="auto"/>
          <w:sz w:val="28"/>
          <w:szCs w:val="28"/>
        </w:rPr>
        <w:t>получения</w:t>
      </w:r>
      <w:r w:rsidRPr="0074495D">
        <w:rPr>
          <w:rFonts w:ascii="Times New Roman" w:hAnsi="Times New Roman" w:cs="Times New Roman"/>
          <w:color w:val="auto"/>
          <w:sz w:val="28"/>
          <w:szCs w:val="28"/>
        </w:rPr>
        <w:t xml:space="preserve"> основного общего образованияи включает в себя </w:t>
      </w:r>
      <w:r w:rsidR="00240807" w:rsidRPr="0074495D">
        <w:rPr>
          <w:rFonts w:ascii="Times New Roman" w:hAnsi="Times New Roman" w:cs="Times New Roman"/>
          <w:color w:val="auto"/>
          <w:sz w:val="28"/>
          <w:szCs w:val="28"/>
        </w:rPr>
        <w:t xml:space="preserve">следующие </w:t>
      </w:r>
      <w:r w:rsidRPr="0074495D">
        <w:rPr>
          <w:rFonts w:ascii="Times New Roman" w:hAnsi="Times New Roman" w:cs="Times New Roman"/>
          <w:color w:val="auto"/>
          <w:sz w:val="28"/>
          <w:szCs w:val="28"/>
        </w:rPr>
        <w:t xml:space="preserve">разделы. </w:t>
      </w:r>
    </w:p>
    <w:p w:rsidR="00B540EE" w:rsidRPr="0074495D" w:rsidRDefault="00452C5F" w:rsidP="0012121B">
      <w:pPr>
        <w:pStyle w:val="3"/>
        <w:spacing w:line="360" w:lineRule="auto"/>
        <w:jc w:val="center"/>
        <w:rPr>
          <w:szCs w:val="28"/>
        </w:rPr>
      </w:pPr>
      <w:bookmarkStart w:id="397" w:name="_Toc414553276"/>
      <w:r w:rsidRPr="0074495D">
        <w:rPr>
          <w:szCs w:val="28"/>
        </w:rPr>
        <w:lastRenderedPageBreak/>
        <w:t>2.4.</w:t>
      </w:r>
      <w:r w:rsidR="00B540EE" w:rsidRPr="0074495D">
        <w:rPr>
          <w:szCs w:val="28"/>
        </w:rPr>
        <w:t>1.</w:t>
      </w:r>
      <w:r w:rsidR="00CE20E9" w:rsidRPr="0074495D">
        <w:rPr>
          <w:szCs w:val="28"/>
        </w:rPr>
        <w:t xml:space="preserve"> Цели и задачи программы коррекционной работы с обучающимися при получении основного общего образования</w:t>
      </w:r>
      <w:bookmarkEnd w:id="397"/>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реализация комплексной системы мероприятий по социальной адаптации и профессиональной ориентации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такие, например, как: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4495D" w:rsidRDefault="00452C5F" w:rsidP="0012121B">
      <w:pPr>
        <w:pStyle w:val="3"/>
        <w:spacing w:line="360" w:lineRule="auto"/>
        <w:jc w:val="center"/>
        <w:rPr>
          <w:szCs w:val="28"/>
        </w:rPr>
      </w:pPr>
      <w:bookmarkStart w:id="398" w:name="_Toc414553277"/>
      <w:r w:rsidRPr="0074495D">
        <w:rPr>
          <w:szCs w:val="28"/>
        </w:rPr>
        <w:t>2.4.</w:t>
      </w:r>
      <w:r w:rsidR="00B540EE" w:rsidRPr="0074495D">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98"/>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w:t>
      </w:r>
      <w:r w:rsidRPr="0074495D">
        <w:rPr>
          <w:rFonts w:ascii="Times New Roman" w:hAnsi="Times New Roman" w:cs="Times New Roman"/>
          <w:color w:val="auto"/>
          <w:sz w:val="28"/>
          <w:szCs w:val="28"/>
        </w:rPr>
        <w:lastRenderedPageBreak/>
        <w:t xml:space="preserve">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bCs/>
          <w:color w:val="auto"/>
          <w:sz w:val="28"/>
          <w:szCs w:val="28"/>
        </w:rPr>
        <w:t xml:space="preserve">Характеристика содержания </w:t>
      </w:r>
      <w:r w:rsidR="00FF3ED0" w:rsidRPr="0074495D">
        <w:rPr>
          <w:rFonts w:ascii="Times New Roman" w:hAnsi="Times New Roman" w:cs="Times New Roman"/>
          <w:b/>
          <w:bCs/>
          <w:color w:val="auto"/>
          <w:sz w:val="28"/>
          <w:szCs w:val="28"/>
        </w:rPr>
        <w:t>направлений коррекционной работы</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Диагностическая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выявление его резервных возможностей;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Коррекционно-развивающая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коррекцию и развитие высших психических функций, эмоционально-волевой, познавательной и коммуникативно-речевой сфер;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Консультативная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единых для всех участников образовательного процесса;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отбора и адаптации содержания предметных программ;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b/>
          <w:color w:val="auto"/>
          <w:sz w:val="28"/>
          <w:szCs w:val="28"/>
        </w:rPr>
        <w:t>Информационно-просветительская работа</w:t>
      </w:r>
      <w:r w:rsidRPr="0074495D">
        <w:rPr>
          <w:rFonts w:ascii="Times New Roman" w:hAnsi="Times New Roman" w:cs="Times New Roman"/>
          <w:color w:val="auto"/>
          <w:sz w:val="28"/>
          <w:szCs w:val="28"/>
        </w:rPr>
        <w:t xml:space="preserve"> может включать в себя следующее: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rsidP="00772F85">
      <w:pPr>
        <w:pStyle w:val="Default"/>
        <w:numPr>
          <w:ilvl w:val="0"/>
          <w:numId w:val="134"/>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452C5F" w:rsidP="0012121B">
      <w:pPr>
        <w:pStyle w:val="3"/>
        <w:spacing w:line="360" w:lineRule="auto"/>
        <w:jc w:val="center"/>
        <w:rPr>
          <w:szCs w:val="28"/>
        </w:rPr>
      </w:pPr>
      <w:bookmarkStart w:id="399" w:name="_Toc414553278"/>
      <w:r w:rsidRPr="0074495D">
        <w:rPr>
          <w:szCs w:val="28"/>
        </w:rPr>
        <w:t>2.4.</w:t>
      </w:r>
      <w:r w:rsidR="00B540EE" w:rsidRPr="0074495D">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99"/>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Для реализации требований к ПКР, обозначенных в ФГОС</w:t>
      </w:r>
      <w:r w:rsidR="00FF3ED0" w:rsidRPr="0074495D">
        <w:rPr>
          <w:rFonts w:ascii="Times New Roman" w:hAnsi="Times New Roman" w:cs="Times New Roman"/>
          <w:color w:val="auto"/>
          <w:sz w:val="28"/>
          <w:szCs w:val="28"/>
        </w:rPr>
        <w:t xml:space="preserve"> ООО</w:t>
      </w:r>
      <w:r w:rsidRPr="0074495D">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w:t>
      </w:r>
      <w:r w:rsidRPr="0074495D">
        <w:rPr>
          <w:rFonts w:ascii="Times New Roman" w:hAnsi="Times New Roman" w:cs="Times New Roman"/>
          <w:color w:val="auto"/>
          <w:sz w:val="28"/>
          <w:szCs w:val="28"/>
        </w:rPr>
        <w:lastRenderedPageBreak/>
        <w:t xml:space="preserve">образования; создается (систематизируется, дополняется) фонд методических рекомендаций по обучению данных категорий учащихся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принимается итоговое решение. </w:t>
      </w:r>
    </w:p>
    <w:p w:rsidR="00B540EE" w:rsidRPr="0074495D"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74495D">
        <w:rPr>
          <w:rFonts w:ascii="Times New Roman" w:hAnsi="Times New Roman" w:cs="Times New Roman"/>
          <w:color w:val="auto"/>
          <w:sz w:val="28"/>
          <w:szCs w:val="28"/>
        </w:rPr>
        <w:t xml:space="preserve">ОВЗ </w:t>
      </w:r>
      <w:r w:rsidRPr="0074495D">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w:t>
      </w:r>
      <w:r w:rsidRPr="0074495D">
        <w:rPr>
          <w:rFonts w:ascii="Times New Roman" w:hAnsi="Times New Roman" w:cs="Times New Roman"/>
          <w:color w:val="auto"/>
          <w:sz w:val="28"/>
          <w:szCs w:val="28"/>
        </w:rPr>
        <w:lastRenderedPageBreak/>
        <w:t xml:space="preserve">педагогов образовательной организации, представителей администрации и родителей (законных представителей).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Медицинская поддержка и сопровождение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74495D">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Социально-педагогическое сопровождение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общеобразовательной организации </w:t>
      </w:r>
      <w:r w:rsidR="004B450E" w:rsidRPr="0074495D">
        <w:rPr>
          <w:rFonts w:ascii="Times New Roman" w:hAnsi="Times New Roman" w:cs="Times New Roman"/>
          <w:color w:val="auto"/>
          <w:sz w:val="28"/>
          <w:szCs w:val="28"/>
        </w:rPr>
        <w:t xml:space="preserve">может </w:t>
      </w:r>
      <w:r w:rsidRPr="0074495D">
        <w:rPr>
          <w:rFonts w:ascii="Times New Roman" w:hAnsi="Times New Roman" w:cs="Times New Roman"/>
          <w:color w:val="auto"/>
          <w:sz w:val="28"/>
          <w:szCs w:val="28"/>
        </w:rPr>
        <w:t>осуществлят</w:t>
      </w:r>
      <w:r w:rsidR="004B450E" w:rsidRPr="0074495D">
        <w:rPr>
          <w:rFonts w:ascii="Times New Roman" w:hAnsi="Times New Roman" w:cs="Times New Roman"/>
          <w:color w:val="auto"/>
          <w:sz w:val="28"/>
          <w:szCs w:val="28"/>
        </w:rPr>
        <w:t>ь</w:t>
      </w:r>
      <w:r w:rsidRPr="0074495D">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w:t>
      </w:r>
      <w:r w:rsidRPr="0074495D">
        <w:rPr>
          <w:rFonts w:ascii="Times New Roman" w:hAnsi="Times New Roman" w:cs="Times New Roman"/>
          <w:color w:val="auto"/>
          <w:sz w:val="28"/>
          <w:szCs w:val="28"/>
        </w:rPr>
        <w:lastRenderedPageBreak/>
        <w:t xml:space="preserve">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Психологическое сопровождение обучающихся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w:t>
      </w:r>
      <w:r w:rsidRPr="0074495D">
        <w:rPr>
          <w:rFonts w:ascii="Times New Roman" w:hAnsi="Times New Roman" w:cs="Times New Roman"/>
          <w:color w:val="auto"/>
          <w:sz w:val="28"/>
          <w:szCs w:val="28"/>
        </w:rPr>
        <w:lastRenderedPageBreak/>
        <w:t xml:space="preserve">учебного года), так и специалисты (проведение диагностики в начале, середине и в конце учебного года).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Данное направление может быть осуществлено ПМПк.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74495D">
        <w:rPr>
          <w:rFonts w:ascii="Times New Roman" w:hAnsi="Times New Roman" w:cs="Times New Roman"/>
          <w:color w:val="auto"/>
          <w:sz w:val="28"/>
          <w:szCs w:val="28"/>
        </w:rPr>
        <w:t xml:space="preserve"> (</w:t>
      </w:r>
      <w:r w:rsidR="000D18F7" w:rsidRPr="0074495D">
        <w:rPr>
          <w:rFonts w:ascii="Times New Roman" w:hAnsi="Times New Roman" w:cs="Times New Roman"/>
          <w:color w:val="auto"/>
          <w:sz w:val="28"/>
          <w:szCs w:val="28"/>
        </w:rPr>
        <w:t>Федеральный з</w:t>
      </w:r>
      <w:r w:rsidR="00834238" w:rsidRPr="0074495D">
        <w:rPr>
          <w:rFonts w:ascii="Times New Roman" w:hAnsi="Times New Roman" w:cs="Times New Roman"/>
          <w:color w:val="auto"/>
          <w:sz w:val="28"/>
          <w:szCs w:val="28"/>
        </w:rPr>
        <w:t>акон «Об образовании в Российской Федерации», ст. 42, 79)</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w:t>
      </w:r>
      <w:r w:rsidRPr="0074495D">
        <w:rPr>
          <w:rFonts w:ascii="Times New Roman" w:hAnsi="Times New Roman" w:cs="Times New Roman"/>
          <w:color w:val="auto"/>
          <w:sz w:val="28"/>
          <w:szCs w:val="28"/>
        </w:rPr>
        <w:lastRenderedPageBreak/>
        <w:t xml:space="preserve">социального сопровождения и поддержки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4495D" w:rsidRDefault="00452C5F" w:rsidP="0012121B">
      <w:pPr>
        <w:pStyle w:val="3"/>
        <w:spacing w:line="360" w:lineRule="auto"/>
        <w:jc w:val="center"/>
        <w:rPr>
          <w:szCs w:val="28"/>
        </w:rPr>
      </w:pPr>
      <w:bookmarkStart w:id="400" w:name="_Toc414553279"/>
      <w:r w:rsidRPr="0074495D">
        <w:rPr>
          <w:szCs w:val="28"/>
        </w:rPr>
        <w:t>2.4.</w:t>
      </w:r>
      <w:r w:rsidR="00B540EE" w:rsidRPr="0074495D">
        <w:rPr>
          <w:szCs w:val="28"/>
        </w:rPr>
        <w:t xml:space="preserve">4. </w:t>
      </w:r>
      <w:r w:rsidR="00CE20E9" w:rsidRPr="0074495D">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0"/>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Коррекционная работа в обязательной части (</w:t>
      </w:r>
      <w:r w:rsidR="00822099" w:rsidRPr="0074495D">
        <w:rPr>
          <w:rFonts w:ascii="Times New Roman" w:hAnsi="Times New Roman" w:cs="Times New Roman"/>
          <w:color w:val="auto"/>
          <w:sz w:val="28"/>
          <w:szCs w:val="28"/>
        </w:rPr>
        <w:t>70 </w:t>
      </w:r>
      <w:r w:rsidRPr="0074495D">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w:t>
      </w:r>
      <w:r w:rsidRPr="0074495D">
        <w:rPr>
          <w:rFonts w:ascii="Times New Roman" w:hAnsi="Times New Roman" w:cs="Times New Roman"/>
          <w:color w:val="auto"/>
          <w:sz w:val="28"/>
          <w:szCs w:val="28"/>
        </w:rPr>
        <w:lastRenderedPageBreak/>
        <w:t xml:space="preserve">сверстников. Например, «Развитие речи» для обучающихся с нарушениями речи, слуха, задержкой психического развитияи т. </w:t>
      </w:r>
      <w:r w:rsidR="004B450E" w:rsidRPr="0074495D">
        <w:rPr>
          <w:rFonts w:ascii="Times New Roman" w:hAnsi="Times New Roman" w:cs="Times New Roman"/>
          <w:color w:val="auto"/>
          <w:sz w:val="28"/>
          <w:szCs w:val="28"/>
        </w:rPr>
        <w:t>п</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Для развития потенциала обучающихся с </w:t>
      </w:r>
      <w:r w:rsidR="00CC6674"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Реализация индивидуальных учебных планов для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Механизм реализации </w:t>
      </w:r>
      <w:r w:rsidR="004B450E" w:rsidRPr="0074495D">
        <w:rPr>
          <w:rFonts w:ascii="Times New Roman" w:hAnsi="Times New Roman" w:cs="Times New Roman"/>
          <w:color w:val="auto"/>
          <w:sz w:val="28"/>
          <w:szCs w:val="28"/>
        </w:rPr>
        <w:t xml:space="preserve">ПКР </w:t>
      </w:r>
      <w:r w:rsidRPr="0074495D">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w:t>
      </w:r>
      <w:r w:rsidRPr="0074495D">
        <w:rPr>
          <w:rFonts w:ascii="Times New Roman" w:hAnsi="Times New Roman" w:cs="Times New Roman"/>
          <w:color w:val="auto"/>
          <w:sz w:val="28"/>
          <w:szCs w:val="28"/>
        </w:rPr>
        <w:lastRenderedPageBreak/>
        <w:t xml:space="preserve">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Взаимодействие включает в себя следующее: </w:t>
      </w:r>
    </w:p>
    <w:p w:rsidR="00B540EE" w:rsidRPr="0074495D" w:rsidRDefault="00B540EE" w:rsidP="00772F85">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4495D" w:rsidRDefault="00B540EE" w:rsidP="00772F85">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4495D" w:rsidRDefault="00B540EE" w:rsidP="00772F85">
      <w:pPr>
        <w:pStyle w:val="Default"/>
        <w:numPr>
          <w:ilvl w:val="0"/>
          <w:numId w:val="135"/>
        </w:numPr>
        <w:tabs>
          <w:tab w:val="left" w:pos="993"/>
        </w:tabs>
        <w:spacing w:line="360" w:lineRule="auto"/>
        <w:ind w:left="0"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4495D" w:rsidRDefault="00452C5F" w:rsidP="00452C5F">
      <w:pPr>
        <w:pStyle w:val="3"/>
        <w:rPr>
          <w:szCs w:val="28"/>
        </w:rPr>
      </w:pPr>
      <w:bookmarkStart w:id="401" w:name="_Toc414553280"/>
      <w:r w:rsidRPr="0074495D">
        <w:rPr>
          <w:szCs w:val="28"/>
        </w:rPr>
        <w:t>2.4.</w:t>
      </w:r>
      <w:r w:rsidR="00B540EE" w:rsidRPr="0074495D">
        <w:rPr>
          <w:szCs w:val="28"/>
        </w:rPr>
        <w:t>5. Планируемые результаты коррекционной работы</w:t>
      </w:r>
      <w:bookmarkEnd w:id="401"/>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74495D">
        <w:rPr>
          <w:rFonts w:ascii="Times New Roman" w:hAnsi="Times New Roman" w:cs="Times New Roman"/>
          <w:color w:val="auto"/>
          <w:sz w:val="28"/>
          <w:szCs w:val="28"/>
        </w:rPr>
        <w:t xml:space="preserve">определенным </w:t>
      </w:r>
      <w:r w:rsidRPr="0074495D">
        <w:rPr>
          <w:rFonts w:ascii="Times New Roman" w:hAnsi="Times New Roman" w:cs="Times New Roman"/>
          <w:color w:val="auto"/>
          <w:sz w:val="28"/>
          <w:szCs w:val="28"/>
        </w:rPr>
        <w:t xml:space="preserve">ФГОС </w:t>
      </w:r>
      <w:r w:rsidR="00B46C06" w:rsidRPr="0074495D">
        <w:rPr>
          <w:rFonts w:ascii="Times New Roman" w:hAnsi="Times New Roman" w:cs="Times New Roman"/>
          <w:color w:val="auto"/>
          <w:sz w:val="28"/>
          <w:szCs w:val="28"/>
        </w:rPr>
        <w:t>ООО</w:t>
      </w:r>
      <w:r w:rsidRPr="0074495D">
        <w:rPr>
          <w:rFonts w:ascii="Times New Roman" w:hAnsi="Times New Roman" w:cs="Times New Roman"/>
          <w:color w:val="auto"/>
          <w:sz w:val="28"/>
          <w:szCs w:val="28"/>
        </w:rPr>
        <w:t xml:space="preserve">.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lastRenderedPageBreak/>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74495D">
        <w:rPr>
          <w:rFonts w:ascii="Times New Roman" w:hAnsi="Times New Roman" w:cs="Times New Roman"/>
          <w:color w:val="auto"/>
          <w:sz w:val="28"/>
          <w:szCs w:val="28"/>
        </w:rPr>
        <w:t>ООП</w:t>
      </w:r>
      <w:r w:rsidRPr="0074495D">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4495D"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Default="00B540EE">
      <w:pPr>
        <w:pStyle w:val="Default"/>
        <w:spacing w:line="360" w:lineRule="auto"/>
        <w:ind w:firstLine="709"/>
        <w:jc w:val="both"/>
        <w:rPr>
          <w:rFonts w:ascii="Times New Roman" w:hAnsi="Times New Roman" w:cs="Times New Roman"/>
          <w:color w:val="auto"/>
          <w:sz w:val="28"/>
          <w:szCs w:val="28"/>
        </w:rPr>
      </w:pPr>
      <w:r w:rsidRPr="0074495D">
        <w:rPr>
          <w:rFonts w:ascii="Times New Roman" w:hAnsi="Times New Roman" w:cs="Times New Roman"/>
          <w:color w:val="auto"/>
          <w:sz w:val="28"/>
          <w:szCs w:val="28"/>
        </w:rPr>
        <w:t xml:space="preserve">Достижения обучающихся с </w:t>
      </w:r>
      <w:r w:rsidR="00B46C06" w:rsidRPr="0074495D">
        <w:rPr>
          <w:rFonts w:ascii="Times New Roman" w:hAnsi="Times New Roman" w:cs="Times New Roman"/>
          <w:color w:val="auto"/>
          <w:sz w:val="28"/>
          <w:szCs w:val="28"/>
        </w:rPr>
        <w:t>ОВЗ</w:t>
      </w:r>
      <w:r w:rsidRPr="0074495D">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C19F9" w:rsidRDefault="00FC19F9">
      <w:pPr>
        <w:pStyle w:val="Default"/>
        <w:spacing w:line="360" w:lineRule="auto"/>
        <w:ind w:firstLine="709"/>
        <w:jc w:val="both"/>
        <w:rPr>
          <w:rFonts w:ascii="Times New Roman" w:hAnsi="Times New Roman" w:cs="Times New Roman"/>
          <w:b/>
          <w:color w:val="auto"/>
          <w:sz w:val="28"/>
          <w:szCs w:val="28"/>
        </w:rPr>
      </w:pPr>
      <w:r w:rsidRPr="00FC19F9">
        <w:rPr>
          <w:rFonts w:ascii="Times New Roman" w:hAnsi="Times New Roman" w:cs="Times New Roman"/>
          <w:b/>
          <w:color w:val="auto"/>
          <w:sz w:val="28"/>
          <w:szCs w:val="28"/>
        </w:rPr>
        <w:t>Приложение</w:t>
      </w:r>
    </w:p>
    <w:p w:rsidR="00FC19F9" w:rsidRPr="00FC19F9" w:rsidRDefault="00FC19F9">
      <w:pPr>
        <w:pStyle w:val="Default"/>
        <w:spacing w:line="360" w:lineRule="auto"/>
        <w:ind w:firstLine="709"/>
        <w:jc w:val="both"/>
        <w:rPr>
          <w:rFonts w:ascii="Times New Roman" w:hAnsi="Times New Roman" w:cs="Times New Roman"/>
          <w:b/>
          <w:color w:val="auto"/>
          <w:sz w:val="28"/>
          <w:szCs w:val="28"/>
        </w:rPr>
      </w:pPr>
    </w:p>
    <w:p w:rsidR="00436EB5" w:rsidRPr="0074495D" w:rsidRDefault="00436EB5" w:rsidP="00436EB5">
      <w:pPr>
        <w:spacing w:after="0" w:line="360" w:lineRule="auto"/>
        <w:ind w:firstLine="709"/>
        <w:jc w:val="center"/>
        <w:rPr>
          <w:rFonts w:ascii="Times New Roman" w:hAnsi="Times New Roman"/>
          <w:b/>
          <w:sz w:val="28"/>
          <w:szCs w:val="28"/>
        </w:rPr>
      </w:pPr>
      <w:bookmarkStart w:id="402" w:name="_Toc406059068"/>
      <w:bookmarkStart w:id="403" w:name="_Toc409691732"/>
      <w:r w:rsidRPr="0074495D">
        <w:rPr>
          <w:rFonts w:ascii="Times New Roman" w:hAnsi="Times New Roman"/>
          <w:b/>
          <w:sz w:val="28"/>
          <w:szCs w:val="28"/>
        </w:rPr>
        <w:br w:type="page"/>
      </w:r>
    </w:p>
    <w:p w:rsidR="009C59CB" w:rsidRPr="009C59CB" w:rsidRDefault="009C59CB" w:rsidP="009C59CB">
      <w:pPr>
        <w:keepNext/>
        <w:keepLines/>
        <w:spacing w:before="240" w:after="0" w:line="360" w:lineRule="auto"/>
        <w:outlineLvl w:val="0"/>
        <w:rPr>
          <w:rFonts w:ascii="Times New Roman" w:eastAsia="Times New Roman" w:hAnsi="Times New Roman"/>
          <w:b/>
          <w:sz w:val="28"/>
          <w:szCs w:val="28"/>
        </w:rPr>
      </w:pPr>
      <w:bookmarkStart w:id="404" w:name="_Toc414553281"/>
      <w:bookmarkEnd w:id="402"/>
      <w:bookmarkEnd w:id="403"/>
      <w:r w:rsidRPr="009C59CB">
        <w:rPr>
          <w:rFonts w:ascii="Times New Roman" w:eastAsia="Times New Roman" w:hAnsi="Times New Roman"/>
          <w:b/>
          <w:sz w:val="28"/>
          <w:szCs w:val="28"/>
        </w:rPr>
        <w:lastRenderedPageBreak/>
        <w:t>3. Организационный раздел примерной основной образовательной программы основного общего образования</w:t>
      </w:r>
      <w:bookmarkEnd w:id="404"/>
    </w:p>
    <w:p w:rsidR="009C59CB" w:rsidRPr="009C59CB"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9C59CB"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05" w:name="_Toc406059069"/>
      <w:bookmarkStart w:id="406" w:name="_Toc409691733"/>
      <w:bookmarkStart w:id="407" w:name="_Toc410654074"/>
      <w:bookmarkStart w:id="408" w:name="_Toc414553282"/>
      <w:r w:rsidRPr="009C59CB">
        <w:rPr>
          <w:rFonts w:ascii="Times New Roman" w:eastAsia="@Arial Unicode MS" w:hAnsi="Times New Roman"/>
          <w:b/>
          <w:bCs/>
          <w:sz w:val="28"/>
          <w:szCs w:val="28"/>
          <w:lang w:eastAsia="ru-RU"/>
        </w:rPr>
        <w:t>3.1. Примерный учебный план</w:t>
      </w:r>
      <w:bookmarkEnd w:id="405"/>
      <w:r w:rsidRPr="009C59CB">
        <w:rPr>
          <w:rFonts w:ascii="Times New Roman" w:eastAsia="@Arial Unicode MS" w:hAnsi="Times New Roman"/>
          <w:b/>
          <w:bCs/>
          <w:sz w:val="28"/>
          <w:szCs w:val="28"/>
          <w:lang w:eastAsia="ru-RU"/>
        </w:rPr>
        <w:t xml:space="preserve"> основного общего образования</w:t>
      </w:r>
      <w:bookmarkEnd w:id="406"/>
      <w:bookmarkEnd w:id="407"/>
      <w:bookmarkEnd w:id="408"/>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фиксирует максимальный объем учебной нагрузки обучающихся;</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распределяет учебные предметы, курсы по классам и учебным годам.</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t>Обязательная часть</w:t>
      </w:r>
      <w:r w:rsidRPr="009C59CB">
        <w:rPr>
          <w:rFonts w:ascii="Times New Roman" w:hAnsi="Times New Roman"/>
          <w:sz w:val="28"/>
          <w:szCs w:val="28"/>
        </w:rPr>
        <w:t xml:space="preserve"> примерногоучебного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b/>
          <w:sz w:val="28"/>
          <w:szCs w:val="28"/>
        </w:rPr>
        <w:lastRenderedPageBreak/>
        <w:t>Часть примерного учебного плана, формируемая участниками образовательных отношений,</w:t>
      </w:r>
      <w:r w:rsidRPr="009C59CB">
        <w:rPr>
          <w:rFonts w:ascii="Times New Roman" w:hAnsi="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Для основного общего образования представлены пять вариантов примерного недельного учебного плана:</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 xml:space="preserve">варианты 1, 2, 3 – для общеобразовательных организаций, в которых обучение ведется на русском языке с учетом минимального и максимального числа часов (1 и 2 варианты), а также с учетом изучения второго иностранного языка (3 вариант); </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t>вариант 4 –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rsidR="009C59CB" w:rsidRPr="009C59CB" w:rsidRDefault="009C59CB" w:rsidP="00772F85">
      <w:pPr>
        <w:numPr>
          <w:ilvl w:val="0"/>
          <w:numId w:val="136"/>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lang w:eastAsia="ru-RU"/>
        </w:rPr>
      </w:pPr>
      <w:r w:rsidRPr="009C59CB">
        <w:rPr>
          <w:rFonts w:ascii="Times New Roman" w:hAnsi="Times New Roman"/>
          <w:sz w:val="28"/>
          <w:szCs w:val="28"/>
          <w:lang w:eastAsia="ru-RU"/>
        </w:rPr>
        <w:lastRenderedPageBreak/>
        <w:t>вариант 5 – для общеобразовательных организаций, в которых обучение ведется на родном (нерусском) языке из числа языков народов Российской Федерации.</w:t>
      </w:r>
    </w:p>
    <w:p w:rsidR="009C59CB" w:rsidRPr="004B140D" w:rsidRDefault="009C59CB" w:rsidP="009C59CB">
      <w:pPr>
        <w:spacing w:after="0" w:line="360" w:lineRule="auto"/>
        <w:ind w:firstLine="709"/>
        <w:jc w:val="both"/>
        <w:rPr>
          <w:rFonts w:ascii="Times New Roman" w:hAnsi="Times New Roman"/>
          <w:sz w:val="28"/>
          <w:szCs w:val="28"/>
        </w:rPr>
      </w:pPr>
      <w:r w:rsidRPr="004B140D">
        <w:rPr>
          <w:rFonts w:ascii="Times New Roman" w:hAnsi="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9C59CB" w:rsidRPr="004B140D"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4B140D">
        <w:rPr>
          <w:rFonts w:ascii="Times New Roman" w:hAnsi="Times New Roman"/>
          <w:sz w:val="28"/>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«Филология»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9C59CB" w:rsidRPr="009C59CB" w:rsidRDefault="009C59CB" w:rsidP="009C59CB">
      <w:pPr>
        <w:tabs>
          <w:tab w:val="left" w:pos="4500"/>
          <w:tab w:val="left" w:pos="9180"/>
          <w:tab w:val="left" w:pos="9360"/>
        </w:tabs>
        <w:spacing w:after="0" w:line="360" w:lineRule="auto"/>
        <w:ind w:firstLine="709"/>
        <w:jc w:val="both"/>
        <w:rPr>
          <w:rFonts w:ascii="Times New Roman" w:hAnsi="Times New Roman"/>
          <w:sz w:val="28"/>
          <w:szCs w:val="28"/>
        </w:rPr>
      </w:pPr>
      <w:r w:rsidRPr="009C59CB">
        <w:rPr>
          <w:rFonts w:ascii="Times New Roman" w:hAnsi="Times New Roman"/>
          <w:sz w:val="28"/>
          <w:szCs w:val="28"/>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При 5-дневной учебной неделе количество часов на физическую культуру составляет 2, третий час </w:t>
      </w:r>
      <w:r w:rsidRPr="009C59CB">
        <w:rPr>
          <w:rFonts w:ascii="Times New Roman" w:hAnsi="Times New Roman"/>
          <w:color w:val="222222"/>
          <w:sz w:val="28"/>
          <w:szCs w:val="28"/>
          <w:shd w:val="clear" w:color="auto" w:fill="FFFFFF"/>
        </w:rPr>
        <w:t>может быть реализован образовательной организацией за счет часов из части, формируемой участниками образовательных отношений и/или за счет посещения учащимися спортивных секций.</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lastRenderedPageBreak/>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Максимальное число часов в неделю в 5, 6 и 7 классах при 34 учебных неделях составляет 28, 29 и 31 час соответственно. Максимальное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9C59CB" w:rsidRDefault="009C59CB" w:rsidP="009C59CB">
      <w:pPr>
        <w:spacing w:after="0" w:line="360" w:lineRule="auto"/>
        <w:ind w:firstLine="709"/>
        <w:jc w:val="both"/>
        <w:rPr>
          <w:rFonts w:ascii="Times New Roman" w:hAnsi="Times New Roman"/>
          <w:sz w:val="28"/>
          <w:szCs w:val="28"/>
        </w:rPr>
      </w:pPr>
      <w:r w:rsidRPr="009C59CB">
        <w:rPr>
          <w:rFonts w:ascii="Times New Roman" w:hAnsi="Times New Roman"/>
          <w:sz w:val="28"/>
          <w:szCs w:val="28"/>
        </w:rPr>
        <w:t>Продолжительность урока в основной школе составляет 40–45 минут.</w:t>
      </w:r>
    </w:p>
    <w:p w:rsidR="00745B21" w:rsidRPr="0074495D" w:rsidRDefault="009C59CB" w:rsidP="009C59CB">
      <w:pPr>
        <w:spacing w:after="0" w:line="240" w:lineRule="auto"/>
        <w:ind w:firstLine="709"/>
        <w:jc w:val="right"/>
        <w:rPr>
          <w:rFonts w:ascii="Times New Roman" w:hAnsi="Times New Roman"/>
          <w:b/>
          <w:bCs/>
          <w:sz w:val="28"/>
          <w:szCs w:val="28"/>
        </w:rPr>
      </w:pPr>
      <w:r w:rsidRPr="009C59CB">
        <w:rPr>
          <w:rFonts w:ascii="Times New Roman" w:hAnsi="Times New Roman"/>
          <w:b/>
          <w:sz w:val="28"/>
          <w:szCs w:val="28"/>
        </w:rPr>
        <w:br w:type="page"/>
      </w:r>
      <w:r w:rsidR="00745B21" w:rsidRPr="0074495D">
        <w:rPr>
          <w:rFonts w:ascii="Times New Roman" w:hAnsi="Times New Roman"/>
          <w:b/>
          <w:bCs/>
          <w:sz w:val="28"/>
          <w:szCs w:val="28"/>
        </w:rPr>
        <w:lastRenderedPageBreak/>
        <w:t>Вариант № 1</w:t>
      </w:r>
    </w:p>
    <w:p w:rsidR="00822099"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 xml:space="preserve">Примерный недельный учебный план основного общего образования </w:t>
      </w:r>
    </w:p>
    <w:p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(минимальный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5267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D56BAC" w:rsidRPr="0074495D" w:rsidTr="00F01082">
        <w:trPr>
          <w:trHeight w:val="545"/>
          <w:jc w:val="center"/>
        </w:trPr>
        <w:tc>
          <w:tcPr>
            <w:tcW w:w="2719" w:type="dxa"/>
            <w:vMerge w:val="restart"/>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265" w:type="dxa"/>
            <w:vMerge w:val="restart"/>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F01082">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520" w:type="dxa"/>
            <w:gridSpan w:val="7"/>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F01082">
        <w:trPr>
          <w:trHeight w:val="317"/>
          <w:jc w:val="center"/>
        </w:trPr>
        <w:tc>
          <w:tcPr>
            <w:tcW w:w="2719" w:type="dxa"/>
            <w:vMerge/>
          </w:tcPr>
          <w:p w:rsidR="00D56BAC" w:rsidRPr="0074495D" w:rsidRDefault="00D56BAC" w:rsidP="00F01082">
            <w:pPr>
              <w:spacing w:after="0" w:line="240" w:lineRule="auto"/>
              <w:jc w:val="both"/>
              <w:rPr>
                <w:rFonts w:ascii="Times New Roman" w:hAnsi="Times New Roman"/>
                <w:b/>
                <w:bCs/>
                <w:sz w:val="28"/>
                <w:szCs w:val="28"/>
              </w:rPr>
            </w:pPr>
          </w:p>
        </w:tc>
        <w:tc>
          <w:tcPr>
            <w:tcW w:w="2265" w:type="dxa"/>
            <w:vMerge/>
            <w:tcBorders>
              <w:tr2bl w:val="single" w:sz="4" w:space="0" w:color="auto"/>
            </w:tcBorders>
          </w:tcPr>
          <w:p w:rsidR="00D56BAC" w:rsidRPr="0074495D" w:rsidRDefault="00D56BAC" w:rsidP="00F01082">
            <w:pPr>
              <w:spacing w:after="0" w:line="240" w:lineRule="auto"/>
              <w:jc w:val="both"/>
              <w:rPr>
                <w:rFonts w:ascii="Times New Roman" w:hAnsi="Times New Roman"/>
                <w:b/>
                <w:bCs/>
                <w:sz w:val="28"/>
                <w:szCs w:val="28"/>
              </w:rPr>
            </w:pPr>
          </w:p>
        </w:tc>
        <w:tc>
          <w:tcPr>
            <w:tcW w:w="775"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IX</w:t>
            </w:r>
          </w:p>
        </w:tc>
        <w:tc>
          <w:tcPr>
            <w:tcW w:w="919" w:type="dxa"/>
          </w:tcPr>
          <w:p w:rsidR="00D56BAC" w:rsidRPr="0074495D" w:rsidRDefault="00D56BAC" w:rsidP="00F01082">
            <w:pPr>
              <w:spacing w:after="0" w:line="240"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trHeight w:val="315"/>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520" w:type="dxa"/>
            <w:gridSpan w:val="7"/>
          </w:tcPr>
          <w:p w:rsidR="00D56BAC" w:rsidRPr="0074495D" w:rsidRDefault="00D56BAC" w:rsidP="00D56BAC">
            <w:pPr>
              <w:spacing w:after="0" w:line="288" w:lineRule="auto"/>
              <w:jc w:val="both"/>
              <w:rPr>
                <w:rFonts w:ascii="Times New Roman" w:hAnsi="Times New Roman"/>
                <w:b/>
                <w:bCs/>
                <w:sz w:val="28"/>
                <w:szCs w:val="28"/>
              </w:rPr>
            </w:pPr>
          </w:p>
        </w:tc>
      </w:tr>
      <w:tr w:rsidR="00D56BAC" w:rsidRPr="0074495D" w:rsidTr="00D56BAC">
        <w:trPr>
          <w:trHeight w:val="330"/>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trHeight w:val="37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trHeight w:val="360"/>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427"/>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trHeight w:val="20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402"/>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34"/>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18"/>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trHeight w:val="18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51"/>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51"/>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1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301"/>
          <w:jc w:val="center"/>
        </w:trPr>
        <w:tc>
          <w:tcPr>
            <w:tcW w:w="2719"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413"/>
          <w:jc w:val="center"/>
        </w:trPr>
        <w:tc>
          <w:tcPr>
            <w:tcW w:w="2719"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19"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trHeight w:val="385"/>
          <w:jc w:val="center"/>
        </w:trPr>
        <w:tc>
          <w:tcPr>
            <w:tcW w:w="2719" w:type="dxa"/>
            <w:vMerge/>
          </w:tcPr>
          <w:p w:rsidR="00D56BAC" w:rsidRPr="0074495D" w:rsidRDefault="00D56BAC" w:rsidP="00D56BAC">
            <w:pPr>
              <w:spacing w:after="0" w:line="288" w:lineRule="auto"/>
              <w:jc w:val="both"/>
              <w:rPr>
                <w:rFonts w:ascii="Times New Roman" w:hAnsi="Times New Roman"/>
                <w:bCs/>
                <w:sz w:val="28"/>
                <w:szCs w:val="28"/>
              </w:rPr>
            </w:pPr>
          </w:p>
        </w:tc>
        <w:tc>
          <w:tcPr>
            <w:tcW w:w="2265"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84"/>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26</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919" w:type="dxa"/>
            <w:vAlign w:val="bottom"/>
          </w:tcPr>
          <w:p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143</w:t>
            </w:r>
          </w:p>
        </w:tc>
      </w:tr>
      <w:tr w:rsidR="00D56BAC" w:rsidRPr="0074495D" w:rsidTr="00D56BAC">
        <w:trPr>
          <w:trHeight w:val="301"/>
          <w:jc w:val="center"/>
        </w:trPr>
        <w:tc>
          <w:tcPr>
            <w:tcW w:w="4984" w:type="dxa"/>
            <w:gridSpan w:val="2"/>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46" w:type="dxa"/>
            <w:vAlign w:val="bottom"/>
          </w:tcPr>
          <w:p w:rsidR="00D56BAC" w:rsidRPr="0074495D" w:rsidRDefault="002C79B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19" w:type="dxa"/>
            <w:vAlign w:val="bottom"/>
          </w:tcPr>
          <w:p w:rsidR="00D56BAC"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232"/>
          <w:jc w:val="center"/>
        </w:trPr>
        <w:tc>
          <w:tcPr>
            <w:tcW w:w="4984"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75"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28</w:t>
            </w:r>
          </w:p>
        </w:tc>
        <w:tc>
          <w:tcPr>
            <w:tcW w:w="776" w:type="dxa"/>
            <w:gridSpan w:val="2"/>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29</w:t>
            </w:r>
          </w:p>
        </w:tc>
        <w:tc>
          <w:tcPr>
            <w:tcW w:w="77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46"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2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91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153</w:t>
            </w:r>
          </w:p>
        </w:tc>
      </w:tr>
    </w:tbl>
    <w:p w:rsidR="00D56BAC" w:rsidRPr="0074495D" w:rsidRDefault="00D56BAC">
      <w:pPr>
        <w:spacing w:after="0" w:line="240" w:lineRule="auto"/>
        <w:rPr>
          <w:rFonts w:ascii="Times New Roman" w:hAnsi="Times New Roman"/>
          <w:b/>
          <w:bCs/>
          <w:sz w:val="28"/>
          <w:szCs w:val="28"/>
        </w:rPr>
      </w:pPr>
      <w:r w:rsidRPr="0074495D">
        <w:rPr>
          <w:rFonts w:ascii="Times New Roman" w:hAnsi="Times New Roman"/>
          <w:b/>
          <w:bCs/>
          <w:sz w:val="28"/>
          <w:szCs w:val="28"/>
        </w:rPr>
        <w:br w:type="page"/>
      </w:r>
    </w:p>
    <w:p w:rsidR="00745B21" w:rsidRPr="0074495D" w:rsidRDefault="00745B21" w:rsidP="00D56BAC">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lastRenderedPageBreak/>
        <w:t>Вариант № 2</w:t>
      </w:r>
    </w:p>
    <w:p w:rsidR="00B540EE" w:rsidRPr="0074495D" w:rsidRDefault="00B540EE" w:rsidP="00D56BAC">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 (максимальный в расч</w:t>
      </w:r>
      <w:r w:rsidR="00245F1D" w:rsidRPr="0074495D">
        <w:rPr>
          <w:rFonts w:ascii="Times New Roman" w:hAnsi="Times New Roman"/>
          <w:b/>
          <w:bCs/>
          <w:sz w:val="28"/>
          <w:szCs w:val="28"/>
        </w:rPr>
        <w:t>е</w:t>
      </w:r>
      <w:r w:rsidRPr="0074495D">
        <w:rPr>
          <w:rFonts w:ascii="Times New Roman" w:hAnsi="Times New Roman"/>
          <w:b/>
          <w:bCs/>
          <w:sz w:val="28"/>
          <w:szCs w:val="28"/>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D56BAC" w:rsidRPr="0074495D" w:rsidTr="00E804A4">
        <w:trPr>
          <w:trHeight w:val="921"/>
          <w:jc w:val="center"/>
        </w:trPr>
        <w:tc>
          <w:tcPr>
            <w:tcW w:w="2509" w:type="dxa"/>
            <w:vMerge w:val="restart"/>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739" w:type="dxa"/>
            <w:gridSpan w:val="2"/>
            <w:vMerge w:val="restart"/>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Учебные</w:t>
            </w:r>
          </w:p>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предметы</w:t>
            </w:r>
          </w:p>
          <w:p w:rsidR="00D56BAC" w:rsidRPr="0074495D" w:rsidRDefault="00D56BAC" w:rsidP="00D56BAC">
            <w:pPr>
              <w:spacing w:after="0" w:line="288"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56" w:type="dxa"/>
            <w:gridSpan w:val="1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D56BAC" w:rsidRPr="0074495D" w:rsidTr="00E804A4">
        <w:trPr>
          <w:trHeight w:val="511"/>
          <w:jc w:val="center"/>
        </w:trPr>
        <w:tc>
          <w:tcPr>
            <w:tcW w:w="2509" w:type="dxa"/>
            <w:vMerge/>
          </w:tcPr>
          <w:p w:rsidR="00D56BAC" w:rsidRPr="0074495D" w:rsidRDefault="00D56BAC" w:rsidP="00D56BAC">
            <w:pPr>
              <w:spacing w:after="0" w:line="288" w:lineRule="auto"/>
              <w:jc w:val="both"/>
              <w:rPr>
                <w:rFonts w:ascii="Times New Roman" w:hAnsi="Times New Roman"/>
                <w:b/>
                <w:bCs/>
                <w:sz w:val="28"/>
                <w:szCs w:val="28"/>
              </w:rPr>
            </w:pPr>
          </w:p>
        </w:tc>
        <w:tc>
          <w:tcPr>
            <w:tcW w:w="2739" w:type="dxa"/>
            <w:gridSpan w:val="2"/>
            <w:vMerge/>
            <w:tcBorders>
              <w:tr2bl w:val="single" w:sz="4" w:space="0" w:color="auto"/>
            </w:tcBorders>
          </w:tcPr>
          <w:p w:rsidR="00D56BAC" w:rsidRPr="0074495D" w:rsidRDefault="00D56BAC" w:rsidP="00D56BAC">
            <w:pPr>
              <w:spacing w:after="0" w:line="288" w:lineRule="auto"/>
              <w:jc w:val="both"/>
              <w:rPr>
                <w:rFonts w:ascii="Times New Roman" w:hAnsi="Times New Roman"/>
                <w:b/>
                <w:bCs/>
                <w:sz w:val="28"/>
                <w:szCs w:val="28"/>
              </w:rPr>
            </w:pPr>
          </w:p>
        </w:tc>
        <w:tc>
          <w:tcPr>
            <w:tcW w:w="510" w:type="dxa"/>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w:t>
            </w:r>
          </w:p>
        </w:tc>
        <w:tc>
          <w:tcPr>
            <w:tcW w:w="754" w:type="dxa"/>
            <w:gridSpan w:val="3"/>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w:t>
            </w:r>
          </w:p>
        </w:tc>
        <w:tc>
          <w:tcPr>
            <w:tcW w:w="79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w:t>
            </w:r>
          </w:p>
        </w:tc>
        <w:tc>
          <w:tcPr>
            <w:tcW w:w="746"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VIII</w:t>
            </w:r>
          </w:p>
        </w:tc>
        <w:tc>
          <w:tcPr>
            <w:tcW w:w="528"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IX</w:t>
            </w:r>
          </w:p>
        </w:tc>
        <w:tc>
          <w:tcPr>
            <w:tcW w:w="920" w:type="dxa"/>
            <w:gridSpan w:val="2"/>
          </w:tcPr>
          <w:p w:rsidR="00D56BAC" w:rsidRPr="0074495D" w:rsidRDefault="00D56BAC" w:rsidP="00D56BAC">
            <w:pPr>
              <w:spacing w:after="0" w:line="288" w:lineRule="auto"/>
              <w:jc w:val="both"/>
              <w:rPr>
                <w:rFonts w:ascii="Times New Roman" w:hAnsi="Times New Roman"/>
                <w:b/>
                <w:bCs/>
                <w:sz w:val="28"/>
                <w:szCs w:val="28"/>
              </w:rPr>
            </w:pPr>
            <w:r w:rsidRPr="0074495D">
              <w:rPr>
                <w:rFonts w:ascii="Times New Roman" w:hAnsi="Times New Roman"/>
                <w:b/>
                <w:bCs/>
                <w:sz w:val="28"/>
                <w:szCs w:val="28"/>
              </w:rPr>
              <w:t>Всего</w:t>
            </w:r>
          </w:p>
        </w:tc>
      </w:tr>
      <w:tr w:rsidR="00D56BAC" w:rsidRPr="0074495D" w:rsidTr="00D56BAC">
        <w:trPr>
          <w:gridAfter w:val="1"/>
          <w:wAfter w:w="32" w:type="dxa"/>
          <w:trHeight w:val="315"/>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4" w:type="dxa"/>
            <w:gridSpan w:val="11"/>
          </w:tcPr>
          <w:p w:rsidR="00D56BAC" w:rsidRPr="0074495D" w:rsidRDefault="00D56BAC" w:rsidP="00D56BAC">
            <w:pPr>
              <w:spacing w:after="0" w:line="288" w:lineRule="auto"/>
              <w:ind w:firstLine="29"/>
              <w:jc w:val="center"/>
              <w:rPr>
                <w:rFonts w:ascii="Times New Roman" w:hAnsi="Times New Roman"/>
                <w:b/>
                <w:bCs/>
                <w:sz w:val="28"/>
                <w:szCs w:val="28"/>
              </w:rPr>
            </w:pPr>
          </w:p>
        </w:tc>
      </w:tr>
      <w:tr w:rsidR="00D56BAC" w:rsidRPr="0074495D" w:rsidTr="00D56BAC">
        <w:trPr>
          <w:gridAfter w:val="1"/>
          <w:wAfter w:w="32" w:type="dxa"/>
          <w:trHeight w:val="330"/>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Филология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Русский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gridAfter w:val="1"/>
          <w:wAfter w:w="32" w:type="dxa"/>
          <w:trHeight w:val="37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Литература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gridAfter w:val="1"/>
          <w:wAfter w:w="32" w:type="dxa"/>
          <w:trHeight w:val="360"/>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427"/>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Математика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Алгебра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gridAfter w:val="1"/>
          <w:wAfter w:w="32" w:type="dxa"/>
          <w:trHeight w:val="20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Геометрия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Информатика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gridAfter w:val="1"/>
          <w:wAfter w:w="32" w:type="dxa"/>
          <w:trHeight w:val="402"/>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История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rsidTr="00D56BAC">
        <w:trPr>
          <w:gridAfter w:val="1"/>
          <w:wAfter w:w="32" w:type="dxa"/>
          <w:trHeight w:val="234"/>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18"/>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География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gridAfter w:val="1"/>
          <w:wAfter w:w="32" w:type="dxa"/>
          <w:trHeight w:val="18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Химия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51"/>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Биология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251"/>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Искусство</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Музыка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21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gridAfter w:val="1"/>
          <w:wAfter w:w="32" w:type="dxa"/>
          <w:trHeight w:val="301"/>
          <w:jc w:val="center"/>
        </w:trPr>
        <w:tc>
          <w:tcPr>
            <w:tcW w:w="2540" w:type="dxa"/>
            <w:gridSpan w:val="2"/>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Технология</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gridAfter w:val="1"/>
          <w:wAfter w:w="32" w:type="dxa"/>
          <w:trHeight w:val="413"/>
          <w:jc w:val="center"/>
        </w:trPr>
        <w:tc>
          <w:tcPr>
            <w:tcW w:w="2540" w:type="dxa"/>
            <w:gridSpan w:val="2"/>
            <w:vMerge w:val="restart"/>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ОБЖ</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gridAfter w:val="1"/>
          <w:wAfter w:w="32" w:type="dxa"/>
          <w:trHeight w:val="385"/>
          <w:jc w:val="center"/>
        </w:trPr>
        <w:tc>
          <w:tcPr>
            <w:tcW w:w="2540" w:type="dxa"/>
            <w:gridSpan w:val="2"/>
            <w:vMerge/>
          </w:tcPr>
          <w:p w:rsidR="00D56BAC" w:rsidRPr="0074495D" w:rsidRDefault="00D56BAC" w:rsidP="00D56BAC">
            <w:pPr>
              <w:spacing w:after="0" w:line="288" w:lineRule="auto"/>
              <w:ind w:firstLine="29"/>
              <w:jc w:val="both"/>
              <w:rPr>
                <w:rFonts w:ascii="Times New Roman" w:hAnsi="Times New Roman"/>
                <w:bCs/>
                <w:sz w:val="28"/>
                <w:szCs w:val="28"/>
              </w:rPr>
            </w:pPr>
          </w:p>
        </w:tc>
        <w:tc>
          <w:tcPr>
            <w:tcW w:w="2708" w:type="dxa"/>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gridAfter w:val="1"/>
          <w:wAfter w:w="32" w:type="dxa"/>
          <w:trHeight w:val="284"/>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Итого</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27</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29</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30</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150</w:t>
            </w:r>
          </w:p>
        </w:tc>
      </w:tr>
      <w:tr w:rsidR="00D56BAC" w:rsidRPr="0074495D" w:rsidTr="00D56BAC">
        <w:trPr>
          <w:gridAfter w:val="1"/>
          <w:wAfter w:w="32" w:type="dxa"/>
          <w:trHeight w:val="301"/>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4</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22</w:t>
            </w:r>
          </w:p>
        </w:tc>
      </w:tr>
      <w:tr w:rsidR="00D56BAC" w:rsidRPr="0074495D" w:rsidTr="00D56BAC">
        <w:trPr>
          <w:gridAfter w:val="1"/>
          <w:wAfter w:w="32" w:type="dxa"/>
          <w:trHeight w:val="232"/>
          <w:jc w:val="center"/>
        </w:trPr>
        <w:tc>
          <w:tcPr>
            <w:tcW w:w="5248" w:type="dxa"/>
            <w:gridSpan w:val="3"/>
          </w:tcPr>
          <w:p w:rsidR="00D56BAC" w:rsidRPr="0074495D" w:rsidRDefault="00D56BAC" w:rsidP="00D56BAC">
            <w:pPr>
              <w:spacing w:after="0" w:line="288" w:lineRule="auto"/>
              <w:ind w:firstLine="29"/>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54"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32</w:t>
            </w:r>
          </w:p>
        </w:tc>
        <w:tc>
          <w:tcPr>
            <w:tcW w:w="552" w:type="dxa"/>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33</w:t>
            </w:r>
          </w:p>
        </w:tc>
        <w:tc>
          <w:tcPr>
            <w:tcW w:w="77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35</w:t>
            </w:r>
          </w:p>
        </w:tc>
        <w:tc>
          <w:tcPr>
            <w:tcW w:w="66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618"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36</w:t>
            </w:r>
          </w:p>
        </w:tc>
        <w:tc>
          <w:tcPr>
            <w:tcW w:w="1056" w:type="dxa"/>
            <w:gridSpan w:val="2"/>
            <w:vAlign w:val="bottom"/>
          </w:tcPr>
          <w:p w:rsidR="00D56BAC" w:rsidRPr="0074495D" w:rsidRDefault="00D56BAC" w:rsidP="00D56BAC">
            <w:pPr>
              <w:spacing w:after="0" w:line="288" w:lineRule="auto"/>
              <w:ind w:firstLine="29"/>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3</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(второй иностранный язык)</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B540EE" w:rsidRPr="0074495D" w:rsidTr="005B481D">
        <w:trPr>
          <w:trHeight w:val="469"/>
          <w:jc w:val="center"/>
        </w:trPr>
        <w:tc>
          <w:tcPr>
            <w:tcW w:w="2680" w:type="dxa"/>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229" w:type="dxa"/>
            <w:gridSpan w:val="6"/>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12121B">
        <w:trPr>
          <w:trHeight w:val="561"/>
          <w:jc w:val="center"/>
        </w:trPr>
        <w:tc>
          <w:tcPr>
            <w:tcW w:w="2680" w:type="dxa"/>
            <w:vMerge/>
          </w:tcPr>
          <w:p w:rsidR="00B540EE" w:rsidRPr="0074495D" w:rsidRDefault="00B540EE" w:rsidP="0012121B">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577"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598"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9"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850"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21"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436EB5">
        <w:trPr>
          <w:trHeight w:val="315"/>
          <w:jc w:val="center"/>
        </w:trPr>
        <w:tc>
          <w:tcPr>
            <w:tcW w:w="2680" w:type="dxa"/>
          </w:tcPr>
          <w:p w:rsidR="00B540EE" w:rsidRPr="0074495D" w:rsidRDefault="00B540EE" w:rsidP="00436EB5">
            <w:pPr>
              <w:spacing w:after="0" w:line="288" w:lineRule="auto"/>
              <w:jc w:val="both"/>
              <w:rPr>
                <w:rFonts w:ascii="Times New Roman" w:hAnsi="Times New Roman"/>
                <w:bCs/>
                <w:sz w:val="28"/>
                <w:szCs w:val="28"/>
              </w:rPr>
            </w:pPr>
          </w:p>
        </w:tc>
        <w:tc>
          <w:tcPr>
            <w:tcW w:w="2808" w:type="dxa"/>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229" w:type="dxa"/>
            <w:gridSpan w:val="6"/>
          </w:tcPr>
          <w:p w:rsidR="00B540EE" w:rsidRPr="0074495D" w:rsidRDefault="00B540EE" w:rsidP="00436EB5">
            <w:pPr>
              <w:spacing w:after="0" w:line="288" w:lineRule="auto"/>
              <w:jc w:val="center"/>
              <w:rPr>
                <w:rFonts w:ascii="Times New Roman" w:hAnsi="Times New Roman"/>
                <w:b/>
                <w:bCs/>
                <w:sz w:val="28"/>
                <w:szCs w:val="28"/>
              </w:rPr>
            </w:pPr>
          </w:p>
        </w:tc>
      </w:tr>
      <w:tr w:rsidR="00D56BAC" w:rsidRPr="0074495D" w:rsidTr="00D56BAC">
        <w:trPr>
          <w:trHeight w:val="330"/>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D56BAC" w:rsidRPr="0074495D" w:rsidTr="00D56BAC">
        <w:trPr>
          <w:trHeight w:val="37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D56BAC" w:rsidRPr="0074495D" w:rsidTr="00D56BAC">
        <w:trPr>
          <w:trHeight w:val="33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13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Второй иностранный язык</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427"/>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D56BAC" w:rsidRPr="0074495D" w:rsidTr="00D56BAC">
        <w:trPr>
          <w:trHeight w:val="20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D56BAC" w:rsidRPr="0074495D" w:rsidTr="00D56BAC">
        <w:trPr>
          <w:trHeight w:val="402"/>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11</w:t>
            </w:r>
          </w:p>
        </w:tc>
      </w:tr>
      <w:tr w:rsidR="00D56BAC" w:rsidRPr="0074495D" w:rsidTr="00D56BAC">
        <w:trPr>
          <w:trHeight w:val="234"/>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18"/>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D56BAC" w:rsidRPr="0074495D" w:rsidTr="00D56BAC">
        <w:trPr>
          <w:trHeight w:val="181"/>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1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51"/>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251"/>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21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D56BAC" w:rsidRPr="0074495D" w:rsidTr="00D56BAC">
        <w:trPr>
          <w:trHeight w:val="301"/>
          <w:jc w:val="center"/>
        </w:trPr>
        <w:tc>
          <w:tcPr>
            <w:tcW w:w="2680"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D56BAC" w:rsidRPr="0074495D" w:rsidTr="00D56BAC">
        <w:trPr>
          <w:trHeight w:val="413"/>
          <w:jc w:val="center"/>
        </w:trPr>
        <w:tc>
          <w:tcPr>
            <w:tcW w:w="2680" w:type="dxa"/>
            <w:vMerge w:val="restart"/>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D56BAC" w:rsidRPr="0074495D" w:rsidTr="00D56BAC">
        <w:trPr>
          <w:trHeight w:val="385"/>
          <w:jc w:val="center"/>
        </w:trPr>
        <w:tc>
          <w:tcPr>
            <w:tcW w:w="2680" w:type="dxa"/>
            <w:vMerge/>
          </w:tcPr>
          <w:p w:rsidR="00D56BAC" w:rsidRPr="0074495D" w:rsidRDefault="00D56BAC" w:rsidP="00D56BAC">
            <w:pPr>
              <w:spacing w:after="0" w:line="288" w:lineRule="auto"/>
              <w:jc w:val="both"/>
              <w:rPr>
                <w:rFonts w:ascii="Times New Roman" w:hAnsi="Times New Roman"/>
                <w:bCs/>
                <w:sz w:val="28"/>
                <w:szCs w:val="28"/>
              </w:rPr>
            </w:pPr>
          </w:p>
        </w:tc>
        <w:tc>
          <w:tcPr>
            <w:tcW w:w="2808" w:type="dxa"/>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D56BAC" w:rsidRPr="0074495D" w:rsidTr="00D56BAC">
        <w:trPr>
          <w:trHeight w:val="284"/>
          <w:jc w:val="center"/>
        </w:trPr>
        <w:tc>
          <w:tcPr>
            <w:tcW w:w="5488"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r w:rsidR="000B7959" w:rsidRPr="0074495D">
              <w:rPr>
                <w:rFonts w:ascii="Times New Roman" w:hAnsi="Times New Roman"/>
                <w:bCs/>
                <w:sz w:val="28"/>
                <w:szCs w:val="28"/>
              </w:rPr>
              <w:t>9</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w:t>
            </w:r>
            <w:r w:rsidR="000B7959" w:rsidRPr="0074495D">
              <w:rPr>
                <w:rFonts w:ascii="Times New Roman" w:hAnsi="Times New Roman"/>
                <w:bCs/>
                <w:sz w:val="28"/>
                <w:szCs w:val="28"/>
              </w:rPr>
              <w:t>60</w:t>
            </w:r>
          </w:p>
        </w:tc>
      </w:tr>
      <w:tr w:rsidR="00D56BAC" w:rsidRPr="0074495D" w:rsidTr="00D56BAC">
        <w:trPr>
          <w:trHeight w:val="301"/>
          <w:jc w:val="center"/>
        </w:trPr>
        <w:tc>
          <w:tcPr>
            <w:tcW w:w="5488" w:type="dxa"/>
            <w:gridSpan w:val="2"/>
          </w:tcPr>
          <w:p w:rsidR="00D56BAC" w:rsidRPr="0074495D" w:rsidRDefault="00D56BAC" w:rsidP="00D56BAC">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21" w:type="dxa"/>
            <w:vAlign w:val="bottom"/>
          </w:tcPr>
          <w:p w:rsidR="00D56BAC" w:rsidRPr="0074495D" w:rsidRDefault="000B7959"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12</w:t>
            </w:r>
          </w:p>
        </w:tc>
      </w:tr>
      <w:tr w:rsidR="00D56BAC" w:rsidRPr="0074495D" w:rsidTr="00D56BAC">
        <w:trPr>
          <w:trHeight w:val="232"/>
          <w:jc w:val="center"/>
        </w:trPr>
        <w:tc>
          <w:tcPr>
            <w:tcW w:w="5488" w:type="dxa"/>
            <w:gridSpan w:val="2"/>
          </w:tcPr>
          <w:p w:rsidR="00D56BAC" w:rsidRPr="0074495D" w:rsidRDefault="00D56BAC" w:rsidP="00D56BAC">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21" w:type="dxa"/>
            <w:vAlign w:val="bottom"/>
          </w:tcPr>
          <w:p w:rsidR="00D56BAC" w:rsidRPr="0074495D" w:rsidRDefault="00D56BAC" w:rsidP="00D56BAC">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spacing w:after="0" w:line="240" w:lineRule="auto"/>
        <w:ind w:firstLine="709"/>
        <w:jc w:val="right"/>
        <w:rPr>
          <w:rFonts w:ascii="Times New Roman" w:hAnsi="Times New Roman"/>
          <w:b/>
          <w:bCs/>
          <w:sz w:val="28"/>
          <w:szCs w:val="28"/>
        </w:rPr>
      </w:pPr>
      <w:r w:rsidRPr="0074495D">
        <w:rPr>
          <w:rFonts w:ascii="Times New Roman" w:hAnsi="Times New Roman"/>
          <w:b/>
          <w:bCs/>
          <w:sz w:val="28"/>
          <w:szCs w:val="28"/>
        </w:rPr>
        <w:br w:type="page"/>
      </w:r>
      <w:r w:rsidR="00745B21" w:rsidRPr="0074495D">
        <w:rPr>
          <w:rFonts w:ascii="Times New Roman" w:hAnsi="Times New Roman"/>
          <w:b/>
          <w:bCs/>
          <w:sz w:val="28"/>
          <w:szCs w:val="28"/>
        </w:rPr>
        <w:lastRenderedPageBreak/>
        <w:t>Вариант № 4</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Примерный недельный учебный план основного общего образования</w:t>
      </w:r>
    </w:p>
    <w:p w:rsidR="00B540EE" w:rsidRPr="0074495D" w:rsidRDefault="00B540EE" w:rsidP="00F01082">
      <w:pPr>
        <w:spacing w:after="0" w:line="240" w:lineRule="auto"/>
        <w:ind w:firstLine="709"/>
        <w:jc w:val="center"/>
        <w:rPr>
          <w:rFonts w:ascii="Times New Roman" w:hAnsi="Times New Roman"/>
          <w:b/>
          <w:bCs/>
          <w:sz w:val="28"/>
          <w:szCs w:val="28"/>
        </w:rPr>
      </w:pPr>
      <w:r w:rsidRPr="0074495D">
        <w:rPr>
          <w:rFonts w:ascii="Times New Roman" w:hAnsi="Times New Roman"/>
          <w:b/>
          <w:bCs/>
          <w:sz w:val="28"/>
          <w:szCs w:val="28"/>
        </w:rPr>
        <w:t>(изучение родного языка наряду с преподаванием на русском языке)</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2806"/>
        <w:gridCol w:w="76"/>
        <w:gridCol w:w="385"/>
        <w:gridCol w:w="116"/>
        <w:gridCol w:w="598"/>
        <w:gridCol w:w="652"/>
        <w:gridCol w:w="57"/>
        <w:gridCol w:w="708"/>
        <w:gridCol w:w="142"/>
        <w:gridCol w:w="399"/>
        <w:gridCol w:w="175"/>
        <w:gridCol w:w="764"/>
      </w:tblGrid>
      <w:tr w:rsidR="00B540EE" w:rsidRPr="0074495D" w:rsidTr="00F01082">
        <w:trPr>
          <w:trHeight w:val="469"/>
          <w:jc w:val="center"/>
        </w:trPr>
        <w:tc>
          <w:tcPr>
            <w:tcW w:w="2525" w:type="dxa"/>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3034" w:type="dxa"/>
            <w:gridSpan w:val="3"/>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3996" w:type="dxa"/>
            <w:gridSpan w:val="10"/>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F01082">
        <w:trPr>
          <w:trHeight w:val="511"/>
          <w:jc w:val="center"/>
        </w:trPr>
        <w:tc>
          <w:tcPr>
            <w:tcW w:w="2525" w:type="dxa"/>
            <w:vMerge/>
          </w:tcPr>
          <w:p w:rsidR="00B540EE" w:rsidRPr="0074495D" w:rsidRDefault="00B540EE" w:rsidP="0012121B">
            <w:pPr>
              <w:spacing w:after="0" w:line="240" w:lineRule="auto"/>
              <w:jc w:val="both"/>
              <w:rPr>
                <w:rFonts w:ascii="Times New Roman" w:hAnsi="Times New Roman"/>
                <w:b/>
                <w:bCs/>
                <w:sz w:val="28"/>
                <w:szCs w:val="28"/>
              </w:rPr>
            </w:pPr>
          </w:p>
        </w:tc>
        <w:tc>
          <w:tcPr>
            <w:tcW w:w="3034" w:type="dxa"/>
            <w:gridSpan w:val="3"/>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385"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714"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652"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65"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41"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93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F01082">
        <w:trPr>
          <w:trHeight w:val="315"/>
          <w:jc w:val="center"/>
        </w:trPr>
        <w:tc>
          <w:tcPr>
            <w:tcW w:w="2525" w:type="dxa"/>
          </w:tcPr>
          <w:p w:rsidR="00B540EE" w:rsidRPr="0074495D" w:rsidRDefault="00B540EE" w:rsidP="00436EB5">
            <w:pPr>
              <w:spacing w:after="0" w:line="288" w:lineRule="auto"/>
              <w:jc w:val="both"/>
              <w:rPr>
                <w:rFonts w:ascii="Times New Roman" w:hAnsi="Times New Roman"/>
                <w:bCs/>
                <w:sz w:val="28"/>
                <w:szCs w:val="28"/>
              </w:rPr>
            </w:pPr>
          </w:p>
        </w:tc>
        <w:tc>
          <w:tcPr>
            <w:tcW w:w="3034" w:type="dxa"/>
            <w:gridSpan w:val="3"/>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3996" w:type="dxa"/>
            <w:gridSpan w:val="10"/>
          </w:tcPr>
          <w:p w:rsidR="00B540EE" w:rsidRPr="0074495D" w:rsidRDefault="00B540EE" w:rsidP="00436EB5">
            <w:pPr>
              <w:spacing w:after="0" w:line="288" w:lineRule="auto"/>
              <w:jc w:val="both"/>
              <w:rPr>
                <w:rFonts w:ascii="Times New Roman" w:hAnsi="Times New Roman"/>
                <w:b/>
                <w:bCs/>
                <w:sz w:val="28"/>
                <w:szCs w:val="28"/>
              </w:rPr>
            </w:pPr>
          </w:p>
        </w:tc>
      </w:tr>
      <w:tr w:rsidR="000B7959" w:rsidRPr="0074495D" w:rsidTr="00F01082">
        <w:trPr>
          <w:trHeight w:val="330"/>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Русский язык</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rsidTr="00F01082">
        <w:trPr>
          <w:trHeight w:val="37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rsidTr="00F01082">
        <w:trPr>
          <w:trHeight w:val="33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13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427"/>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trHeight w:val="20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trHeight w:val="402"/>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trHeight w:val="234"/>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318"/>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rsidTr="00F01082">
        <w:trPr>
          <w:trHeight w:val="181"/>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21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251"/>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251"/>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trHeight w:val="21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trHeight w:val="301"/>
          <w:jc w:val="center"/>
        </w:trPr>
        <w:tc>
          <w:tcPr>
            <w:tcW w:w="2677"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trHeight w:val="413"/>
          <w:jc w:val="center"/>
        </w:trPr>
        <w:tc>
          <w:tcPr>
            <w:tcW w:w="2677" w:type="dxa"/>
            <w:gridSpan w:val="2"/>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rsidTr="00F01082">
        <w:trPr>
          <w:trHeight w:val="385"/>
          <w:jc w:val="center"/>
        </w:trPr>
        <w:tc>
          <w:tcPr>
            <w:tcW w:w="2677" w:type="dxa"/>
            <w:gridSpan w:val="2"/>
            <w:vMerge/>
          </w:tcPr>
          <w:p w:rsidR="000B7959" w:rsidRPr="0074495D" w:rsidRDefault="000B7959" w:rsidP="000B7959">
            <w:pPr>
              <w:spacing w:after="0" w:line="288" w:lineRule="auto"/>
              <w:jc w:val="both"/>
              <w:rPr>
                <w:rFonts w:ascii="Times New Roman" w:hAnsi="Times New Roman"/>
                <w:bCs/>
                <w:sz w:val="28"/>
                <w:szCs w:val="28"/>
              </w:rPr>
            </w:pPr>
          </w:p>
        </w:tc>
        <w:tc>
          <w:tcPr>
            <w:tcW w:w="2806"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trHeight w:val="284"/>
          <w:jc w:val="center"/>
        </w:trPr>
        <w:tc>
          <w:tcPr>
            <w:tcW w:w="5483"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30</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163</w:t>
            </w:r>
          </w:p>
        </w:tc>
      </w:tr>
      <w:tr w:rsidR="000B7959" w:rsidRPr="0074495D" w:rsidTr="00F01082">
        <w:trPr>
          <w:trHeight w:val="301"/>
          <w:jc w:val="center"/>
        </w:trPr>
        <w:tc>
          <w:tcPr>
            <w:tcW w:w="5483" w:type="dxa"/>
            <w:gridSpan w:val="3"/>
          </w:tcPr>
          <w:p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trHeight w:val="232"/>
          <w:jc w:val="center"/>
        </w:trPr>
        <w:tc>
          <w:tcPr>
            <w:tcW w:w="5483"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577"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9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9"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850"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7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764"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745B21" w:rsidRPr="0074495D" w:rsidRDefault="00B540EE" w:rsidP="00F01082">
      <w:pPr>
        <w:pStyle w:val="af5"/>
        <w:ind w:firstLine="709"/>
        <w:jc w:val="right"/>
        <w:rPr>
          <w:b/>
          <w:bCs/>
          <w:sz w:val="28"/>
          <w:szCs w:val="28"/>
        </w:rPr>
      </w:pPr>
      <w:r w:rsidRPr="0074495D">
        <w:rPr>
          <w:sz w:val="28"/>
          <w:szCs w:val="28"/>
        </w:rPr>
        <w:br w:type="page"/>
      </w:r>
      <w:r w:rsidR="00745B21" w:rsidRPr="0074495D">
        <w:rPr>
          <w:b/>
          <w:bCs/>
          <w:sz w:val="28"/>
          <w:szCs w:val="28"/>
        </w:rPr>
        <w:lastRenderedPageBreak/>
        <w:t>Вариант № 5</w:t>
      </w:r>
    </w:p>
    <w:p w:rsidR="00B540EE" w:rsidRPr="0074495D" w:rsidRDefault="00B540EE" w:rsidP="00F01082">
      <w:pPr>
        <w:pStyle w:val="af5"/>
        <w:ind w:firstLine="709"/>
        <w:jc w:val="center"/>
        <w:rPr>
          <w:b/>
          <w:bCs/>
          <w:sz w:val="28"/>
          <w:szCs w:val="28"/>
        </w:rPr>
      </w:pPr>
      <w:r w:rsidRPr="0074495D">
        <w:rPr>
          <w:b/>
          <w:bCs/>
          <w:sz w:val="28"/>
          <w:szCs w:val="28"/>
        </w:rPr>
        <w:t>Примерный недельный учебный план основного общего образования</w:t>
      </w:r>
    </w:p>
    <w:p w:rsidR="00B540EE" w:rsidRPr="0074495D" w:rsidRDefault="00B540EE" w:rsidP="00F01082">
      <w:pPr>
        <w:pStyle w:val="af5"/>
        <w:ind w:firstLine="709"/>
        <w:jc w:val="center"/>
      </w:pPr>
      <w:r w:rsidRPr="0074495D">
        <w:rPr>
          <w:b/>
          <w:bCs/>
          <w:sz w:val="28"/>
          <w:szCs w:val="28"/>
        </w:rPr>
        <w:t>(обучение на родном (нерусском) языке)</w:t>
      </w:r>
    </w:p>
    <w:tbl>
      <w:tblPr>
        <w:tblW w:w="9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0"/>
        <w:gridCol w:w="2761"/>
        <w:gridCol w:w="54"/>
        <w:gridCol w:w="593"/>
        <w:gridCol w:w="62"/>
        <w:gridCol w:w="567"/>
        <w:gridCol w:w="708"/>
        <w:gridCol w:w="647"/>
        <w:gridCol w:w="142"/>
        <w:gridCol w:w="399"/>
        <w:gridCol w:w="175"/>
        <w:gridCol w:w="779"/>
        <w:gridCol w:w="39"/>
      </w:tblGrid>
      <w:tr w:rsidR="00B540EE" w:rsidRPr="0074495D" w:rsidTr="00F01082">
        <w:trPr>
          <w:trHeight w:val="327"/>
          <w:jc w:val="center"/>
        </w:trPr>
        <w:tc>
          <w:tcPr>
            <w:tcW w:w="2683" w:type="dxa"/>
            <w:gridSpan w:val="2"/>
            <w:vMerge w:val="restart"/>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Предметные области</w:t>
            </w:r>
          </w:p>
        </w:tc>
        <w:tc>
          <w:tcPr>
            <w:tcW w:w="2815" w:type="dxa"/>
            <w:gridSpan w:val="2"/>
            <w:vMerge w:val="restart"/>
            <w:tcBorders>
              <w:tr2bl w:val="single" w:sz="4" w:space="0" w:color="auto"/>
            </w:tcBorders>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Учебные</w:t>
            </w:r>
          </w:p>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предметы</w:t>
            </w:r>
          </w:p>
          <w:p w:rsidR="00B540EE" w:rsidRPr="0074495D" w:rsidRDefault="00B540EE" w:rsidP="005B481D">
            <w:pPr>
              <w:spacing w:after="0" w:line="240" w:lineRule="auto"/>
              <w:jc w:val="right"/>
              <w:rPr>
                <w:rFonts w:ascii="Times New Roman" w:hAnsi="Times New Roman"/>
                <w:b/>
                <w:bCs/>
                <w:sz w:val="28"/>
                <w:szCs w:val="28"/>
              </w:rPr>
            </w:pPr>
            <w:r w:rsidRPr="0074495D">
              <w:rPr>
                <w:rFonts w:ascii="Times New Roman" w:hAnsi="Times New Roman"/>
                <w:b/>
                <w:bCs/>
                <w:sz w:val="28"/>
                <w:szCs w:val="28"/>
              </w:rPr>
              <w:t>Классы</w:t>
            </w:r>
          </w:p>
        </w:tc>
        <w:tc>
          <w:tcPr>
            <w:tcW w:w="4111" w:type="dxa"/>
            <w:gridSpan w:val="10"/>
          </w:tcPr>
          <w:p w:rsidR="00B540EE" w:rsidRPr="0074495D" w:rsidRDefault="00B540EE" w:rsidP="005B481D">
            <w:pPr>
              <w:spacing w:after="0" w:line="240" w:lineRule="auto"/>
              <w:jc w:val="both"/>
              <w:rPr>
                <w:rFonts w:ascii="Times New Roman" w:hAnsi="Times New Roman"/>
                <w:b/>
                <w:bCs/>
                <w:sz w:val="28"/>
                <w:szCs w:val="28"/>
              </w:rPr>
            </w:pPr>
            <w:r w:rsidRPr="0074495D">
              <w:rPr>
                <w:rFonts w:ascii="Times New Roman" w:hAnsi="Times New Roman"/>
                <w:b/>
                <w:bCs/>
                <w:sz w:val="28"/>
                <w:szCs w:val="28"/>
              </w:rPr>
              <w:t>Количество часов в неделю</w:t>
            </w:r>
          </w:p>
        </w:tc>
      </w:tr>
      <w:tr w:rsidR="00B540EE" w:rsidRPr="0074495D" w:rsidTr="00F01082">
        <w:trPr>
          <w:trHeight w:val="511"/>
          <w:jc w:val="center"/>
        </w:trPr>
        <w:tc>
          <w:tcPr>
            <w:tcW w:w="2683" w:type="dxa"/>
            <w:gridSpan w:val="2"/>
            <w:vMerge/>
          </w:tcPr>
          <w:p w:rsidR="00B540EE" w:rsidRPr="0074495D" w:rsidRDefault="00B540EE" w:rsidP="0012121B">
            <w:pPr>
              <w:spacing w:after="0" w:line="240" w:lineRule="auto"/>
              <w:jc w:val="both"/>
              <w:rPr>
                <w:rFonts w:ascii="Times New Roman" w:hAnsi="Times New Roman"/>
                <w:b/>
                <w:bCs/>
                <w:sz w:val="28"/>
                <w:szCs w:val="28"/>
              </w:rPr>
            </w:pPr>
          </w:p>
        </w:tc>
        <w:tc>
          <w:tcPr>
            <w:tcW w:w="2815" w:type="dxa"/>
            <w:gridSpan w:val="2"/>
            <w:vMerge/>
            <w:tcBorders>
              <w:tr2bl w:val="single" w:sz="4" w:space="0" w:color="auto"/>
            </w:tcBorders>
          </w:tcPr>
          <w:p w:rsidR="00B540EE" w:rsidRPr="0074495D" w:rsidRDefault="00B540EE" w:rsidP="0012121B">
            <w:pPr>
              <w:spacing w:after="0" w:line="240" w:lineRule="auto"/>
              <w:jc w:val="both"/>
              <w:rPr>
                <w:rFonts w:ascii="Times New Roman" w:hAnsi="Times New Roman"/>
                <w:b/>
                <w:bCs/>
                <w:sz w:val="28"/>
                <w:szCs w:val="28"/>
              </w:rPr>
            </w:pPr>
          </w:p>
        </w:tc>
        <w:tc>
          <w:tcPr>
            <w:tcW w:w="593"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w:t>
            </w:r>
          </w:p>
        </w:tc>
        <w:tc>
          <w:tcPr>
            <w:tcW w:w="62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w:t>
            </w:r>
          </w:p>
        </w:tc>
        <w:tc>
          <w:tcPr>
            <w:tcW w:w="708" w:type="dxa"/>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w:t>
            </w:r>
          </w:p>
        </w:tc>
        <w:tc>
          <w:tcPr>
            <w:tcW w:w="789"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VIII</w:t>
            </w:r>
          </w:p>
        </w:tc>
        <w:tc>
          <w:tcPr>
            <w:tcW w:w="574"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IX</w:t>
            </w:r>
          </w:p>
        </w:tc>
        <w:tc>
          <w:tcPr>
            <w:tcW w:w="818" w:type="dxa"/>
            <w:gridSpan w:val="2"/>
          </w:tcPr>
          <w:p w:rsidR="00B540EE" w:rsidRPr="0074495D" w:rsidRDefault="00B540EE" w:rsidP="0012121B">
            <w:pPr>
              <w:spacing w:after="0" w:line="240" w:lineRule="auto"/>
              <w:jc w:val="both"/>
              <w:rPr>
                <w:rFonts w:ascii="Times New Roman" w:eastAsia="Times New Roman" w:hAnsi="Times New Roman"/>
                <w:b/>
                <w:bCs/>
                <w:sz w:val="28"/>
                <w:szCs w:val="28"/>
              </w:rPr>
            </w:pPr>
            <w:r w:rsidRPr="0074495D">
              <w:rPr>
                <w:rFonts w:ascii="Times New Roman" w:hAnsi="Times New Roman"/>
                <w:b/>
                <w:bCs/>
                <w:sz w:val="28"/>
                <w:szCs w:val="28"/>
              </w:rPr>
              <w:t>Всего</w:t>
            </w:r>
          </w:p>
        </w:tc>
      </w:tr>
      <w:tr w:rsidR="00B540EE" w:rsidRPr="0074495D" w:rsidTr="00F01082">
        <w:trPr>
          <w:trHeight w:val="315"/>
          <w:jc w:val="center"/>
        </w:trPr>
        <w:tc>
          <w:tcPr>
            <w:tcW w:w="2683" w:type="dxa"/>
            <w:gridSpan w:val="2"/>
          </w:tcPr>
          <w:p w:rsidR="00B540EE" w:rsidRPr="0074495D" w:rsidRDefault="00B540EE" w:rsidP="00436EB5">
            <w:pPr>
              <w:spacing w:after="0" w:line="288" w:lineRule="auto"/>
              <w:jc w:val="both"/>
              <w:rPr>
                <w:rFonts w:ascii="Times New Roman" w:hAnsi="Times New Roman"/>
                <w:bCs/>
                <w:sz w:val="28"/>
                <w:szCs w:val="28"/>
              </w:rPr>
            </w:pPr>
          </w:p>
        </w:tc>
        <w:tc>
          <w:tcPr>
            <w:tcW w:w="2815" w:type="dxa"/>
            <w:gridSpan w:val="2"/>
          </w:tcPr>
          <w:p w:rsidR="00B540EE" w:rsidRPr="0074495D" w:rsidRDefault="00B540EE" w:rsidP="00436EB5">
            <w:pPr>
              <w:spacing w:after="0" w:line="288" w:lineRule="auto"/>
              <w:jc w:val="both"/>
              <w:rPr>
                <w:rFonts w:ascii="Times New Roman" w:hAnsi="Times New Roman"/>
                <w:bCs/>
                <w:i/>
                <w:sz w:val="28"/>
                <w:szCs w:val="28"/>
              </w:rPr>
            </w:pPr>
            <w:r w:rsidRPr="0074495D">
              <w:rPr>
                <w:rFonts w:ascii="Times New Roman" w:hAnsi="Times New Roman"/>
                <w:bCs/>
                <w:i/>
                <w:sz w:val="28"/>
                <w:szCs w:val="28"/>
              </w:rPr>
              <w:t>Обязательная часть</w:t>
            </w:r>
          </w:p>
        </w:tc>
        <w:tc>
          <w:tcPr>
            <w:tcW w:w="4111" w:type="dxa"/>
            <w:gridSpan w:val="10"/>
          </w:tcPr>
          <w:p w:rsidR="00B540EE" w:rsidRPr="0074495D" w:rsidRDefault="00B540EE" w:rsidP="00436EB5">
            <w:pPr>
              <w:spacing w:after="0" w:line="288" w:lineRule="auto"/>
              <w:jc w:val="both"/>
              <w:rPr>
                <w:rFonts w:ascii="Times New Roman" w:hAnsi="Times New Roman"/>
                <w:b/>
                <w:bCs/>
                <w:sz w:val="28"/>
                <w:szCs w:val="28"/>
              </w:rPr>
            </w:pPr>
          </w:p>
        </w:tc>
      </w:tr>
      <w:tr w:rsidR="000B7959" w:rsidRPr="0074495D" w:rsidTr="00F01082">
        <w:trPr>
          <w:gridAfter w:val="1"/>
          <w:wAfter w:w="39" w:type="dxa"/>
          <w:trHeight w:val="330"/>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Филология</w:t>
            </w:r>
          </w:p>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 xml:space="preserve">Русский язык </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21</w:t>
            </w:r>
          </w:p>
        </w:tc>
      </w:tr>
      <w:tr w:rsidR="000B7959" w:rsidRPr="0074495D" w:rsidTr="00F01082">
        <w:trPr>
          <w:gridAfter w:val="1"/>
          <w:wAfter w:w="39" w:type="dxa"/>
          <w:trHeight w:val="30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Литература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13</w:t>
            </w:r>
          </w:p>
        </w:tc>
      </w:tr>
      <w:tr w:rsidR="000B7959" w:rsidRPr="0074495D" w:rsidTr="00F01082">
        <w:trPr>
          <w:gridAfter w:val="1"/>
          <w:wAfter w:w="39" w:type="dxa"/>
          <w:trHeight w:val="16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Родной язык и литература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23</w:t>
            </w:r>
          </w:p>
        </w:tc>
      </w:tr>
      <w:tr w:rsidR="000B7959" w:rsidRPr="0074495D" w:rsidTr="00F01082">
        <w:trPr>
          <w:gridAfter w:val="1"/>
          <w:wAfter w:w="39" w:type="dxa"/>
          <w:trHeight w:val="360"/>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Иностранный язык</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15</w:t>
            </w:r>
          </w:p>
        </w:tc>
      </w:tr>
      <w:tr w:rsidR="000B7959" w:rsidRPr="0074495D" w:rsidTr="00F01082">
        <w:trPr>
          <w:gridAfter w:val="1"/>
          <w:wAfter w:w="39" w:type="dxa"/>
          <w:trHeight w:val="427"/>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 и информатика</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Математика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5</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Алгебра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9</w:t>
            </w:r>
          </w:p>
        </w:tc>
      </w:tr>
      <w:tr w:rsidR="000B7959" w:rsidRPr="0074495D" w:rsidTr="00F01082">
        <w:trPr>
          <w:gridAfter w:val="1"/>
          <w:wAfter w:w="39" w:type="dxa"/>
          <w:trHeight w:val="20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Геометрия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Информатика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gridAfter w:val="1"/>
          <w:wAfter w:w="39" w:type="dxa"/>
          <w:trHeight w:val="402"/>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p>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Общественно-научные предметы</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История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234"/>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Обществознание</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318"/>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География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8</w:t>
            </w:r>
          </w:p>
        </w:tc>
      </w:tr>
      <w:tr w:rsidR="000B7959" w:rsidRPr="0074495D" w:rsidTr="00F01082">
        <w:trPr>
          <w:gridAfter w:val="1"/>
          <w:wAfter w:w="39" w:type="dxa"/>
          <w:trHeight w:val="181"/>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Естественно-научные предметы</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21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Химия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251"/>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Биология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251"/>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Искусство</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Музыка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4</w:t>
            </w:r>
          </w:p>
        </w:tc>
      </w:tr>
      <w:tr w:rsidR="000B7959" w:rsidRPr="0074495D" w:rsidTr="00F01082">
        <w:trPr>
          <w:gridAfter w:val="1"/>
          <w:wAfter w:w="39" w:type="dxa"/>
          <w:trHeight w:val="21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Изобразительное искусство</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w:t>
            </w:r>
          </w:p>
        </w:tc>
      </w:tr>
      <w:tr w:rsidR="000B7959" w:rsidRPr="0074495D" w:rsidTr="00F01082">
        <w:trPr>
          <w:gridAfter w:val="1"/>
          <w:wAfter w:w="39" w:type="dxa"/>
          <w:trHeight w:val="301"/>
          <w:jc w:val="center"/>
        </w:trPr>
        <w:tc>
          <w:tcPr>
            <w:tcW w:w="2663" w:type="dxa"/>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Технология</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7</w:t>
            </w:r>
          </w:p>
        </w:tc>
      </w:tr>
      <w:tr w:rsidR="000B7959" w:rsidRPr="0074495D" w:rsidTr="00F01082">
        <w:trPr>
          <w:gridAfter w:val="1"/>
          <w:wAfter w:w="39" w:type="dxa"/>
          <w:trHeight w:val="413"/>
          <w:jc w:val="center"/>
        </w:trPr>
        <w:tc>
          <w:tcPr>
            <w:tcW w:w="2663" w:type="dxa"/>
            <w:vMerge w:val="restart"/>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 и Основы безопасности жизнедеятельности</w:t>
            </w: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ОБЖ</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r>
      <w:tr w:rsidR="000B7959" w:rsidRPr="0074495D" w:rsidTr="00F01082">
        <w:trPr>
          <w:gridAfter w:val="1"/>
          <w:wAfter w:w="39" w:type="dxa"/>
          <w:trHeight w:val="385"/>
          <w:jc w:val="center"/>
        </w:trPr>
        <w:tc>
          <w:tcPr>
            <w:tcW w:w="2663" w:type="dxa"/>
            <w:vMerge/>
          </w:tcPr>
          <w:p w:rsidR="000B7959" w:rsidRPr="0074495D" w:rsidRDefault="000B7959" w:rsidP="000B7959">
            <w:pPr>
              <w:spacing w:after="0" w:line="288" w:lineRule="auto"/>
              <w:jc w:val="both"/>
              <w:rPr>
                <w:rFonts w:ascii="Times New Roman" w:hAnsi="Times New Roman"/>
                <w:bCs/>
                <w:sz w:val="28"/>
                <w:szCs w:val="28"/>
              </w:rPr>
            </w:pPr>
          </w:p>
        </w:tc>
        <w:tc>
          <w:tcPr>
            <w:tcW w:w="2781" w:type="dxa"/>
            <w:gridSpan w:val="2"/>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Физическая культура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10</w:t>
            </w:r>
          </w:p>
        </w:tc>
      </w:tr>
      <w:tr w:rsidR="000B7959" w:rsidRPr="0074495D" w:rsidTr="00F01082">
        <w:trPr>
          <w:gridAfter w:val="1"/>
          <w:wAfter w:w="39" w:type="dxa"/>
          <w:trHeight w:val="284"/>
          <w:jc w:val="center"/>
        </w:trPr>
        <w:tc>
          <w:tcPr>
            <w:tcW w:w="5444"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Итого</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34</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954" w:type="dxa"/>
            <w:gridSpan w:val="2"/>
            <w:vAlign w:val="bottom"/>
          </w:tcPr>
          <w:p w:rsidR="000B7959" w:rsidRPr="0074495D" w:rsidRDefault="002C79B9" w:rsidP="002C79B9">
            <w:pPr>
              <w:spacing w:after="0" w:line="288" w:lineRule="auto"/>
              <w:jc w:val="center"/>
              <w:rPr>
                <w:rFonts w:ascii="Times New Roman" w:hAnsi="Times New Roman"/>
                <w:bCs/>
                <w:sz w:val="28"/>
                <w:szCs w:val="28"/>
              </w:rPr>
            </w:pPr>
            <w:r w:rsidRPr="0074495D">
              <w:rPr>
                <w:rFonts w:ascii="Times New Roman" w:hAnsi="Times New Roman"/>
                <w:bCs/>
                <w:sz w:val="28"/>
                <w:szCs w:val="28"/>
              </w:rPr>
              <w:t>166</w:t>
            </w:r>
          </w:p>
        </w:tc>
      </w:tr>
      <w:tr w:rsidR="000B7959" w:rsidRPr="0074495D" w:rsidTr="00F01082">
        <w:trPr>
          <w:gridAfter w:val="1"/>
          <w:wAfter w:w="39" w:type="dxa"/>
          <w:trHeight w:val="301"/>
          <w:jc w:val="center"/>
        </w:trPr>
        <w:tc>
          <w:tcPr>
            <w:tcW w:w="5444" w:type="dxa"/>
            <w:gridSpan w:val="3"/>
          </w:tcPr>
          <w:p w:rsidR="000B7959" w:rsidRPr="0074495D" w:rsidRDefault="000B7959" w:rsidP="000B7959">
            <w:pPr>
              <w:spacing w:after="0" w:line="288" w:lineRule="auto"/>
              <w:jc w:val="both"/>
              <w:rPr>
                <w:rFonts w:ascii="Times New Roman" w:hAnsi="Times New Roman"/>
                <w:bCs/>
                <w:i/>
                <w:sz w:val="28"/>
                <w:szCs w:val="28"/>
              </w:rPr>
            </w:pPr>
            <w:r w:rsidRPr="0074495D">
              <w:rPr>
                <w:rFonts w:ascii="Times New Roman" w:hAnsi="Times New Roman"/>
                <w:bCs/>
                <w:i/>
                <w:sz w:val="28"/>
                <w:szCs w:val="28"/>
              </w:rPr>
              <w:t>Часть, формируемая участниками образовательных отношений</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0</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647" w:type="dxa"/>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2</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w:t>
            </w:r>
          </w:p>
        </w:tc>
        <w:tc>
          <w:tcPr>
            <w:tcW w:w="954" w:type="dxa"/>
            <w:gridSpan w:val="2"/>
            <w:vAlign w:val="bottom"/>
          </w:tcPr>
          <w:p w:rsidR="000B7959" w:rsidRPr="0074495D" w:rsidRDefault="002C79B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6</w:t>
            </w:r>
          </w:p>
        </w:tc>
      </w:tr>
      <w:tr w:rsidR="000B7959" w:rsidRPr="0074495D" w:rsidTr="00F01082">
        <w:trPr>
          <w:gridAfter w:val="1"/>
          <w:wAfter w:w="39" w:type="dxa"/>
          <w:trHeight w:val="232"/>
          <w:jc w:val="center"/>
        </w:trPr>
        <w:tc>
          <w:tcPr>
            <w:tcW w:w="5444" w:type="dxa"/>
            <w:gridSpan w:val="3"/>
          </w:tcPr>
          <w:p w:rsidR="000B7959" w:rsidRPr="0074495D" w:rsidRDefault="000B7959" w:rsidP="000B7959">
            <w:pPr>
              <w:spacing w:after="0" w:line="288" w:lineRule="auto"/>
              <w:jc w:val="both"/>
              <w:rPr>
                <w:rFonts w:ascii="Times New Roman" w:hAnsi="Times New Roman"/>
                <w:bCs/>
                <w:sz w:val="28"/>
                <w:szCs w:val="28"/>
              </w:rPr>
            </w:pPr>
            <w:r w:rsidRPr="0074495D">
              <w:rPr>
                <w:rFonts w:ascii="Times New Roman" w:hAnsi="Times New Roman"/>
                <w:bCs/>
                <w:sz w:val="28"/>
                <w:szCs w:val="28"/>
              </w:rPr>
              <w:t>Максимально допустимая недельная нагрузка</w:t>
            </w:r>
          </w:p>
        </w:tc>
        <w:tc>
          <w:tcPr>
            <w:tcW w:w="709" w:type="dxa"/>
            <w:gridSpan w:val="3"/>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32</w:t>
            </w:r>
          </w:p>
        </w:tc>
        <w:tc>
          <w:tcPr>
            <w:tcW w:w="56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33</w:t>
            </w:r>
          </w:p>
        </w:tc>
        <w:tc>
          <w:tcPr>
            <w:tcW w:w="708"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35</w:t>
            </w:r>
          </w:p>
        </w:tc>
        <w:tc>
          <w:tcPr>
            <w:tcW w:w="647" w:type="dxa"/>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541"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36</w:t>
            </w:r>
          </w:p>
        </w:tc>
        <w:tc>
          <w:tcPr>
            <w:tcW w:w="954" w:type="dxa"/>
            <w:gridSpan w:val="2"/>
            <w:vAlign w:val="bottom"/>
          </w:tcPr>
          <w:p w:rsidR="000B7959" w:rsidRPr="0074495D" w:rsidRDefault="000B7959" w:rsidP="000B7959">
            <w:pPr>
              <w:spacing w:after="0" w:line="288" w:lineRule="auto"/>
              <w:jc w:val="center"/>
              <w:rPr>
                <w:rFonts w:ascii="Times New Roman" w:hAnsi="Times New Roman"/>
                <w:bCs/>
                <w:sz w:val="28"/>
                <w:szCs w:val="28"/>
              </w:rPr>
            </w:pPr>
            <w:r w:rsidRPr="0074495D">
              <w:rPr>
                <w:rFonts w:ascii="Times New Roman" w:hAnsi="Times New Roman"/>
                <w:bCs/>
                <w:sz w:val="28"/>
                <w:szCs w:val="28"/>
              </w:rPr>
              <w:t>172</w:t>
            </w:r>
          </w:p>
        </w:tc>
      </w:tr>
    </w:tbl>
    <w:p w:rsidR="009D0837" w:rsidRPr="0074495D" w:rsidRDefault="009D0837">
      <w:pPr>
        <w:spacing w:after="0" w:line="240" w:lineRule="auto"/>
        <w:rPr>
          <w:rStyle w:val="Zag11"/>
          <w:rFonts w:ascii="Times New Roman" w:eastAsia="@Arial Unicode MS" w:hAnsi="Times New Roman"/>
          <w:sz w:val="28"/>
          <w:szCs w:val="28"/>
          <w:lang w:eastAsia="ru-RU"/>
        </w:rPr>
      </w:pPr>
      <w:r w:rsidRPr="0074495D">
        <w:rPr>
          <w:rStyle w:val="Zag11"/>
          <w:rFonts w:eastAsia="@Arial Unicode MS"/>
          <w:sz w:val="28"/>
          <w:szCs w:val="28"/>
        </w:rPr>
        <w:br w:type="page"/>
      </w:r>
    </w:p>
    <w:p w:rsidR="00B540EE" w:rsidRPr="0074495D" w:rsidRDefault="00B540EE">
      <w:pPr>
        <w:pStyle w:val="af5"/>
        <w:spacing w:line="360" w:lineRule="auto"/>
        <w:ind w:firstLine="709"/>
        <w:jc w:val="both"/>
        <w:rPr>
          <w:rStyle w:val="Zag11"/>
          <w:rFonts w:eastAsia="@Arial Unicode MS"/>
          <w:sz w:val="28"/>
          <w:szCs w:val="28"/>
          <w:lang w:eastAsia="en-US"/>
        </w:rPr>
      </w:pPr>
      <w:r w:rsidRPr="0074495D">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4495D" w:rsidRDefault="00B540EE" w:rsidP="00772F85">
      <w:pPr>
        <w:pStyle w:val="a9"/>
        <w:numPr>
          <w:ilvl w:val="0"/>
          <w:numId w:val="137"/>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состав учебных предметов;</w:t>
      </w:r>
    </w:p>
    <w:p w:rsidR="00B540EE" w:rsidRPr="0074495D" w:rsidRDefault="00B540EE" w:rsidP="00772F85">
      <w:pPr>
        <w:pStyle w:val="a9"/>
        <w:numPr>
          <w:ilvl w:val="0"/>
          <w:numId w:val="137"/>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4495D" w:rsidRDefault="00B540EE" w:rsidP="00772F85">
      <w:pPr>
        <w:pStyle w:val="a9"/>
        <w:numPr>
          <w:ilvl w:val="0"/>
          <w:numId w:val="137"/>
        </w:numPr>
        <w:tabs>
          <w:tab w:val="left" w:pos="993"/>
        </w:tabs>
        <w:spacing w:line="360" w:lineRule="auto"/>
        <w:ind w:left="0" w:firstLine="709"/>
        <w:jc w:val="both"/>
        <w:rPr>
          <w:rStyle w:val="Zag11"/>
          <w:rFonts w:ascii="Times New Roman" w:eastAsia="@Arial Unicode MS" w:hAnsi="Times New Roman"/>
          <w:sz w:val="28"/>
          <w:szCs w:val="28"/>
        </w:rPr>
      </w:pPr>
      <w:r w:rsidRPr="0074495D">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4495D">
        <w:rPr>
          <w:rStyle w:val="Zag11"/>
          <w:rFonts w:ascii="Times New Roman" w:eastAsia="@Arial Unicode MS" w:hAnsi="Times New Roman"/>
          <w:sz w:val="28"/>
          <w:szCs w:val="28"/>
        </w:rPr>
        <w:t>е</w:t>
      </w:r>
      <w:r w:rsidRPr="0074495D">
        <w:rPr>
          <w:rStyle w:val="Zag11"/>
          <w:rFonts w:ascii="Times New Roman" w:eastAsia="@Arial Unicode MS" w:hAnsi="Times New Roman"/>
          <w:sz w:val="28"/>
          <w:szCs w:val="28"/>
        </w:rPr>
        <w:t>том деления классов на группы;</w:t>
      </w:r>
    </w:p>
    <w:p w:rsidR="00B540EE" w:rsidRPr="0074495D" w:rsidRDefault="00B540EE" w:rsidP="00772F85">
      <w:pPr>
        <w:pStyle w:val="Zag1"/>
        <w:numPr>
          <w:ilvl w:val="0"/>
          <w:numId w:val="137"/>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4495D">
        <w:rPr>
          <w:rStyle w:val="Zag11"/>
          <w:rFonts w:eastAsia="@Arial Unicode MS"/>
          <w:b w:val="0"/>
          <w:bCs w:val="0"/>
          <w:color w:val="auto"/>
          <w:sz w:val="28"/>
          <w:szCs w:val="28"/>
          <w:lang w:val="ru-RU"/>
        </w:rPr>
        <w:t>план комплектования классов.</w:t>
      </w:r>
    </w:p>
    <w:p w:rsidR="00B540EE" w:rsidRPr="0074495D" w:rsidRDefault="00B540EE">
      <w:pPr>
        <w:pStyle w:val="Zag1"/>
        <w:spacing w:after="0" w:line="360" w:lineRule="auto"/>
        <w:ind w:firstLine="709"/>
        <w:jc w:val="both"/>
        <w:rPr>
          <w:rStyle w:val="Zag11"/>
          <w:rFonts w:eastAsia="@Arial Unicode MS"/>
          <w:b w:val="0"/>
          <w:bCs w:val="0"/>
          <w:color w:val="auto"/>
          <w:sz w:val="28"/>
          <w:szCs w:val="28"/>
          <w:lang w:val="ru-RU"/>
        </w:rPr>
      </w:pPr>
      <w:r w:rsidRPr="0074495D">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4495D">
        <w:rPr>
          <w:rStyle w:val="Zag11"/>
          <w:rFonts w:eastAsia="@Arial Unicode MS"/>
          <w:b w:val="0"/>
          <w:bCs w:val="0"/>
          <w:color w:val="auto"/>
          <w:sz w:val="28"/>
          <w:szCs w:val="28"/>
          <w:lang w:val="ru-RU"/>
        </w:rPr>
        <w:t>е</w:t>
      </w:r>
      <w:r w:rsidRPr="0074495D">
        <w:rPr>
          <w:rStyle w:val="Zag11"/>
          <w:rFonts w:eastAsia="@Arial Unicode MS"/>
          <w:b w:val="0"/>
          <w:bCs w:val="0"/>
          <w:color w:val="auto"/>
          <w:sz w:val="28"/>
          <w:szCs w:val="28"/>
          <w:lang w:val="ru-RU"/>
        </w:rPr>
        <w:t>нным изучением отдельных предметов и пр.).</w:t>
      </w:r>
    </w:p>
    <w:p w:rsidR="00B540EE" w:rsidRPr="0074495D" w:rsidRDefault="00B540EE">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996271" w:rsidRPr="0074495D" w:rsidRDefault="00996271" w:rsidP="00FE3521">
      <w:pPr>
        <w:widowControl w:val="0"/>
        <w:autoSpaceDE w:val="0"/>
        <w:autoSpaceDN w:val="0"/>
        <w:adjustRightInd w:val="0"/>
        <w:spacing w:after="0" w:line="360" w:lineRule="auto"/>
        <w:ind w:firstLine="540"/>
        <w:jc w:val="both"/>
        <w:rPr>
          <w:rFonts w:ascii="Times New Roman" w:hAnsi="Times New Roman"/>
          <w:sz w:val="28"/>
          <w:szCs w:val="28"/>
        </w:rPr>
      </w:pPr>
      <w:r w:rsidRPr="0074495D">
        <w:rPr>
          <w:rStyle w:val="Zag11"/>
          <w:rFonts w:ascii="Times New Roman" w:eastAsia="@Arial Unicode MS" w:hAnsi="Times New Roman"/>
          <w:sz w:val="28"/>
          <w:szCs w:val="28"/>
        </w:rPr>
        <w:t xml:space="preserve">Помимо учебного плана может составляться план, регламентирующий занятия внеурочной деятельности. </w:t>
      </w:r>
      <w:r w:rsidR="006255B6" w:rsidRPr="0074495D">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w:t>
      </w:r>
      <w:r w:rsidRPr="0074495D">
        <w:rPr>
          <w:rFonts w:ascii="Times New Roman" w:hAnsi="Times New Roman"/>
          <w:b/>
          <w:sz w:val="28"/>
          <w:szCs w:val="28"/>
        </w:rPr>
        <w:t xml:space="preserve">Внеурочная деятельность </w:t>
      </w:r>
      <w:r w:rsidRPr="0074495D">
        <w:rPr>
          <w:rFonts w:ascii="Times New Roman" w:hAnsi="Times New Roman"/>
          <w:sz w:val="28"/>
          <w:szCs w:val="28"/>
        </w:rPr>
        <w:t xml:space="preserve">в </w:t>
      </w:r>
      <w:r w:rsidRPr="0074495D">
        <w:rPr>
          <w:rFonts w:ascii="Times New Roman" w:hAnsi="Times New Roman"/>
          <w:sz w:val="28"/>
          <w:szCs w:val="28"/>
        </w:rPr>
        <w:lastRenderedPageBreak/>
        <w:t xml:space="preserve">соответствии с требованиями ФГОС ОООорганизуется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996271" w:rsidRPr="0074495D" w:rsidRDefault="00996271" w:rsidP="00996271">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5D0ECB" w:rsidRPr="0074495D" w:rsidRDefault="00996271" w:rsidP="005D0ECB">
      <w:pPr>
        <w:tabs>
          <w:tab w:val="left" w:pos="4500"/>
          <w:tab w:val="left" w:pos="9180"/>
          <w:tab w:val="left" w:pos="9360"/>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74495D">
        <w:rPr>
          <w:rFonts w:ascii="Times New Roman" w:hAnsi="Times New Roman"/>
          <w:sz w:val="28"/>
          <w:szCs w:val="28"/>
        </w:rPr>
        <w:t xml:space="preserve">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74495D" w:rsidRDefault="00D051E4">
      <w:pPr>
        <w:tabs>
          <w:tab w:val="left" w:pos="4500"/>
          <w:tab w:val="left" w:pos="9180"/>
          <w:tab w:val="left" w:pos="9360"/>
        </w:tabs>
        <w:spacing w:after="0" w:line="360" w:lineRule="auto"/>
        <w:ind w:firstLine="709"/>
        <w:jc w:val="both"/>
        <w:rPr>
          <w:rFonts w:ascii="Times New Roman" w:hAnsi="Times New Roman"/>
          <w:sz w:val="28"/>
          <w:szCs w:val="28"/>
        </w:rPr>
      </w:pPr>
    </w:p>
    <w:p w:rsidR="00D051E4" w:rsidRPr="0074495D" w:rsidRDefault="00996271" w:rsidP="0012121B">
      <w:pPr>
        <w:pStyle w:val="3"/>
        <w:ind w:left="709"/>
      </w:pPr>
      <w:bookmarkStart w:id="409" w:name="_Toc414553283"/>
      <w:r w:rsidRPr="0074495D">
        <w:t xml:space="preserve">3.1.1. </w:t>
      </w:r>
      <w:r w:rsidR="00D051E4" w:rsidRPr="0074495D">
        <w:t>Примерный календарный учебный график</w:t>
      </w:r>
      <w:bookmarkEnd w:id="409"/>
    </w:p>
    <w:p w:rsidR="00D051E4" w:rsidRPr="0074495D" w:rsidRDefault="00D051E4" w:rsidP="0012121B">
      <w:pPr>
        <w:pStyle w:val="afff5"/>
        <w:spacing w:line="360" w:lineRule="auto"/>
        <w:jc w:val="both"/>
        <w:rPr>
          <w:sz w:val="28"/>
          <w:szCs w:val="28"/>
        </w:rPr>
      </w:pPr>
      <w:r w:rsidRPr="0074495D">
        <w:rPr>
          <w:sz w:val="28"/>
          <w:szCs w:val="28"/>
        </w:rPr>
        <w:t xml:space="preserve">Календарный учебный график состаляется с учетом мнений участников образовательных отношений, учетом региональных и этнокультурных </w:t>
      </w:r>
      <w:r w:rsidRPr="0074495D">
        <w:rPr>
          <w:sz w:val="28"/>
          <w:szCs w:val="28"/>
        </w:rPr>
        <w:lastRenderedPageBreak/>
        <w:t>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74495D" w:rsidRDefault="00D051E4" w:rsidP="00D051E4">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календарный учебный график реализации образовательной программы составляется  в соответствии с </w:t>
      </w:r>
      <w:r w:rsidR="00CC6674" w:rsidRPr="0074495D">
        <w:rPr>
          <w:rFonts w:ascii="Times New Roman" w:hAnsi="Times New Roman"/>
          <w:sz w:val="28"/>
          <w:szCs w:val="28"/>
        </w:rPr>
        <w:t xml:space="preserve">Федеральным </w:t>
      </w:r>
      <w:r w:rsidRPr="0074495D">
        <w:rPr>
          <w:rFonts w:ascii="Times New Roman" w:hAnsi="Times New Roman"/>
          <w:sz w:val="28"/>
          <w:szCs w:val="28"/>
        </w:rPr>
        <w:t>законом «Об образовании в Российской Федерации» (п. 10, ст. 2).</w:t>
      </w:r>
    </w:p>
    <w:p w:rsidR="00D051E4" w:rsidRPr="0074495D" w:rsidRDefault="00D051E4" w:rsidP="00B4180A">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74495D" w:rsidRDefault="00996271" w:rsidP="0012121B">
      <w:pPr>
        <w:pStyle w:val="3"/>
        <w:ind w:left="709"/>
        <w:rPr>
          <w:rStyle w:val="Zag11"/>
          <w:rFonts w:eastAsia="@Arial Unicode MS"/>
          <w:sz w:val="20"/>
          <w:szCs w:val="20"/>
        </w:rPr>
      </w:pPr>
      <w:bookmarkStart w:id="410" w:name="_Toc414553284"/>
      <w:r w:rsidRPr="0074495D">
        <w:rPr>
          <w:rStyle w:val="Zag11"/>
          <w:rFonts w:eastAsia="@Arial Unicode MS"/>
        </w:rPr>
        <w:t xml:space="preserve">3.1.2. </w:t>
      </w:r>
      <w:r w:rsidR="00D051E4" w:rsidRPr="0074495D">
        <w:rPr>
          <w:rStyle w:val="Zag11"/>
          <w:rFonts w:eastAsia="@Arial Unicode MS"/>
        </w:rPr>
        <w:t>П</w:t>
      </w:r>
      <w:r w:rsidRPr="0074495D">
        <w:rPr>
          <w:rStyle w:val="Zag11"/>
          <w:rFonts w:eastAsia="@Arial Unicode MS"/>
        </w:rPr>
        <w:t>римерный п</w:t>
      </w:r>
      <w:r w:rsidR="00D051E4" w:rsidRPr="0074495D">
        <w:rPr>
          <w:rStyle w:val="Zag11"/>
          <w:rFonts w:eastAsia="@Arial Unicode MS"/>
        </w:rPr>
        <w:t>лан внеурочной деятельности</w:t>
      </w:r>
      <w:bookmarkEnd w:id="410"/>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74495D" w:rsidRDefault="00996271" w:rsidP="00772F85">
      <w:pPr>
        <w:pStyle w:val="a9"/>
        <w:numPr>
          <w:ilvl w:val="0"/>
          <w:numId w:val="14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план воспитательных мероприятий. </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Содержание плана внеурочной деятельности.</w:t>
      </w:r>
      <w:r w:rsidRPr="0074495D">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74495D" w:rsidRDefault="00996271" w:rsidP="00772F85">
      <w:pPr>
        <w:pStyle w:val="a9"/>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74495D" w:rsidRDefault="00996271" w:rsidP="00772F85">
      <w:pPr>
        <w:pStyle w:val="a9"/>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74495D" w:rsidRDefault="00996271" w:rsidP="00772F85">
      <w:pPr>
        <w:pStyle w:val="a9"/>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на организационное обеспечение учебной деятельности еженедельно – до 1 часа, </w:t>
      </w:r>
    </w:p>
    <w:p w:rsidR="00996271" w:rsidRPr="0074495D" w:rsidRDefault="00996271" w:rsidP="00772F85">
      <w:pPr>
        <w:pStyle w:val="a9"/>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74495D" w:rsidRDefault="00996271" w:rsidP="00772F85">
      <w:pPr>
        <w:pStyle w:val="a9"/>
        <w:numPr>
          <w:ilvl w:val="0"/>
          <w:numId w:val="14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на обеспечение благополучия школьника еженедельно – от 1 до 2 часов. </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общественной самоорганизации обучающихся;</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педагогической поддержки обучающихся;</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модель плана с преобладанием воспитательных мероприятий; </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96271" w:rsidRPr="0074495D" w:rsidRDefault="00996271" w:rsidP="00996271">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lastRenderedPageBreak/>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74495D">
        <w:rPr>
          <w:rFonts w:ascii="Times New Roman" w:hAnsi="Times New Roman"/>
          <w:sz w:val="28"/>
          <w:szCs w:val="28"/>
        </w:rPr>
        <w:t>российской гражданской идентичности и таких компетенций, как</w:t>
      </w:r>
      <w:r w:rsidRPr="0074495D">
        <w:rPr>
          <w:rFonts w:ascii="Times New Roman" w:hAnsi="Times New Roman"/>
          <w:bCs/>
          <w:sz w:val="28"/>
          <w:szCs w:val="28"/>
        </w:rPr>
        <w:t>:</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74495D" w:rsidRDefault="00996271" w:rsidP="00772F85">
      <w:pPr>
        <w:pStyle w:val="a9"/>
        <w:numPr>
          <w:ilvl w:val="0"/>
          <w:numId w:val="15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996271" w:rsidRPr="0074495D" w:rsidRDefault="00996271" w:rsidP="00996271">
      <w:pPr>
        <w:tabs>
          <w:tab w:val="num" w:pos="-426"/>
        </w:tabs>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Организация жизни ученических сообществ </w:t>
      </w:r>
      <w:r w:rsidRPr="0074495D">
        <w:rPr>
          <w:rFonts w:ascii="Times New Roman" w:hAnsi="Times New Roman"/>
          <w:sz w:val="28"/>
          <w:szCs w:val="28"/>
        </w:rPr>
        <w:t>может происходить:</w:t>
      </w:r>
    </w:p>
    <w:p w:rsidR="00996271" w:rsidRPr="0074495D" w:rsidRDefault="00996271" w:rsidP="00772F85">
      <w:pPr>
        <w:pStyle w:val="a9"/>
        <w:numPr>
          <w:ilvl w:val="0"/>
          <w:numId w:val="189"/>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74495D" w:rsidRDefault="00996271" w:rsidP="00772F85">
      <w:pPr>
        <w:pStyle w:val="a9"/>
        <w:numPr>
          <w:ilvl w:val="0"/>
          <w:numId w:val="189"/>
        </w:numPr>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Default="00996271" w:rsidP="00772F85">
      <w:pPr>
        <w:pStyle w:val="a9"/>
        <w:numPr>
          <w:ilvl w:val="0"/>
          <w:numId w:val="189"/>
        </w:numPr>
        <w:spacing w:line="360" w:lineRule="auto"/>
        <w:ind w:left="0" w:firstLine="709"/>
        <w:jc w:val="both"/>
        <w:rPr>
          <w:rFonts w:ascii="Times New Roman" w:hAnsi="Times New Roman"/>
          <w:sz w:val="28"/>
          <w:szCs w:val="28"/>
        </w:rPr>
      </w:pPr>
      <w:r w:rsidRPr="0074495D">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E5564" w:rsidRDefault="00EE5564" w:rsidP="00EE5564">
      <w:pPr>
        <w:pStyle w:val="a9"/>
        <w:spacing w:line="360" w:lineRule="auto"/>
        <w:ind w:left="709"/>
        <w:jc w:val="both"/>
        <w:rPr>
          <w:rFonts w:ascii="Times New Roman" w:hAnsi="Times New Roman"/>
          <w:b/>
          <w:sz w:val="28"/>
          <w:szCs w:val="28"/>
        </w:rPr>
      </w:pPr>
      <w:r w:rsidRPr="00EE5564">
        <w:rPr>
          <w:rFonts w:ascii="Times New Roman" w:hAnsi="Times New Roman"/>
          <w:b/>
          <w:sz w:val="28"/>
          <w:szCs w:val="28"/>
        </w:rPr>
        <w:t>Приложение  «План внеурочной деятельности»</w:t>
      </w:r>
    </w:p>
    <w:p w:rsidR="00B540EE" w:rsidRPr="0074495D" w:rsidRDefault="00B540EE" w:rsidP="00436EB5">
      <w:pPr>
        <w:spacing w:after="0" w:line="360" w:lineRule="auto"/>
        <w:ind w:firstLine="709"/>
        <w:rPr>
          <w:rFonts w:ascii="Times New Roman" w:hAnsi="Times New Roman"/>
          <w:sz w:val="28"/>
          <w:szCs w:val="28"/>
        </w:rPr>
      </w:pPr>
    </w:p>
    <w:p w:rsidR="00B540EE" w:rsidRPr="0074495D" w:rsidRDefault="00B540EE" w:rsidP="00496ECF">
      <w:pPr>
        <w:pStyle w:val="2"/>
        <w:numPr>
          <w:ilvl w:val="1"/>
          <w:numId w:val="1"/>
        </w:numPr>
      </w:pPr>
      <w:bookmarkStart w:id="411" w:name="_Toc406059071"/>
      <w:bookmarkStart w:id="412" w:name="_Toc409691735"/>
      <w:bookmarkStart w:id="413" w:name="_Toc410654075"/>
      <w:bookmarkStart w:id="414" w:name="_Toc414553285"/>
      <w:r w:rsidRPr="0074495D">
        <w:t>Система условий</w:t>
      </w:r>
      <w:bookmarkEnd w:id="411"/>
      <w:r w:rsidR="000D35BA">
        <w:t xml:space="preserve"> </w:t>
      </w:r>
      <w:r w:rsidR="0004126E" w:rsidRPr="0074495D">
        <w:t>реализации основной образовательной программы</w:t>
      </w:r>
      <w:bookmarkEnd w:id="412"/>
      <w:bookmarkEnd w:id="413"/>
      <w:bookmarkEnd w:id="414"/>
    </w:p>
    <w:p w:rsidR="007B3D17" w:rsidRPr="0074495D" w:rsidRDefault="007B3D17">
      <w:pPr>
        <w:spacing w:after="0" w:line="360" w:lineRule="auto"/>
        <w:ind w:firstLine="709"/>
        <w:jc w:val="both"/>
        <w:rPr>
          <w:rStyle w:val="30"/>
          <w:rFonts w:eastAsia="Calibri"/>
          <w:szCs w:val="28"/>
        </w:rPr>
      </w:pPr>
      <w:bookmarkStart w:id="415" w:name="_Toc409691736"/>
    </w:p>
    <w:p w:rsidR="00FE74CD" w:rsidRPr="0074495D" w:rsidRDefault="00F21876" w:rsidP="0012121B">
      <w:pPr>
        <w:pStyle w:val="2"/>
      </w:pPr>
      <w:bookmarkStart w:id="416" w:name="_Toc414553286"/>
      <w:bookmarkEnd w:id="415"/>
      <w:r w:rsidRPr="0074495D">
        <w:t xml:space="preserve">3.2.1. </w:t>
      </w:r>
      <w:r w:rsidR="00FE74CD" w:rsidRPr="0074495D">
        <w:t xml:space="preserve">Описание кадровых условий реализации основной образовательной программы основного общего образования </w:t>
      </w:r>
      <w:bookmarkEnd w:id="41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4495D" w:rsidRDefault="00E5382A">
      <w:pPr>
        <w:spacing w:after="0" w:line="360" w:lineRule="auto"/>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кадровым условиям включают:</w:t>
      </w:r>
    </w:p>
    <w:p w:rsidR="00B540EE" w:rsidRPr="0074495D" w:rsidRDefault="00B540EE" w:rsidP="00772F85">
      <w:pPr>
        <w:pStyle w:val="a9"/>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772F85">
      <w:pPr>
        <w:pStyle w:val="a9"/>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772F85">
      <w:pPr>
        <w:pStyle w:val="a9"/>
        <w:numPr>
          <w:ilvl w:val="0"/>
          <w:numId w:val="138"/>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4495D">
        <w:rPr>
          <w:rFonts w:ascii="Times New Roman" w:hAnsi="Times New Roman"/>
          <w:sz w:val="28"/>
          <w:szCs w:val="28"/>
        </w:rPr>
        <w:t>,</w:t>
      </w:r>
      <w:r w:rsidRPr="0074495D">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74495D">
        <w:rPr>
          <w:rFonts w:ascii="Times New Roman" w:hAnsi="Times New Roman"/>
          <w:sz w:val="28"/>
          <w:szCs w:val="28"/>
        </w:rPr>
        <w:t xml:space="preserve">ЕКС), </w:t>
      </w:r>
      <w:r w:rsidRPr="0074495D">
        <w:rPr>
          <w:rFonts w:ascii="Times New Roman" w:hAnsi="Times New Roman"/>
          <w:sz w:val="28"/>
          <w:szCs w:val="28"/>
        </w:rPr>
        <w:t>раздел «Квалификационные характеристики должностей работников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74495D">
        <w:rPr>
          <w:rFonts w:ascii="Times New Roman" w:hAnsi="Times New Roman"/>
          <w:sz w:val="28"/>
          <w:szCs w:val="28"/>
        </w:rPr>
        <w:t>ом</w:t>
      </w:r>
      <w:r w:rsidRPr="0074495D">
        <w:rPr>
          <w:rFonts w:ascii="Times New Roman" w:hAnsi="Times New Roman"/>
          <w:sz w:val="28"/>
          <w:szCs w:val="28"/>
        </w:rPr>
        <w:t xml:space="preserve"> стандарт</w:t>
      </w:r>
      <w:r w:rsidR="00745B21" w:rsidRPr="0074495D">
        <w:rPr>
          <w:rFonts w:ascii="Times New Roman" w:hAnsi="Times New Roman"/>
          <w:sz w:val="28"/>
          <w:szCs w:val="28"/>
        </w:rPr>
        <w:t xml:space="preserve">е </w:t>
      </w:r>
      <w:r w:rsidR="0005174D" w:rsidRPr="0074495D">
        <w:rPr>
          <w:rFonts w:ascii="Arial" w:hAnsi="Arial" w:cs="Arial"/>
          <w:sz w:val="23"/>
          <w:szCs w:val="23"/>
          <w:shd w:val="clear" w:color="auto" w:fill="FFFFFF"/>
        </w:rPr>
        <w:t>"</w:t>
      </w:r>
      <w:r w:rsidR="0005174D"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Аттестация педагогических работников </w:t>
      </w:r>
      <w:r w:rsidR="0005174D" w:rsidRPr="0074495D">
        <w:rPr>
          <w:rFonts w:ascii="Times New Roman" w:hAnsi="Times New Roman"/>
          <w:sz w:val="28"/>
          <w:szCs w:val="28"/>
        </w:rPr>
        <w:t xml:space="preserve">в соответствии с </w:t>
      </w:r>
      <w:r w:rsidR="00CC6674" w:rsidRPr="0074495D">
        <w:rPr>
          <w:rFonts w:ascii="Times New Roman" w:hAnsi="Times New Roman"/>
          <w:sz w:val="28"/>
          <w:szCs w:val="28"/>
        </w:rPr>
        <w:t>Федеральным з</w:t>
      </w:r>
      <w:r w:rsidR="0005174D" w:rsidRPr="0074495D">
        <w:rPr>
          <w:rFonts w:ascii="Times New Roman" w:hAnsi="Times New Roman"/>
          <w:sz w:val="28"/>
          <w:szCs w:val="28"/>
        </w:rPr>
        <w:t>аконо</w:t>
      </w:r>
      <w:r w:rsidR="00CC6674" w:rsidRPr="0074495D">
        <w:rPr>
          <w:rFonts w:ascii="Times New Roman" w:hAnsi="Times New Roman"/>
          <w:sz w:val="28"/>
          <w:szCs w:val="28"/>
        </w:rPr>
        <w:t>м«О</w:t>
      </w:r>
      <w:r w:rsidR="0005174D" w:rsidRPr="0074495D">
        <w:rPr>
          <w:rFonts w:ascii="Times New Roman" w:hAnsi="Times New Roman"/>
          <w:sz w:val="28"/>
          <w:szCs w:val="28"/>
        </w:rPr>
        <w:t>б образовании в Российской</w:t>
      </w:r>
      <w:r w:rsidR="0005174D" w:rsidRPr="0074495D">
        <w:rPr>
          <w:rFonts w:ascii="Times New Roman" w:hAnsi="Times New Roman"/>
          <w:sz w:val="28"/>
          <w:szCs w:val="28"/>
        </w:rPr>
        <w:tab/>
      </w:r>
      <w:r w:rsidR="00CC6674" w:rsidRPr="0074495D">
        <w:rPr>
          <w:rFonts w:ascii="Times New Roman" w:hAnsi="Times New Roman"/>
          <w:sz w:val="28"/>
          <w:szCs w:val="28"/>
        </w:rPr>
        <w:t xml:space="preserve"> Ф</w:t>
      </w:r>
      <w:r w:rsidR="0005174D" w:rsidRPr="0074495D">
        <w:rPr>
          <w:rFonts w:ascii="Times New Roman" w:hAnsi="Times New Roman"/>
          <w:sz w:val="28"/>
          <w:szCs w:val="28"/>
        </w:rPr>
        <w:t xml:space="preserve">едерации»  (ст. 49) </w:t>
      </w:r>
      <w:r w:rsidRPr="0074495D">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w:t>
      </w:r>
      <w:r w:rsidRPr="0074495D">
        <w:rPr>
          <w:rFonts w:ascii="Times New Roman" w:hAnsi="Times New Roman"/>
          <w:sz w:val="28"/>
          <w:szCs w:val="28"/>
        </w:rPr>
        <w:lastRenderedPageBreak/>
        <w:t xml:space="preserve">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74495D">
        <w:rPr>
          <w:rFonts w:ascii="Times New Roman" w:hAnsi="Times New Roman"/>
          <w:sz w:val="28"/>
          <w:szCs w:val="28"/>
        </w:rPr>
        <w:t xml:space="preserve">образовательными </w:t>
      </w:r>
      <w:r w:rsidRPr="0074495D">
        <w:rPr>
          <w:rFonts w:ascii="Times New Roman" w:hAnsi="Times New Roman"/>
          <w:sz w:val="28"/>
          <w:szCs w:val="28"/>
        </w:rPr>
        <w:t xml:space="preserve">организациями. </w:t>
      </w:r>
    </w:p>
    <w:p w:rsidR="0005174D"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74495D">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74495D">
        <w:rPr>
          <w:rFonts w:ascii="Arial" w:hAnsi="Arial" w:cs="Arial"/>
          <w:sz w:val="20"/>
          <w:szCs w:val="20"/>
          <w:shd w:val="clear" w:color="auto" w:fill="FFFFFF"/>
        </w:rPr>
        <w:t>.</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74495D">
        <w:rPr>
          <w:rFonts w:ascii="Times New Roman" w:hAnsi="Times New Roman"/>
          <w:sz w:val="28"/>
          <w:szCs w:val="28"/>
        </w:rPr>
        <w:t xml:space="preserve"> в соответствии с профессиональным стандартом </w:t>
      </w:r>
      <w:r w:rsidR="00F61AB1" w:rsidRPr="0074495D">
        <w:rPr>
          <w:rFonts w:ascii="Arial" w:hAnsi="Arial" w:cs="Arial"/>
          <w:sz w:val="23"/>
          <w:szCs w:val="23"/>
          <w:shd w:val="clear" w:color="auto" w:fill="FFFFFF"/>
        </w:rPr>
        <w:t>"</w:t>
      </w:r>
      <w:r w:rsidR="00F61AB1"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с имеющимся кадровым потенциалом образовательной организации. Это позволит </w:t>
      </w:r>
      <w:r w:rsidRPr="0074495D">
        <w:rPr>
          <w:rFonts w:ascii="Times New Roman" w:hAnsi="Times New Roman"/>
          <w:sz w:val="28"/>
          <w:szCs w:val="28"/>
        </w:rPr>
        <w:lastRenderedPageBreak/>
        <w:t>определить состояние кадрового потенциала и наметить пути необходимой работы по его дальнейшему изменению.</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Кадровое обеспечение реализации основной образовательной программы</w:t>
      </w:r>
      <w:r w:rsidRPr="0074495D">
        <w:rPr>
          <w:rFonts w:ascii="Times New Roman" w:hAnsi="Times New Roman"/>
          <w:sz w:val="28"/>
          <w:szCs w:val="28"/>
        </w:rPr>
        <w:t xml:space="preserve"> основного общего образования может строиться по схеме:</w:t>
      </w:r>
    </w:p>
    <w:p w:rsidR="00B540EE" w:rsidRPr="0074495D" w:rsidRDefault="00B540EE" w:rsidP="00772F85">
      <w:pPr>
        <w:pStyle w:val="a9"/>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должность;</w:t>
      </w:r>
    </w:p>
    <w:p w:rsidR="00B540EE" w:rsidRPr="0074495D" w:rsidRDefault="00B540EE" w:rsidP="00772F85">
      <w:pPr>
        <w:pStyle w:val="a9"/>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должностные обязанности;</w:t>
      </w:r>
    </w:p>
    <w:p w:rsidR="00B540EE" w:rsidRPr="0074495D" w:rsidRDefault="00B540EE" w:rsidP="00772F85">
      <w:pPr>
        <w:pStyle w:val="a9"/>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количество работников в образовательной организации (требуется/имеется);</w:t>
      </w:r>
    </w:p>
    <w:p w:rsidR="00B540EE" w:rsidRPr="0074495D" w:rsidRDefault="00B540EE" w:rsidP="00772F85">
      <w:pPr>
        <w:pStyle w:val="a9"/>
        <w:numPr>
          <w:ilvl w:val="0"/>
          <w:numId w:val="139"/>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w:t>
      </w:r>
      <w:r w:rsidR="008E46E5" w:rsidRPr="0074495D">
        <w:rPr>
          <w:rFonts w:ascii="Times New Roman" w:hAnsi="Times New Roman"/>
          <w:sz w:val="28"/>
          <w:szCs w:val="28"/>
        </w:rPr>
        <w:t>ЕКС</w:t>
      </w:r>
      <w:r w:rsidRPr="0074495D">
        <w:rPr>
          <w:rFonts w:ascii="Times New Roman" w:hAnsi="Times New Roman"/>
          <w:sz w:val="28"/>
          <w:szCs w:val="28"/>
        </w:rPr>
        <w:t xml:space="preserve"> и требованиями </w:t>
      </w:r>
      <w:r w:rsidR="00F61AB1" w:rsidRPr="0074495D">
        <w:rPr>
          <w:rFonts w:ascii="Times New Roman" w:hAnsi="Times New Roman"/>
          <w:sz w:val="28"/>
          <w:szCs w:val="28"/>
        </w:rPr>
        <w:t xml:space="preserve"> профессионального стандарта </w:t>
      </w:r>
      <w:r w:rsidR="00F61AB1" w:rsidRPr="0074495D">
        <w:rPr>
          <w:rFonts w:ascii="Arial" w:hAnsi="Arial" w:cs="Arial"/>
          <w:sz w:val="23"/>
          <w:szCs w:val="23"/>
          <w:shd w:val="clear" w:color="auto" w:fill="FFFFFF"/>
        </w:rPr>
        <w:t>"</w:t>
      </w:r>
      <w:r w:rsidR="00F61AB1" w:rsidRPr="0074495D">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 xml:space="preserve">Профессиональное развитие и повышение квалификации педагогических работников. </w:t>
      </w:r>
      <w:r w:rsidRPr="0074495D">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540EE" w:rsidRPr="0074495D" w:rsidRDefault="00B540EE">
      <w:pPr>
        <w:shd w:val="clear" w:color="auto" w:fill="FFFFFF"/>
        <w:spacing w:after="0" w:line="360" w:lineRule="auto"/>
        <w:ind w:firstLine="709"/>
        <w:jc w:val="both"/>
        <w:rPr>
          <w:rFonts w:ascii="Times New Roman" w:eastAsia="Times New Roman" w:hAnsi="Times New Roman"/>
          <w:sz w:val="28"/>
          <w:szCs w:val="28"/>
          <w:lang w:eastAsia="ru-RU"/>
        </w:rPr>
      </w:pPr>
      <w:r w:rsidRPr="0074495D">
        <w:rPr>
          <w:rFonts w:ascii="Times New Roman" w:hAnsi="Times New Roman"/>
          <w:sz w:val="28"/>
          <w:szCs w:val="28"/>
        </w:rPr>
        <w:t xml:space="preserve">В </w:t>
      </w:r>
      <w:r w:rsidR="008E46E5"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4495D">
        <w:rPr>
          <w:rFonts w:ascii="Times New Roman" w:eastAsia="Times New Roman" w:hAnsi="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w:t>
      </w:r>
      <w:r w:rsidRPr="0074495D">
        <w:rPr>
          <w:rFonts w:ascii="Times New Roman" w:eastAsia="Times New Roman" w:hAnsi="Times New Roman"/>
          <w:sz w:val="28"/>
          <w:szCs w:val="28"/>
          <w:lang w:eastAsia="ru-RU"/>
        </w:rPr>
        <w:lastRenderedPageBreak/>
        <w:t>муниципальных образовательных организаций», а также методикой оценки уровня квалификации педагогических работников</w:t>
      </w:r>
      <w:r w:rsidR="008E46E5" w:rsidRPr="0074495D">
        <w:rPr>
          <w:rStyle w:val="af4"/>
          <w:rFonts w:ascii="Times New Roman" w:eastAsia="Times New Roman" w:hAnsi="Times New Roman"/>
          <w:sz w:val="28"/>
          <w:szCs w:val="28"/>
          <w:lang w:eastAsia="ru-RU"/>
        </w:rPr>
        <w:footnoteReference w:id="18"/>
      </w:r>
      <w:r w:rsidRPr="0074495D">
        <w:rPr>
          <w:rFonts w:ascii="Times New Roman" w:eastAsia="Times New Roman" w:hAnsi="Times New Roman"/>
          <w:sz w:val="28"/>
          <w:szCs w:val="28"/>
          <w:lang w:eastAsia="ru-RU"/>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этом могут быть использованы различные </w:t>
      </w:r>
      <w:r w:rsidR="00201777" w:rsidRPr="0074495D">
        <w:rPr>
          <w:rFonts w:ascii="Times New Roman" w:hAnsi="Times New Roman"/>
          <w:sz w:val="28"/>
          <w:szCs w:val="28"/>
        </w:rPr>
        <w:t xml:space="preserve">образовательные </w:t>
      </w:r>
      <w:r w:rsidRPr="0074495D">
        <w:rPr>
          <w:rFonts w:ascii="Times New Roman" w:hAnsi="Times New Roman"/>
          <w:sz w:val="28"/>
          <w:szCs w:val="28"/>
        </w:rPr>
        <w:t>организации, имеющие соответствующую лицензию.</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4495D">
        <w:rPr>
          <w:rFonts w:ascii="Times New Roman" w:hAnsi="Times New Roman"/>
          <w:sz w:val="28"/>
          <w:szCs w:val="28"/>
        </w:rPr>
        <w:t xml:space="preserve"> и др.</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Примерные критерии оценки результативности деятельности педагогических работников</w:t>
      </w:r>
      <w:r w:rsidRPr="0074495D">
        <w:rPr>
          <w:rFonts w:ascii="Times New Roman" w:hAnsi="Times New Roman"/>
          <w:sz w:val="28"/>
          <w:szCs w:val="28"/>
        </w:rPr>
        <w:t xml:space="preserve">. Результативность деятельности может оцениваться по схеме: </w:t>
      </w:r>
    </w:p>
    <w:p w:rsidR="00B540EE" w:rsidRPr="0074495D" w:rsidRDefault="00B540EE" w:rsidP="00772F85">
      <w:pPr>
        <w:pStyle w:val="a9"/>
        <w:numPr>
          <w:ilvl w:val="0"/>
          <w:numId w:val="188"/>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критерии оценки, </w:t>
      </w:r>
    </w:p>
    <w:p w:rsidR="00B540EE" w:rsidRPr="0074495D" w:rsidRDefault="00B540EE" w:rsidP="00772F85">
      <w:pPr>
        <w:pStyle w:val="a9"/>
        <w:numPr>
          <w:ilvl w:val="0"/>
          <w:numId w:val="188"/>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содержание критерия, </w:t>
      </w:r>
    </w:p>
    <w:p w:rsidR="00B540EE" w:rsidRPr="0074495D" w:rsidRDefault="00B540EE" w:rsidP="00772F85">
      <w:pPr>
        <w:pStyle w:val="a9"/>
        <w:numPr>
          <w:ilvl w:val="0"/>
          <w:numId w:val="188"/>
        </w:numPr>
        <w:spacing w:line="360" w:lineRule="auto"/>
        <w:ind w:left="993" w:hanging="284"/>
        <w:jc w:val="both"/>
        <w:rPr>
          <w:rFonts w:ascii="Times New Roman" w:hAnsi="Times New Roman"/>
          <w:sz w:val="28"/>
          <w:szCs w:val="28"/>
        </w:rPr>
      </w:pPr>
      <w:r w:rsidRPr="0074495D">
        <w:rPr>
          <w:rFonts w:ascii="Times New Roman" w:hAnsi="Times New Roman"/>
          <w:sz w:val="28"/>
          <w:szCs w:val="28"/>
        </w:rPr>
        <w:t xml:space="preserve">показатели/индикаторы.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w:t>
      </w:r>
      <w:r w:rsidRPr="0074495D">
        <w:rPr>
          <w:rFonts w:ascii="Times New Roman" w:hAnsi="Times New Roman"/>
          <w:sz w:val="28"/>
          <w:szCs w:val="28"/>
        </w:rPr>
        <w:lastRenderedPageBreak/>
        <w:t xml:space="preserve">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Ожидаемый результат повышения квалификации</w:t>
      </w:r>
      <w:r w:rsidRPr="0074495D">
        <w:rPr>
          <w:rFonts w:ascii="Times New Roman" w:hAnsi="Times New Roman"/>
          <w:sz w:val="28"/>
          <w:szCs w:val="28"/>
        </w:rPr>
        <w:t xml:space="preserve"> – профессиональная готовность работников образования к реализации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772F85">
      <w:pPr>
        <w:pStyle w:val="a9"/>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4495D" w:rsidRDefault="00B540EE" w:rsidP="00772F85">
      <w:pPr>
        <w:pStyle w:val="a9"/>
        <w:numPr>
          <w:ilvl w:val="0"/>
          <w:numId w:val="140"/>
        </w:numPr>
        <w:tabs>
          <w:tab w:val="left" w:pos="993"/>
        </w:tabs>
        <w:spacing w:line="360" w:lineRule="auto"/>
        <w:ind w:left="0" w:firstLine="709"/>
        <w:jc w:val="both"/>
        <w:rPr>
          <w:rFonts w:ascii="Times New Roman" w:hAnsi="Times New Roman"/>
          <w:sz w:val="28"/>
          <w:szCs w:val="28"/>
        </w:rPr>
      </w:pPr>
    </w:p>
    <w:p w:rsidR="00B540EE" w:rsidRPr="0074495D" w:rsidRDefault="00B540EE" w:rsidP="00772F85">
      <w:pPr>
        <w:pStyle w:val="a9"/>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4495D" w:rsidRDefault="00B540EE" w:rsidP="00772F85">
      <w:pPr>
        <w:pStyle w:val="a9"/>
        <w:numPr>
          <w:ilvl w:val="0"/>
          <w:numId w:val="140"/>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Одним из условий готовности образовательной организации к введению ФГОС </w:t>
      </w:r>
      <w:r w:rsidR="008E46E5" w:rsidRPr="0074495D">
        <w:rPr>
          <w:rFonts w:ascii="Times New Roman" w:hAnsi="Times New Roman"/>
          <w:sz w:val="28"/>
          <w:szCs w:val="28"/>
        </w:rPr>
        <w:t>ООО</w:t>
      </w:r>
      <w:r w:rsidRPr="0074495D">
        <w:rPr>
          <w:rFonts w:ascii="Times New Roman" w:hAnsi="Times New Roman"/>
          <w:sz w:val="28"/>
          <w:szCs w:val="28"/>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74495D">
        <w:rPr>
          <w:rFonts w:ascii="Times New Roman" w:hAnsi="Times New Roman"/>
          <w:sz w:val="28"/>
          <w:szCs w:val="28"/>
        </w:rPr>
        <w:t xml:space="preserve"> ООО</w:t>
      </w:r>
      <w:r w:rsidRPr="0074495D">
        <w:rPr>
          <w:rFonts w:ascii="Times New Roman" w:hAnsi="Times New Roman"/>
          <w:sz w:val="28"/>
          <w:szCs w:val="28"/>
        </w:rPr>
        <w:t xml:space="preserve">. Организация методической работы может планироваться по следующей форме: мероприятия, сроки исполнения, </w:t>
      </w:r>
      <w:r w:rsidRPr="0074495D">
        <w:rPr>
          <w:rFonts w:ascii="Times New Roman" w:hAnsi="Times New Roman"/>
          <w:sz w:val="28"/>
          <w:szCs w:val="28"/>
        </w:rPr>
        <w:lastRenderedPageBreak/>
        <w:t>ответственные, подведение итогов, обсуждение результатов (но не ограничиваться этим).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При этом могут быть использованы мероприятия: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Семинары, посвященные содержанию и ключевым особенностям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Заседания методических объединений учителей, воспитателей по проблемам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008E46E5"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6. Участие педагогов в разработке и апробации оценки эффективности работы в условиях внедрения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и </w:t>
      </w:r>
      <w:r w:rsidR="00F61AB1" w:rsidRPr="0074495D">
        <w:rPr>
          <w:rFonts w:ascii="Times New Roman" w:hAnsi="Times New Roman"/>
          <w:sz w:val="28"/>
          <w:szCs w:val="28"/>
        </w:rPr>
        <w:t>н</w:t>
      </w:r>
      <w:r w:rsidRPr="0074495D">
        <w:rPr>
          <w:rFonts w:ascii="Times New Roman" w:hAnsi="Times New Roman"/>
          <w:sz w:val="28"/>
          <w:szCs w:val="28"/>
        </w:rPr>
        <w:t>овой системы оплаты труда.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00AB0A45" w:rsidRPr="0074495D">
        <w:rPr>
          <w:rFonts w:ascii="Times New Roman" w:hAnsi="Times New Roman"/>
          <w:sz w:val="28"/>
          <w:szCs w:val="28"/>
        </w:rPr>
        <w:t xml:space="preserve"> ООО</w:t>
      </w:r>
      <w:r w:rsidRPr="0074495D">
        <w:rPr>
          <w:rFonts w:ascii="Times New Roman" w:hAnsi="Times New Roman"/>
          <w:sz w:val="28"/>
          <w:szCs w:val="28"/>
        </w:rPr>
        <w:t xml:space="preserve">.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F61AB1" w:rsidP="0012121B">
      <w:pPr>
        <w:pStyle w:val="3"/>
        <w:spacing w:before="0" w:beforeAutospacing="0" w:after="0" w:afterAutospacing="0" w:line="360" w:lineRule="auto"/>
        <w:ind w:left="709"/>
        <w:rPr>
          <w:szCs w:val="28"/>
        </w:rPr>
      </w:pPr>
      <w:bookmarkStart w:id="417" w:name="_Toc410654077"/>
      <w:bookmarkStart w:id="418" w:name="_Toc409691737"/>
      <w:bookmarkStart w:id="419" w:name="_Toc414553287"/>
      <w:r w:rsidRPr="0074495D">
        <w:rPr>
          <w:szCs w:val="28"/>
        </w:rPr>
        <w:t xml:space="preserve">3.2.2. </w:t>
      </w:r>
      <w:r w:rsidR="00B540EE" w:rsidRPr="0074495D">
        <w:rPr>
          <w:szCs w:val="28"/>
        </w:rPr>
        <w:t>Психолого-педагогические условия реализации основной</w:t>
      </w:r>
      <w:bookmarkStart w:id="420" w:name="_Toc410654078"/>
      <w:bookmarkEnd w:id="417"/>
      <w:r w:rsidR="00B540EE" w:rsidRPr="0074495D">
        <w:rPr>
          <w:szCs w:val="28"/>
        </w:rPr>
        <w:t>образовательной программы основного общего образования</w:t>
      </w:r>
      <w:bookmarkEnd w:id="418"/>
      <w:bookmarkEnd w:id="419"/>
      <w:bookmarkEnd w:id="420"/>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обеспечение преемственности содержания и форм организации образовательного процесса по отношению к </w:t>
      </w:r>
      <w:r w:rsidR="006F3B39" w:rsidRPr="0074495D">
        <w:rPr>
          <w:rFonts w:ascii="Times New Roman" w:hAnsi="Times New Roman"/>
          <w:sz w:val="28"/>
          <w:szCs w:val="28"/>
        </w:rPr>
        <w:t xml:space="preserve">уровню </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Преемственность содержания и форм организации образовательного процесса по отношению к  </w:t>
      </w:r>
      <w:r w:rsidR="006F3B39" w:rsidRPr="0074495D">
        <w:rPr>
          <w:rFonts w:ascii="Times New Roman" w:hAnsi="Times New Roman"/>
          <w:sz w:val="28"/>
          <w:szCs w:val="28"/>
        </w:rPr>
        <w:t>уровню</w:t>
      </w:r>
      <w:r w:rsidR="00201777" w:rsidRPr="0074495D">
        <w:rPr>
          <w:rFonts w:ascii="Times New Roman" w:hAnsi="Times New Roman"/>
          <w:sz w:val="28"/>
          <w:szCs w:val="28"/>
        </w:rPr>
        <w:t xml:space="preserve">начального </w:t>
      </w:r>
      <w:r w:rsidRPr="0074495D">
        <w:rPr>
          <w:rFonts w:ascii="Times New Roman" w:hAnsi="Times New Roman"/>
          <w:sz w:val="28"/>
          <w:szCs w:val="28"/>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w:t>
      </w:r>
      <w:r w:rsidR="00201777" w:rsidRPr="0074495D">
        <w:rPr>
          <w:rFonts w:ascii="Times New Roman" w:hAnsi="Times New Roman"/>
          <w:sz w:val="28"/>
          <w:szCs w:val="28"/>
        </w:rPr>
        <w:t xml:space="preserve">уровне </w:t>
      </w:r>
      <w:r w:rsidRPr="0074495D">
        <w:rPr>
          <w:rFonts w:ascii="Times New Roman" w:hAnsi="Times New Roman"/>
          <w:sz w:val="28"/>
          <w:szCs w:val="28"/>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Основными формами психолого-педагогического сопровождения</w:t>
      </w:r>
      <w:r w:rsidRPr="0074495D">
        <w:rPr>
          <w:rFonts w:ascii="Times New Roman" w:hAnsi="Times New Roman"/>
          <w:sz w:val="28"/>
          <w:szCs w:val="28"/>
        </w:rPr>
        <w:t xml:space="preserve"> могут выступать:</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диагностика, направленная на определение особенностей статуса обучающегося</w:t>
      </w:r>
      <w:r w:rsidR="006549A3" w:rsidRPr="0074495D">
        <w:rPr>
          <w:rFonts w:ascii="Times New Roman" w:hAnsi="Times New Roman"/>
          <w:sz w:val="28"/>
          <w:szCs w:val="28"/>
        </w:rPr>
        <w:t>, которая</w:t>
      </w:r>
      <w:r w:rsidRPr="0074495D">
        <w:rPr>
          <w:rFonts w:ascii="Times New Roman" w:hAnsi="Times New Roman"/>
          <w:sz w:val="28"/>
          <w:szCs w:val="28"/>
        </w:rPr>
        <w:t xml:space="preserve"> может проводиться на этапе перехода ученика на следующ</w:t>
      </w:r>
      <w:r w:rsidR="006F3B39" w:rsidRPr="0074495D">
        <w:rPr>
          <w:rFonts w:ascii="Times New Roman" w:hAnsi="Times New Roman"/>
          <w:sz w:val="28"/>
          <w:szCs w:val="28"/>
        </w:rPr>
        <w:t xml:space="preserve">ийуровень </w:t>
      </w:r>
      <w:r w:rsidRPr="0074495D">
        <w:rPr>
          <w:rFonts w:ascii="Times New Roman" w:hAnsi="Times New Roman"/>
          <w:sz w:val="28"/>
          <w:szCs w:val="28"/>
        </w:rPr>
        <w:t>образования и в конце каждого учебного года;</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sz w:val="28"/>
          <w:szCs w:val="28"/>
        </w:rPr>
        <w:t>К основным направлениям психолого-педагогического сопровождения</w:t>
      </w:r>
      <w:r w:rsidRPr="0074495D">
        <w:rPr>
          <w:rFonts w:ascii="Times New Roman" w:hAnsi="Times New Roman"/>
          <w:sz w:val="28"/>
          <w:szCs w:val="28"/>
        </w:rPr>
        <w:t xml:space="preserve"> можно отнести:</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и укрепление психологического здоровья;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мониторинг возможностей и способностей обучающихся;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психолого-педагогическую поддержку участников олимпиадного движения;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развитие экологической культуры;</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коммуникативных навыков в разновозрастной среде и среде сверстников;</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поддержку детских объединений и ученического самоуправления;</w:t>
      </w:r>
    </w:p>
    <w:p w:rsidR="00B540EE" w:rsidRPr="0074495D" w:rsidRDefault="00B540EE" w:rsidP="00772F85">
      <w:pPr>
        <w:pStyle w:val="a9"/>
        <w:numPr>
          <w:ilvl w:val="0"/>
          <w:numId w:val="141"/>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и поддержку </w:t>
      </w:r>
      <w:r w:rsidR="006F3B39" w:rsidRPr="0074495D">
        <w:rPr>
          <w:rStyle w:val="Zag11"/>
          <w:rFonts w:ascii="Times New Roman" w:eastAsia="@Arial Unicode MS" w:hAnsi="Times New Roman"/>
          <w:sz w:val="28"/>
          <w:szCs w:val="28"/>
        </w:rPr>
        <w:t>детей, проявивших выдающиеся способности</w:t>
      </w:r>
      <w:r w:rsidRPr="0074495D">
        <w:rPr>
          <w:rFonts w:ascii="Times New Roman" w:hAnsi="Times New Roman"/>
          <w:sz w:val="28"/>
          <w:szCs w:val="28"/>
        </w:rPr>
        <w:t>.</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6549A3" w:rsidP="0012121B">
      <w:pPr>
        <w:pStyle w:val="3"/>
        <w:spacing w:before="0" w:beforeAutospacing="0" w:after="0" w:afterAutospacing="0" w:line="360" w:lineRule="auto"/>
        <w:ind w:left="567"/>
        <w:rPr>
          <w:szCs w:val="28"/>
        </w:rPr>
      </w:pPr>
      <w:bookmarkStart w:id="421" w:name="_Toc410654079"/>
      <w:bookmarkStart w:id="422" w:name="_Toc409691738"/>
      <w:bookmarkStart w:id="423" w:name="_Toc414553288"/>
      <w:r w:rsidRPr="0074495D">
        <w:rPr>
          <w:szCs w:val="28"/>
        </w:rPr>
        <w:t xml:space="preserve">3.2.3. </w:t>
      </w:r>
      <w:r w:rsidR="00B540EE" w:rsidRPr="0074495D">
        <w:rPr>
          <w:szCs w:val="28"/>
        </w:rPr>
        <w:t>Финансово-э</w:t>
      </w:r>
      <w:r w:rsidR="007242D1" w:rsidRPr="0074495D">
        <w:rPr>
          <w:szCs w:val="28"/>
        </w:rPr>
        <w:t xml:space="preserve">кономические условия реализации </w:t>
      </w:r>
      <w:r w:rsidR="00B540EE" w:rsidRPr="0074495D">
        <w:rPr>
          <w:szCs w:val="28"/>
        </w:rPr>
        <w:t>образовательной</w:t>
      </w:r>
      <w:bookmarkStart w:id="424" w:name="_Toc410654080"/>
      <w:bookmarkEnd w:id="421"/>
      <w:r w:rsidR="00B540EE" w:rsidRPr="0074495D">
        <w:rPr>
          <w:szCs w:val="28"/>
        </w:rPr>
        <w:t>программы основного общего образования</w:t>
      </w:r>
      <w:bookmarkEnd w:id="422"/>
      <w:bookmarkEnd w:id="423"/>
      <w:bookmarkEnd w:id="424"/>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4495D">
        <w:rPr>
          <w:rFonts w:ascii="Times New Roman" w:hAnsi="Times New Roman"/>
          <w:sz w:val="28"/>
          <w:szCs w:val="28"/>
        </w:rPr>
        <w:t>–</w:t>
      </w:r>
      <w:r w:rsidRPr="0074495D">
        <w:rPr>
          <w:rFonts w:ascii="Times New Roman" w:hAnsi="Times New Roman"/>
          <w:sz w:val="28"/>
          <w:szCs w:val="28"/>
        </w:rPr>
        <w:t xml:space="preserve"> на основании бюджетной сметы.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 затрат на реализацию образовательной программы основного общего образования </w:t>
      </w:r>
      <w:r w:rsidR="007B3D17" w:rsidRPr="0074495D">
        <w:rPr>
          <w:rFonts w:ascii="Times New Roman" w:hAnsi="Times New Roman"/>
          <w:sz w:val="28"/>
          <w:szCs w:val="28"/>
        </w:rPr>
        <w:t>–</w:t>
      </w:r>
      <w:r w:rsidRPr="0074495D">
        <w:rPr>
          <w:rFonts w:ascii="Times New Roman" w:hAnsi="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4495D" w:rsidRDefault="00B540EE" w:rsidP="00772F85">
      <w:pPr>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540EE" w:rsidRPr="0074495D" w:rsidRDefault="00B540EE" w:rsidP="00772F85">
      <w:pPr>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расходы на приобретение учебников и учебных пособий, средств обучения, игр, игрушек;</w:t>
      </w:r>
    </w:p>
    <w:p w:rsidR="00B540EE" w:rsidRPr="0074495D" w:rsidRDefault="00B540EE" w:rsidP="00772F85">
      <w:pPr>
        <w:numPr>
          <w:ilvl w:val="0"/>
          <w:numId w:val="176"/>
        </w:numPr>
        <w:tabs>
          <w:tab w:val="left" w:pos="993"/>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прочие расходы (за исключением расходов на содержание зданий и оплату коммунальных услуг, осуществляемых из местных бюджетов).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74495D">
        <w:rPr>
          <w:rFonts w:ascii="Times New Roman" w:hAnsi="Times New Roman"/>
          <w:sz w:val="28"/>
          <w:szCs w:val="28"/>
        </w:rPr>
        <w:t>ОВЗ</w:t>
      </w:r>
      <w:r w:rsidRPr="0074495D">
        <w:rPr>
          <w:rFonts w:ascii="Times New Roman" w:hAnsi="Times New Roman"/>
          <w:sz w:val="28"/>
          <w:szCs w:val="28"/>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Реализация подхода нормативного финансирования в расчете на одного обучающегося осуществляется на трех следующих уровнях:</w:t>
      </w:r>
    </w:p>
    <w:p w:rsidR="00B540EE" w:rsidRPr="0074495D" w:rsidRDefault="00B540EE" w:rsidP="00772F85">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межбюджетные отношения (бюджет субъекта Российской Федерации </w:t>
      </w:r>
      <w:r w:rsidR="007B3D17" w:rsidRPr="0074495D">
        <w:rPr>
          <w:rFonts w:ascii="Times New Roman" w:hAnsi="Times New Roman"/>
          <w:sz w:val="28"/>
          <w:szCs w:val="28"/>
        </w:rPr>
        <w:t>–</w:t>
      </w:r>
      <w:r w:rsidRPr="0074495D">
        <w:rPr>
          <w:rFonts w:ascii="Times New Roman" w:hAnsi="Times New Roman"/>
          <w:sz w:val="28"/>
          <w:szCs w:val="28"/>
        </w:rPr>
        <w:t xml:space="preserve"> местный бюджет);</w:t>
      </w:r>
    </w:p>
    <w:p w:rsidR="00B540EE" w:rsidRPr="0074495D" w:rsidRDefault="00B540EE" w:rsidP="00772F85">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внутрибюджетные отношения (местный бюджет – муниципальная общеобразовательная организация);</w:t>
      </w:r>
    </w:p>
    <w:p w:rsidR="00B540EE" w:rsidRPr="0074495D" w:rsidRDefault="00B540EE" w:rsidP="00772F85">
      <w:pPr>
        <w:numPr>
          <w:ilvl w:val="0"/>
          <w:numId w:val="175"/>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общеобразовательная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4495D">
        <w:rPr>
          <w:rFonts w:ascii="Times New Roman" w:hAnsi="Times New Roman"/>
          <w:sz w:val="28"/>
          <w:szCs w:val="28"/>
        </w:rPr>
        <w:t>-</w:t>
      </w:r>
      <w:r w:rsidRPr="0074495D">
        <w:rPr>
          <w:rFonts w:ascii="Times New Roman" w:hAnsi="Times New Roman"/>
          <w:sz w:val="28"/>
          <w:szCs w:val="28"/>
        </w:rPr>
        <w:t>правовое регулирование на региональном уровне следующих положений:</w:t>
      </w:r>
    </w:p>
    <w:p w:rsidR="00B540EE" w:rsidRPr="0074495D" w:rsidRDefault="00B540EE" w:rsidP="00772F85">
      <w:pPr>
        <w:numPr>
          <w:ilvl w:val="0"/>
          <w:numId w:val="1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4495D" w:rsidRDefault="00B540EE" w:rsidP="00772F85">
      <w:pPr>
        <w:numPr>
          <w:ilvl w:val="0"/>
          <w:numId w:val="177"/>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4495D">
        <w:rPr>
          <w:rFonts w:ascii="Times New Roman" w:hAnsi="Times New Roman"/>
          <w:sz w:val="28"/>
          <w:szCs w:val="28"/>
        </w:rPr>
        <w:t>,</w:t>
      </w:r>
      <w:r w:rsidRPr="0074495D">
        <w:rPr>
          <w:rFonts w:ascii="Times New Roman" w:hAnsi="Times New Roman"/>
          <w:sz w:val="28"/>
          <w:szCs w:val="28"/>
        </w:rPr>
        <w:t xml:space="preserve"> направляемых на оплату труда и иные нужды</w:t>
      </w:r>
      <w:r w:rsidR="00F61CB7" w:rsidRPr="0074495D">
        <w:rPr>
          <w:rFonts w:ascii="Times New Roman" w:hAnsi="Times New Roman"/>
          <w:sz w:val="28"/>
          <w:szCs w:val="28"/>
        </w:rPr>
        <w:t>,</w:t>
      </w:r>
      <w:r w:rsidRPr="0074495D">
        <w:rPr>
          <w:rFonts w:ascii="Times New Roman" w:hAnsi="Times New Roman"/>
          <w:sz w:val="28"/>
          <w:szCs w:val="28"/>
        </w:rPr>
        <w:t xml:space="preserve"> необходимые для выполнения государственного задания.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разработке программы образовательной организации в части обучения детей с </w:t>
      </w:r>
      <w:r w:rsidR="000D18F7" w:rsidRPr="0074495D">
        <w:rPr>
          <w:rFonts w:ascii="Times New Roman" w:hAnsi="Times New Roman"/>
          <w:sz w:val="28"/>
          <w:szCs w:val="28"/>
        </w:rPr>
        <w:t>ОВЗ</w:t>
      </w:r>
      <w:r w:rsidRPr="0074495D">
        <w:rPr>
          <w:rFonts w:ascii="Times New Roman" w:hAnsi="Times New Roman"/>
          <w:sz w:val="28"/>
          <w:szCs w:val="28"/>
        </w:rPr>
        <w:t xml:space="preserve">, финансовое обеспечение реализации образовательной </w:t>
      </w:r>
      <w:r w:rsidRPr="0074495D">
        <w:rPr>
          <w:rFonts w:ascii="Times New Roman" w:hAnsi="Times New Roman"/>
          <w:sz w:val="28"/>
          <w:szCs w:val="28"/>
        </w:rPr>
        <w:lastRenderedPageBreak/>
        <w:t>программы основного общего образования для детей с ОВЗ учитывает расходы необходимые для коррекции нарушения развития.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связи с требованиями </w:t>
      </w:r>
      <w:r w:rsidR="00AB0A45" w:rsidRPr="0074495D">
        <w:rPr>
          <w:rFonts w:ascii="Times New Roman" w:hAnsi="Times New Roman"/>
          <w:sz w:val="28"/>
          <w:szCs w:val="28"/>
        </w:rPr>
        <w:t xml:space="preserve">ФГОС </w:t>
      </w:r>
      <w:r w:rsidR="006549A3" w:rsidRPr="0074495D">
        <w:rPr>
          <w:rFonts w:ascii="Times New Roman" w:hAnsi="Times New Roman"/>
          <w:sz w:val="28"/>
          <w:szCs w:val="28"/>
        </w:rPr>
        <w:t xml:space="preserve">ООО </w:t>
      </w:r>
      <w:r w:rsidRPr="0074495D">
        <w:rPr>
          <w:rFonts w:ascii="Times New Roman" w:hAnsi="Times New Roman"/>
          <w:sz w:val="28"/>
          <w:szCs w:val="28"/>
        </w:rPr>
        <w:t>при расч</w:t>
      </w:r>
      <w:r w:rsidR="00245F1D" w:rsidRPr="0074495D">
        <w:rPr>
          <w:rFonts w:ascii="Times New Roman" w:hAnsi="Times New Roman"/>
          <w:sz w:val="28"/>
          <w:szCs w:val="28"/>
        </w:rPr>
        <w:t>е</w:t>
      </w:r>
      <w:r w:rsidRPr="0074495D">
        <w:rPr>
          <w:rFonts w:ascii="Times New Roman" w:hAnsi="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74495D">
        <w:rPr>
          <w:rFonts w:ascii="Times New Roman" w:hAnsi="Times New Roman"/>
          <w:sz w:val="28"/>
          <w:szCs w:val="28"/>
        </w:rPr>
        <w:t xml:space="preserve"> (при их наличии)</w:t>
      </w:r>
      <w:r w:rsidRPr="0074495D">
        <w:rPr>
          <w:rFonts w:ascii="Times New Roman" w:hAnsi="Times New Roman"/>
          <w:sz w:val="28"/>
          <w:szCs w:val="28"/>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Справочно: в соответствии с установленным порядком финансирования оплаты труда работников образовательных организаций:</w:t>
      </w:r>
    </w:p>
    <w:p w:rsidR="00B540EE" w:rsidRPr="0074495D" w:rsidRDefault="00B540EE" w:rsidP="00772F85">
      <w:pPr>
        <w:numPr>
          <w:ilvl w:val="0"/>
          <w:numId w:val="178"/>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4495D">
        <w:rPr>
          <w:rFonts w:ascii="Times New Roman" w:hAnsi="Times New Roman"/>
          <w:sz w:val="28"/>
          <w:szCs w:val="28"/>
        </w:rPr>
        <w:t xml:space="preserve">– </w:t>
      </w:r>
      <w:r w:rsidRPr="0074495D">
        <w:rPr>
          <w:rFonts w:ascii="Times New Roman" w:hAnsi="Times New Roman"/>
          <w:sz w:val="28"/>
          <w:szCs w:val="28"/>
        </w:rPr>
        <w:t>от 20 до 40</w:t>
      </w:r>
      <w:r w:rsidR="00F61CB7" w:rsidRPr="0074495D">
        <w:rPr>
          <w:rFonts w:ascii="Times New Roman" w:hAnsi="Times New Roman"/>
          <w:sz w:val="28"/>
          <w:szCs w:val="28"/>
        </w:rPr>
        <w:t> </w:t>
      </w:r>
      <w:r w:rsidRPr="0074495D">
        <w:rPr>
          <w:rFonts w:ascii="Times New Roman" w:hAnsi="Times New Roman"/>
          <w:sz w:val="28"/>
          <w:szCs w:val="28"/>
        </w:rPr>
        <w:t>%. Значение стимулирующей части определяется образовательной организацией самостоятельно;</w:t>
      </w:r>
    </w:p>
    <w:p w:rsidR="00B540EE" w:rsidRPr="0074495D" w:rsidRDefault="00B540EE" w:rsidP="00772F85">
      <w:pPr>
        <w:numPr>
          <w:ilvl w:val="0"/>
          <w:numId w:val="178"/>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540EE" w:rsidRPr="0074495D" w:rsidRDefault="00B540EE" w:rsidP="00772F85">
      <w:pPr>
        <w:numPr>
          <w:ilvl w:val="0"/>
          <w:numId w:val="178"/>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 xml:space="preserve">рекомендуемое оптимальное значение объема фонда оплаты труда педагогического персонала </w:t>
      </w:r>
      <w:r w:rsidR="00F61CB7" w:rsidRPr="0074495D">
        <w:rPr>
          <w:rFonts w:ascii="Times New Roman" w:hAnsi="Times New Roman"/>
          <w:sz w:val="28"/>
          <w:szCs w:val="28"/>
        </w:rPr>
        <w:t>–</w:t>
      </w:r>
      <w:r w:rsidRPr="0074495D">
        <w:rPr>
          <w:rFonts w:ascii="Times New Roman" w:hAnsi="Times New Roman"/>
          <w:sz w:val="28"/>
          <w:szCs w:val="28"/>
        </w:rPr>
        <w:t xml:space="preserve"> 70</w:t>
      </w:r>
      <w:r w:rsidR="00F61CB7" w:rsidRPr="0074495D">
        <w:rPr>
          <w:rFonts w:ascii="Times New Roman" w:hAnsi="Times New Roman"/>
          <w:sz w:val="28"/>
          <w:szCs w:val="28"/>
        </w:rPr>
        <w:t> </w:t>
      </w:r>
      <w:r w:rsidRPr="0074495D">
        <w:rPr>
          <w:rFonts w:ascii="Times New Roman" w:hAnsi="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4495D" w:rsidRDefault="00B540EE" w:rsidP="00772F85">
      <w:pPr>
        <w:numPr>
          <w:ilvl w:val="0"/>
          <w:numId w:val="178"/>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4495D" w:rsidRDefault="00B540EE" w:rsidP="00772F85">
      <w:pPr>
        <w:numPr>
          <w:ilvl w:val="0"/>
          <w:numId w:val="178"/>
        </w:numPr>
        <w:tabs>
          <w:tab w:val="left" w:pos="1134"/>
        </w:tabs>
        <w:spacing w:after="0" w:line="360" w:lineRule="auto"/>
        <w:ind w:left="0" w:firstLine="851"/>
        <w:jc w:val="both"/>
        <w:rPr>
          <w:rFonts w:ascii="Times New Roman" w:hAnsi="Times New Roman"/>
          <w:sz w:val="28"/>
          <w:szCs w:val="28"/>
        </w:rPr>
      </w:pPr>
      <w:r w:rsidRPr="0074495D">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Образовательная организация самостоятельно определяет:</w:t>
      </w:r>
    </w:p>
    <w:p w:rsidR="00B540EE" w:rsidRPr="0074495D" w:rsidRDefault="00B540EE" w:rsidP="00772F85">
      <w:pPr>
        <w:numPr>
          <w:ilvl w:val="0"/>
          <w:numId w:val="17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базовой и стимулирующей части фонда оплаты труда;</w:t>
      </w:r>
    </w:p>
    <w:p w:rsidR="00B540EE" w:rsidRPr="0074495D" w:rsidRDefault="00B540EE" w:rsidP="00772F85">
      <w:pPr>
        <w:numPr>
          <w:ilvl w:val="0"/>
          <w:numId w:val="17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соотношение фонда оплаты труда руководящего, педагогического, инженерно-технического,административно-хозяйственного, </w:t>
      </w:r>
      <w:r w:rsidR="00F61CB7" w:rsidRPr="0074495D">
        <w:rPr>
          <w:rFonts w:ascii="Times New Roman" w:hAnsi="Times New Roman"/>
          <w:sz w:val="28"/>
          <w:szCs w:val="28"/>
        </w:rPr>
        <w:t>п</w:t>
      </w:r>
      <w:r w:rsidRPr="0074495D">
        <w:rPr>
          <w:rFonts w:ascii="Times New Roman" w:hAnsi="Times New Roman"/>
          <w:sz w:val="28"/>
          <w:szCs w:val="28"/>
        </w:rPr>
        <w:t>роизводственного, учебно-вспомогательногои иного персонала;</w:t>
      </w:r>
    </w:p>
    <w:p w:rsidR="00B540EE" w:rsidRPr="0074495D" w:rsidRDefault="00B540EE" w:rsidP="00772F85">
      <w:pPr>
        <w:numPr>
          <w:ilvl w:val="0"/>
          <w:numId w:val="17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соотношение общей и специальной частей внутри базовой части фонда оплаты труда;</w:t>
      </w:r>
    </w:p>
    <w:p w:rsidR="00B540EE" w:rsidRPr="0074495D" w:rsidRDefault="00B540EE" w:rsidP="00772F85">
      <w:pPr>
        <w:numPr>
          <w:ilvl w:val="0"/>
          <w:numId w:val="179"/>
        </w:numPr>
        <w:tabs>
          <w:tab w:val="left" w:pos="1134"/>
        </w:tabs>
        <w:spacing w:after="0" w:line="360" w:lineRule="auto"/>
        <w:ind w:left="0" w:firstLine="709"/>
        <w:jc w:val="both"/>
        <w:rPr>
          <w:rFonts w:ascii="Times New Roman" w:hAnsi="Times New Roman"/>
          <w:sz w:val="28"/>
          <w:szCs w:val="28"/>
        </w:rPr>
      </w:pPr>
      <w:r w:rsidRPr="0074495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проводит экономический расчет стоимости обеспечения требований ФГОС;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соотносит необходимые затраты с региональным (муниципальным) графиком внедрения </w:t>
      </w:r>
      <w:r w:rsidR="00D051E4" w:rsidRPr="0074495D">
        <w:rPr>
          <w:rFonts w:ascii="Times New Roman" w:hAnsi="Times New Roman"/>
          <w:sz w:val="28"/>
          <w:szCs w:val="28"/>
        </w:rPr>
        <w:t>ФГОС ООО</w:t>
      </w:r>
      <w:r w:rsidRPr="0074495D">
        <w:rPr>
          <w:rFonts w:ascii="Times New Roman" w:hAnsi="Times New Roman"/>
          <w:sz w:val="28"/>
          <w:szCs w:val="28"/>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w:t>
      </w:r>
      <w:r w:rsidRPr="0074495D">
        <w:rPr>
          <w:rFonts w:ascii="Times New Roman" w:hAnsi="Times New Roman"/>
          <w:sz w:val="28"/>
          <w:szCs w:val="28"/>
        </w:rPr>
        <w:lastRenderedPageBreak/>
        <w:t>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4495D" w:rsidRDefault="00B540EE" w:rsidP="00772F85">
      <w:pPr>
        <w:pStyle w:val="a9"/>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4495D" w:rsidRDefault="00B540EE" w:rsidP="00772F85">
      <w:pPr>
        <w:pStyle w:val="a9"/>
        <w:widowControl w:val="0"/>
        <w:numPr>
          <w:ilvl w:val="0"/>
          <w:numId w:val="142"/>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74495D">
        <w:rPr>
          <w:rFonts w:ascii="Times New Roman" w:hAnsi="Times New Roman"/>
          <w:sz w:val="28"/>
          <w:szCs w:val="28"/>
        </w:rPr>
        <w:t xml:space="preserve"> в соответствии с </w:t>
      </w:r>
      <w:r w:rsidR="00201777" w:rsidRPr="0074495D">
        <w:rPr>
          <w:rFonts w:ascii="Times New Roman" w:hAnsi="Times New Roman"/>
          <w:sz w:val="28"/>
          <w:szCs w:val="28"/>
        </w:rPr>
        <w:t xml:space="preserve">Федеральным законом № 273-ФЗ «Об образовании в Российской Федерации» </w:t>
      </w:r>
      <w:r w:rsidR="00E91460" w:rsidRPr="0074495D">
        <w:rPr>
          <w:rFonts w:ascii="Times New Roman" w:hAnsi="Times New Roman"/>
          <w:sz w:val="28"/>
          <w:szCs w:val="28"/>
        </w:rPr>
        <w:t xml:space="preserve"> (</w:t>
      </w:r>
      <w:r w:rsidR="00201777" w:rsidRPr="0074495D">
        <w:rPr>
          <w:rFonts w:ascii="Times New Roman" w:hAnsi="Times New Roman"/>
          <w:sz w:val="28"/>
          <w:szCs w:val="28"/>
        </w:rPr>
        <w:t>ст. 2</w:t>
      </w:r>
      <w:r w:rsidR="00E91460" w:rsidRPr="0074495D">
        <w:rPr>
          <w:rFonts w:ascii="Times New Roman" w:hAnsi="Times New Roman"/>
          <w:sz w:val="28"/>
          <w:szCs w:val="28"/>
        </w:rPr>
        <w:t>, п. 10</w:t>
      </w:r>
      <w:r w:rsidR="00201777" w:rsidRPr="0074495D">
        <w:rPr>
          <w:rFonts w:ascii="Times New Roman" w:hAnsi="Times New Roman"/>
          <w:sz w:val="28"/>
          <w:szCs w:val="28"/>
        </w:rPr>
        <w:t>).</w:t>
      </w:r>
    </w:p>
    <w:p w:rsidR="00B540EE" w:rsidRPr="0074495D" w:rsidRDefault="00B540EE" w:rsidP="0012121B">
      <w:pPr>
        <w:widowControl w:val="0"/>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74495D">
        <w:rPr>
          <w:rFonts w:ascii="Times New Roman" w:hAnsi="Times New Roman"/>
          <w:sz w:val="28"/>
          <w:szCs w:val="28"/>
        </w:rPr>
        <w:t xml:space="preserve">в соответствии с </w:t>
      </w:r>
      <w:r w:rsidR="00201777" w:rsidRPr="0074495D">
        <w:rPr>
          <w:rFonts w:ascii="Times New Roman" w:hAnsi="Times New Roman"/>
          <w:sz w:val="28"/>
          <w:szCs w:val="28"/>
        </w:rPr>
        <w:t xml:space="preserve">Федеральным </w:t>
      </w:r>
      <w:r w:rsidR="00AB0A45" w:rsidRPr="0074495D">
        <w:rPr>
          <w:rFonts w:ascii="Times New Roman" w:hAnsi="Times New Roman"/>
          <w:sz w:val="28"/>
          <w:szCs w:val="28"/>
        </w:rPr>
        <w:t>законом «Об образовании в Российской Федерации»</w:t>
      </w:r>
      <w:r w:rsidR="00E91460" w:rsidRPr="0074495D">
        <w:rPr>
          <w:rFonts w:ascii="Times New Roman" w:hAnsi="Times New Roman"/>
          <w:sz w:val="28"/>
          <w:szCs w:val="28"/>
        </w:rPr>
        <w:t xml:space="preserve"> (</w:t>
      </w:r>
      <w:r w:rsidR="00AB0A45" w:rsidRPr="0074495D">
        <w:rPr>
          <w:rFonts w:ascii="Times New Roman" w:hAnsi="Times New Roman"/>
          <w:sz w:val="28"/>
          <w:szCs w:val="28"/>
        </w:rPr>
        <w:t>ст. 2</w:t>
      </w:r>
      <w:r w:rsidR="00E91460" w:rsidRPr="0074495D">
        <w:rPr>
          <w:rFonts w:ascii="Times New Roman" w:hAnsi="Times New Roman"/>
          <w:sz w:val="28"/>
          <w:szCs w:val="28"/>
        </w:rPr>
        <w:t>, п. 10</w:t>
      </w:r>
      <w:r w:rsidR="00AB0A45" w:rsidRPr="0074495D">
        <w:rPr>
          <w:rFonts w:ascii="Times New Roman" w:hAnsi="Times New Roman"/>
          <w:sz w:val="28"/>
          <w:szCs w:val="28"/>
        </w:rPr>
        <w:t>).</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r w:rsidRPr="0074495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540EE" w:rsidRPr="0074495D" w:rsidRDefault="00B540EE" w:rsidP="00C953A7">
      <w:pPr>
        <w:shd w:val="clear" w:color="auto" w:fill="FFFFFF"/>
        <w:tabs>
          <w:tab w:val="left" w:pos="1238"/>
        </w:tabs>
        <w:spacing w:after="0" w:line="360" w:lineRule="auto"/>
        <w:ind w:firstLine="709"/>
        <w:jc w:val="both"/>
        <w:rPr>
          <w:rFonts w:ascii="Times New Roman" w:hAnsi="Times New Roman"/>
          <w:sz w:val="28"/>
          <w:szCs w:val="28"/>
        </w:rPr>
      </w:pPr>
    </w:p>
    <w:p w:rsidR="00B540EE" w:rsidRPr="0074495D" w:rsidRDefault="00B540EE" w:rsidP="00436EB5">
      <w:pPr>
        <w:shd w:val="clear" w:color="auto" w:fill="FFFFFF"/>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Определение нормативных затрат на оказани</w:t>
      </w:r>
      <w:r w:rsidR="00F61CB7" w:rsidRPr="0074495D">
        <w:rPr>
          <w:rFonts w:ascii="Times New Roman" w:hAnsi="Times New Roman"/>
          <w:b/>
          <w:bCs/>
          <w:sz w:val="28"/>
          <w:szCs w:val="28"/>
        </w:rPr>
        <w:t xml:space="preserve">е </w:t>
      </w:r>
      <w:r w:rsidRPr="0074495D">
        <w:rPr>
          <w:rFonts w:ascii="Times New Roman" w:hAnsi="Times New Roman"/>
          <w:b/>
          <w:bCs/>
          <w:sz w:val="28"/>
          <w:szCs w:val="28"/>
        </w:rPr>
        <w:t>государственной услуги</w:t>
      </w:r>
    </w:p>
    <w:p w:rsidR="00B540EE" w:rsidRPr="0074495D" w:rsidRDefault="00B540EE" w:rsidP="00436EB5">
      <w:pPr>
        <w:shd w:val="clear" w:color="auto" w:fill="FFFFFF"/>
        <w:tabs>
          <w:tab w:val="left" w:pos="1087"/>
        </w:tabs>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 определяются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56"/>
          <w:szCs w:val="56"/>
        </w:rPr>
      </w:pPr>
      <w:r w:rsidRPr="0074495D">
        <w:rPr>
          <w:rFonts w:ascii="Times New Roman" w:hAnsi="Times New Roman"/>
          <w:i/>
          <w:sz w:val="40"/>
          <w:szCs w:val="40"/>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Pr="0074495D">
        <w:rPr>
          <w:rFonts w:ascii="Times New Roman" w:hAnsi="Times New Roman"/>
          <w:bCs/>
          <w:sz w:val="28"/>
          <w:szCs w:val="28"/>
        </w:rPr>
        <w:t xml:space="preserve">= </w:t>
      </w: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i/>
          <w:sz w:val="40"/>
          <w:szCs w:val="40"/>
          <w:vertAlign w:val="subscript"/>
        </w:rPr>
        <w:t>×</w:t>
      </w:r>
      <w:r w:rsidRPr="0074495D">
        <w:rPr>
          <w:rFonts w:ascii="Times New Roman" w:hAnsi="Times New Roman"/>
          <w:i/>
          <w:sz w:val="56"/>
          <w:szCs w:val="56"/>
          <w:vertAlign w:val="subscript"/>
          <w:lang w:val="en-US"/>
        </w:rPr>
        <w:t>k</w:t>
      </w:r>
      <w:r w:rsidRPr="0074495D">
        <w:rPr>
          <w:rFonts w:ascii="Times New Roman" w:hAnsi="Times New Roman"/>
          <w:i/>
          <w:sz w:val="40"/>
          <w:szCs w:val="40"/>
          <w:vertAlign w:val="subscript"/>
          <w:lang w:val="en-US"/>
        </w:rPr>
        <w:t>i</w:t>
      </w:r>
      <w:r w:rsidRPr="0074495D">
        <w:rPr>
          <w:rFonts w:ascii="Times New Roman" w:hAnsi="Times New Roman"/>
          <w:i/>
          <w:iCs/>
          <w:sz w:val="28"/>
          <w:szCs w:val="28"/>
        </w:rPr>
        <w:t xml:space="preserve">, </w:t>
      </w:r>
      <w:r w:rsidRPr="0074495D">
        <w:rPr>
          <w:rFonts w:ascii="Times New Roman" w:hAnsi="Times New Roman"/>
          <w:sz w:val="28"/>
          <w:szCs w:val="28"/>
        </w:rPr>
        <w:t>где</w:t>
      </w:r>
      <w:r w:rsidR="00AB0A45" w:rsidRPr="0074495D">
        <w:rPr>
          <w:rFonts w:ascii="Times New Roman" w:hAnsi="Times New Roman"/>
          <w:sz w:val="28"/>
          <w:szCs w:val="28"/>
        </w:rPr>
        <w:t>:</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rPr>
        <w:t>Р</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 xml:space="preserve">ормативные затраты на оказание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sz w:val="28"/>
          <w:szCs w:val="28"/>
          <w:lang w:val="en-US"/>
        </w:rPr>
        <w:t>N</w:t>
      </w:r>
      <w:r w:rsidRPr="0074495D">
        <w:rPr>
          <w:rFonts w:ascii="Times New Roman" w:hAnsi="Times New Roman"/>
          <w:sz w:val="28"/>
          <w:szCs w:val="28"/>
          <w:vertAlign w:val="superscript"/>
          <w:lang w:val="en-US"/>
        </w:rPr>
        <w:t>i</w:t>
      </w:r>
      <w:r w:rsidRPr="0074495D">
        <w:rPr>
          <w:rFonts w:ascii="Times New Roman" w:hAnsi="Times New Roman"/>
          <w:sz w:val="28"/>
          <w:szCs w:val="28"/>
          <w:vertAlign w:val="subscript"/>
        </w:rPr>
        <w:t>очр</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оказание единицы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t>k</w:t>
      </w:r>
      <w:r w:rsidRPr="0074495D">
        <w:rPr>
          <w:rFonts w:ascii="Times New Roman" w:hAnsi="Times New Roman"/>
          <w:i/>
          <w:iCs/>
          <w:sz w:val="28"/>
          <w:szCs w:val="28"/>
          <w:vertAlign w:val="subscript"/>
          <w:lang w:val="en-US"/>
        </w:rPr>
        <w:t>t</w:t>
      </w:r>
      <w:r w:rsidR="00F61CB7" w:rsidRPr="0074495D">
        <w:rPr>
          <w:rFonts w:ascii="Times New Roman" w:hAnsi="Times New Roman"/>
          <w:b/>
          <w:bCs/>
          <w:sz w:val="28"/>
          <w:szCs w:val="28"/>
        </w:rPr>
        <w:t>–</w:t>
      </w:r>
      <w:r w:rsidRPr="0074495D">
        <w:rPr>
          <w:rFonts w:ascii="Times New Roman" w:hAnsi="Times New Roman"/>
          <w:sz w:val="28"/>
          <w:szCs w:val="28"/>
        </w:rPr>
        <w:t xml:space="preserve"> объем </w:t>
      </w:r>
      <w:r w:rsidRPr="0074495D">
        <w:rPr>
          <w:rFonts w:ascii="Times New Roman" w:hAnsi="Times New Roman"/>
          <w:i/>
          <w:sz w:val="28"/>
          <w:szCs w:val="28"/>
          <w:lang w:val="en-US"/>
        </w:rPr>
        <w:t>i</w:t>
      </w:r>
      <w:r w:rsidRPr="0074495D">
        <w:rPr>
          <w:rFonts w:ascii="Times New Roman" w:hAnsi="Times New Roman"/>
          <w:sz w:val="28"/>
          <w:szCs w:val="28"/>
        </w:rPr>
        <w:t>-той государственной услуги в соответствии с государственным (муниципальным) заданием.</w:t>
      </w:r>
    </w:p>
    <w:p w:rsidR="00B540EE" w:rsidRPr="0074495D" w:rsidRDefault="00B540EE" w:rsidP="00436EB5">
      <w:pPr>
        <w:shd w:val="clear" w:color="auto" w:fill="FFFFFF"/>
        <w:tabs>
          <w:tab w:val="left" w:pos="994"/>
        </w:tabs>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540EE" w:rsidRPr="0074495D" w:rsidRDefault="00B540EE" w:rsidP="00436EB5">
      <w:pPr>
        <w:shd w:val="clear" w:color="auto" w:fill="FFFFFF"/>
        <w:tabs>
          <w:tab w:val="left" w:pos="994"/>
        </w:tabs>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очр=</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 xml:space="preserve"> гу+</w:t>
      </w:r>
      <w:r w:rsidRPr="0074495D">
        <w:rPr>
          <w:rFonts w:ascii="Times New Roman" w:hAnsi="Times New Roman"/>
          <w:bCs/>
          <w:i/>
          <w:sz w:val="40"/>
          <w:szCs w:val="40"/>
          <w:lang w:val="en-US"/>
        </w:rPr>
        <w:t>N</w:t>
      </w:r>
      <w:r w:rsidRPr="0074495D">
        <w:rPr>
          <w:rFonts w:ascii="Times New Roman" w:hAnsi="Times New Roman"/>
          <w:i/>
          <w:sz w:val="40"/>
          <w:szCs w:val="40"/>
          <w:vertAlign w:val="subscript"/>
        </w:rPr>
        <w:t>он</w:t>
      </w:r>
      <w:r w:rsidRPr="0074495D">
        <w:rPr>
          <w:rFonts w:ascii="Times New Roman" w:hAnsi="Times New Roman"/>
          <w:i/>
          <w:iCs/>
          <w:sz w:val="28"/>
          <w:szCs w:val="28"/>
        </w:rPr>
        <w:t>,</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bCs/>
          <w:sz w:val="28"/>
          <w:szCs w:val="28"/>
        </w:rPr>
      </w:pPr>
      <w:r w:rsidRPr="0074495D">
        <w:rPr>
          <w:rFonts w:ascii="Times New Roman" w:hAnsi="Times New Roman"/>
          <w:bCs/>
          <w:i/>
          <w:sz w:val="28"/>
          <w:szCs w:val="28"/>
          <w:lang w:val="en-US"/>
        </w:rPr>
        <w:t>N</w:t>
      </w:r>
      <w:r w:rsidRPr="0074495D">
        <w:rPr>
          <w:rFonts w:ascii="Times New Roman" w:hAnsi="Times New Roman"/>
          <w:i/>
          <w:sz w:val="40"/>
          <w:szCs w:val="40"/>
          <w:vertAlign w:val="superscript"/>
          <w:lang w:val="en-US"/>
        </w:rPr>
        <w:t>i</w:t>
      </w:r>
      <w:r w:rsidRPr="0074495D">
        <w:rPr>
          <w:rFonts w:ascii="Times New Roman" w:hAnsi="Times New Roman"/>
          <w:i/>
          <w:sz w:val="40"/>
          <w:szCs w:val="40"/>
          <w:vertAlign w:val="subscript"/>
        </w:rPr>
        <w:t xml:space="preserve">очр </w:t>
      </w:r>
      <w:r w:rsidR="00F61CB7" w:rsidRPr="0074495D">
        <w:rPr>
          <w:rFonts w:ascii="Times New Roman" w:hAnsi="Times New Roman"/>
          <w:bCs/>
          <w:sz w:val="28"/>
          <w:szCs w:val="28"/>
        </w:rPr>
        <w:t xml:space="preserve">– </w:t>
      </w:r>
      <w:r w:rsidRPr="0074495D">
        <w:rPr>
          <w:rFonts w:ascii="Times New Roman" w:hAnsi="Times New Roman"/>
          <w:sz w:val="28"/>
          <w:szCs w:val="28"/>
        </w:rPr>
        <w:t xml:space="preserve">нормативные затраты на оказание единицы </w:t>
      </w:r>
      <w:r w:rsidRPr="0074495D">
        <w:rPr>
          <w:rFonts w:ascii="Times New Roman" w:hAnsi="Times New Roman"/>
          <w:sz w:val="28"/>
          <w:szCs w:val="28"/>
          <w:lang w:val="en-US"/>
        </w:rPr>
        <w:t>i</w:t>
      </w:r>
      <w:r w:rsidRPr="0074495D">
        <w:rPr>
          <w:rFonts w:ascii="Times New Roman" w:hAnsi="Times New Roman"/>
          <w:sz w:val="28"/>
          <w:szCs w:val="28"/>
        </w:rPr>
        <w:t>-той государственной услуги образовательной организации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bCs/>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нормативные затраты, непосредственно связанные с оказанием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он</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общехозяйственные нужды.</w:t>
      </w:r>
    </w:p>
    <w:p w:rsidR="00B540EE" w:rsidRPr="0074495D" w:rsidRDefault="00B540EE" w:rsidP="00436EB5">
      <w:pPr>
        <w:shd w:val="clear" w:color="auto" w:fill="FFFFFF"/>
        <w:tabs>
          <w:tab w:val="left" w:pos="1058"/>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 определяется по формуле:</w:t>
      </w:r>
    </w:p>
    <w:p w:rsidR="00B540EE" w:rsidRPr="0074495D" w:rsidRDefault="00B540EE" w:rsidP="00436EB5">
      <w:pPr>
        <w:shd w:val="clear" w:color="auto" w:fill="FFFFFF"/>
        <w:spacing w:after="0" w:line="360" w:lineRule="auto"/>
        <w:ind w:firstLine="709"/>
        <w:jc w:val="center"/>
        <w:rPr>
          <w:rFonts w:ascii="Times New Roman" w:hAnsi="Times New Roman"/>
          <w:sz w:val="28"/>
          <w:szCs w:val="28"/>
        </w:rPr>
      </w:pPr>
      <w:r w:rsidRPr="0074495D">
        <w:rPr>
          <w:rFonts w:ascii="Times New Roman" w:hAnsi="Times New Roman"/>
          <w:bCs/>
          <w:i/>
          <w:sz w:val="40"/>
          <w:szCs w:val="40"/>
          <w:lang w:val="en-US"/>
        </w:rPr>
        <w:t>N</w:t>
      </w:r>
      <w:r w:rsidRPr="0074495D">
        <w:rPr>
          <w:rFonts w:ascii="Times New Roman" w:hAnsi="Times New Roman"/>
          <w:sz w:val="40"/>
          <w:szCs w:val="40"/>
          <w:vertAlign w:val="subscript"/>
        </w:rPr>
        <w:t>гу</w:t>
      </w:r>
      <w:r w:rsidRPr="0074495D">
        <w:rPr>
          <w:rFonts w:ascii="Times New Roman" w:hAnsi="Times New Roman"/>
          <w:i/>
          <w:iCs/>
          <w:sz w:val="28"/>
          <w:szCs w:val="28"/>
        </w:rPr>
        <w:t xml:space="preserve">=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o</w:t>
      </w:r>
      <w:r w:rsidRPr="0074495D">
        <w:rPr>
          <w:rFonts w:ascii="Times New Roman" w:hAnsi="Times New Roman"/>
          <w:i/>
          <w:iCs/>
          <w:sz w:val="40"/>
          <w:szCs w:val="40"/>
          <w:vertAlign w:val="subscript"/>
        </w:rPr>
        <w:t>тгу +</w:t>
      </w:r>
      <w:r w:rsidRPr="0074495D">
        <w:rPr>
          <w:rFonts w:ascii="Times New Roman" w:hAnsi="Times New Roman"/>
          <w:i/>
          <w:iCs/>
          <w:sz w:val="40"/>
          <w:szCs w:val="40"/>
          <w:lang w:val="en-US"/>
        </w:rPr>
        <w:t>N</w:t>
      </w:r>
      <w:r w:rsidRPr="0074495D">
        <w:rPr>
          <w:rFonts w:ascii="Times New Roman" w:hAnsi="Times New Roman"/>
          <w:i/>
          <w:iCs/>
          <w:sz w:val="40"/>
          <w:szCs w:val="40"/>
          <w:vertAlign w:val="subscript"/>
          <w:lang w:val="en-US"/>
        </w:rPr>
        <w:t>yp</w:t>
      </w:r>
      <w:r w:rsidRPr="0074495D">
        <w:rPr>
          <w:rFonts w:ascii="Times New Roman" w:hAnsi="Times New Roman"/>
          <w:i/>
          <w:iCs/>
          <w:sz w:val="28"/>
          <w:szCs w:val="28"/>
        </w:rPr>
        <w:t xml:space="preserve">, </w:t>
      </w:r>
      <w:r w:rsidRPr="0074495D">
        <w:rPr>
          <w:rFonts w:ascii="Times New Roman" w:hAnsi="Times New Roman"/>
          <w:sz w:val="28"/>
          <w:szCs w:val="28"/>
        </w:rPr>
        <w:t>где</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rPr>
        <w:t>гу</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непосредственно связанные с оказанием</w:t>
      </w:r>
      <w:r w:rsidRPr="0074495D">
        <w:rPr>
          <w:rFonts w:ascii="Times New Roman" w:hAnsi="Times New Roman"/>
          <w:sz w:val="28"/>
          <w:szCs w:val="28"/>
        </w:rPr>
        <w:br/>
        <w:t>государственной услуги на соответствующий финансовый год;</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iCs/>
          <w:sz w:val="28"/>
          <w:szCs w:val="28"/>
          <w:lang w:val="en-US"/>
        </w:rPr>
        <w:lastRenderedPageBreak/>
        <w:t>N</w:t>
      </w:r>
      <w:r w:rsidRPr="0074495D">
        <w:rPr>
          <w:rFonts w:ascii="Times New Roman" w:hAnsi="Times New Roman"/>
          <w:i/>
          <w:iCs/>
          <w:sz w:val="28"/>
          <w:szCs w:val="28"/>
          <w:vertAlign w:val="subscript"/>
          <w:lang w:val="en-US"/>
        </w:rPr>
        <w:t>om</w:t>
      </w:r>
      <w:r w:rsidRPr="0074495D">
        <w:rPr>
          <w:rFonts w:ascii="Times New Roman" w:hAnsi="Times New Roman"/>
          <w:i/>
          <w:iCs/>
          <w:sz w:val="28"/>
          <w:szCs w:val="28"/>
          <w:vertAlign w:val="subscript"/>
        </w:rPr>
        <w:t>г</w:t>
      </w:r>
      <w:r w:rsidRPr="0074495D">
        <w:rPr>
          <w:rFonts w:ascii="Times New Roman" w:hAnsi="Times New Roman"/>
          <w:i/>
          <w:iCs/>
          <w:sz w:val="28"/>
          <w:szCs w:val="28"/>
          <w:vertAlign w:val="subscript"/>
          <w:lang w:val="en-US"/>
        </w:rPr>
        <w:t>y</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затратына оплату труда и начисления навыплаты по оплате труда персонала, принимающего непосредственное участие в оказании государственной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i/>
          <w:sz w:val="28"/>
          <w:szCs w:val="28"/>
          <w:lang w:val="en-US"/>
        </w:rPr>
        <w:t>N</w:t>
      </w:r>
      <w:r w:rsidRPr="0074495D">
        <w:rPr>
          <w:rFonts w:ascii="Times New Roman" w:hAnsi="Times New Roman"/>
          <w:i/>
          <w:sz w:val="28"/>
          <w:szCs w:val="28"/>
          <w:vertAlign w:val="subscript"/>
          <w:lang w:val="en-US"/>
        </w:rPr>
        <w:t>yp</w:t>
      </w:r>
      <w:r w:rsidR="00F61CB7" w:rsidRPr="0074495D">
        <w:rPr>
          <w:rFonts w:ascii="Times New Roman" w:hAnsi="Times New Roman"/>
          <w:b/>
          <w:bCs/>
          <w:sz w:val="28"/>
          <w:szCs w:val="28"/>
        </w:rPr>
        <w:t>–</w:t>
      </w:r>
      <w:r w:rsidRPr="0074495D">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4495D">
        <w:rPr>
          <w:rFonts w:ascii="Times New Roman" w:hAnsi="Times New Roman"/>
          <w:sz w:val="28"/>
          <w:szCs w:val="28"/>
        </w:rPr>
        <w:t>т. п.</w:t>
      </w:r>
      <w:r w:rsidRPr="0074495D">
        <w:rPr>
          <w:rFonts w:ascii="Times New Roman" w:hAnsi="Times New Roman"/>
          <w:sz w:val="28"/>
          <w:szCs w:val="28"/>
        </w:rPr>
        <w:t xml:space="preserve"> персонал не учитывается).</w:t>
      </w:r>
    </w:p>
    <w:p w:rsidR="00B540EE" w:rsidRPr="0074495D" w:rsidRDefault="00B540EE" w:rsidP="00436EB5">
      <w:pPr>
        <w:shd w:val="clear" w:color="auto" w:fill="FFFFFF"/>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w:t>
      </w:r>
      <w:r w:rsidR="00F61CB7" w:rsidRPr="0074495D">
        <w:rPr>
          <w:rFonts w:ascii="Times New Roman" w:hAnsi="Times New Roman"/>
          <w:sz w:val="28"/>
          <w:szCs w:val="28"/>
        </w:rPr>
        <w:t>,</w:t>
      </w:r>
      <w:r w:rsidRPr="0074495D">
        <w:rPr>
          <w:rFonts w:ascii="Times New Roman" w:hAnsi="Times New Roman"/>
          <w:sz w:val="28"/>
          <w:szCs w:val="28"/>
        </w:rPr>
        <w:t xml:space="preserve"> установленных законодательством.</w:t>
      </w:r>
    </w:p>
    <w:p w:rsidR="00B540EE" w:rsidRPr="0074495D" w:rsidRDefault="00B540EE" w:rsidP="00436EB5">
      <w:pPr>
        <w:shd w:val="clear" w:color="auto" w:fill="FFFFFF"/>
        <w:tabs>
          <w:tab w:val="left" w:pos="709"/>
          <w:tab w:val="left" w:pos="1224"/>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расходные материалы в соответствии со</w:t>
      </w:r>
      <w:r w:rsidRPr="0074495D">
        <w:rPr>
          <w:rFonts w:ascii="Times New Roman" w:hAnsi="Times New Roman"/>
          <w:sz w:val="28"/>
          <w:szCs w:val="28"/>
        </w:rPr>
        <w:br/>
        <w:t>стандартами качества оказания услуги рассчитываются как произведение</w:t>
      </w:r>
      <w:r w:rsidRPr="0074495D">
        <w:rPr>
          <w:rFonts w:ascii="Times New Roman" w:hAnsi="Times New Roman"/>
          <w:sz w:val="28"/>
          <w:szCs w:val="28"/>
        </w:rPr>
        <w:br/>
        <w:t>стоимости учебных материалов на их количество, необходимое для оказания</w:t>
      </w:r>
      <w:r w:rsidRPr="0074495D">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4495D" w:rsidRDefault="00B540EE" w:rsidP="00436EB5">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реализация образовательных программ основного общего образования может определяться по формуле:</w:t>
      </w:r>
    </w:p>
    <w:p w:rsidR="00B540EE" w:rsidRPr="0074495D" w:rsidRDefault="00B540EE" w:rsidP="00436EB5">
      <w:pPr>
        <w:spacing w:after="0" w:line="360" w:lineRule="auto"/>
        <w:ind w:firstLine="709"/>
        <w:jc w:val="center"/>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Pr="0074495D">
        <w:rPr>
          <w:rFonts w:ascii="Times New Roman" w:hAnsi="Times New Roman"/>
          <w:bCs/>
          <w:i/>
          <w:sz w:val="28"/>
          <w:szCs w:val="28"/>
        </w:rPr>
        <w:t xml:space="preserve"> = </w:t>
      </w:r>
      <w:r w:rsidRPr="0074495D">
        <w:rPr>
          <w:rFonts w:ascii="Times New Roman" w:hAnsi="Times New Roman"/>
          <w:bCs/>
          <w:i/>
          <w:sz w:val="28"/>
          <w:szCs w:val="28"/>
          <w:lang w:val="en-US"/>
        </w:rPr>
        <w:t>W</w:t>
      </w:r>
      <w:r w:rsidRPr="0074495D">
        <w:rPr>
          <w:rFonts w:ascii="Times New Roman" w:hAnsi="Times New Roman"/>
          <w:bCs/>
          <w:i/>
          <w:sz w:val="28"/>
          <w:szCs w:val="28"/>
          <w:vertAlign w:val="subscript"/>
          <w:lang w:val="en-US"/>
        </w:rPr>
        <w:t>er</w:t>
      </w:r>
      <w:r w:rsidR="00F61CB7" w:rsidRPr="0074495D">
        <w:rPr>
          <w:rFonts w:ascii="Times New Roman" w:hAnsi="Times New Roman"/>
          <w:bCs/>
          <w:i/>
          <w:sz w:val="28"/>
          <w:szCs w:val="28"/>
        </w:rPr>
        <w:t>×</w:t>
      </w:r>
      <w:r w:rsidRPr="0074495D">
        <w:rPr>
          <w:rFonts w:ascii="Times New Roman" w:hAnsi="Times New Roman"/>
          <w:bCs/>
          <w:i/>
          <w:sz w:val="28"/>
          <w:szCs w:val="28"/>
        </w:rPr>
        <w:t xml:space="preserve"> 12 </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1</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2</w:t>
      </w:r>
      <w:r w:rsidR="00F61CB7" w:rsidRPr="0074495D">
        <w:rPr>
          <w:rFonts w:ascii="Times New Roman" w:hAnsi="Times New Roman"/>
          <w:bCs/>
          <w:i/>
          <w:sz w:val="28"/>
          <w:szCs w:val="28"/>
        </w:rPr>
        <w:t xml:space="preserve">× </w:t>
      </w:r>
      <w:r w:rsidRPr="0074495D">
        <w:rPr>
          <w:rFonts w:ascii="Times New Roman" w:hAnsi="Times New Roman"/>
          <w:bCs/>
          <w:i/>
          <w:sz w:val="28"/>
          <w:szCs w:val="28"/>
        </w:rPr>
        <w:t>К</w:t>
      </w:r>
      <w:r w:rsidRPr="0074495D">
        <w:rPr>
          <w:rFonts w:ascii="Times New Roman" w:hAnsi="Times New Roman"/>
          <w:bCs/>
          <w:i/>
          <w:sz w:val="28"/>
          <w:szCs w:val="28"/>
          <w:vertAlign w:val="superscript"/>
        </w:rPr>
        <w:t>3</w:t>
      </w:r>
      <w:r w:rsidRPr="0074495D">
        <w:rPr>
          <w:rFonts w:ascii="Times New Roman" w:hAnsi="Times New Roman"/>
          <w:sz w:val="28"/>
          <w:szCs w:val="28"/>
        </w:rPr>
        <w:t>,</w:t>
      </w:r>
      <w:r w:rsidRPr="0074495D">
        <w:rPr>
          <w:rFonts w:ascii="Times New Roman" w:hAnsi="Times New Roman"/>
          <w:bCs/>
          <w:iCs/>
          <w:sz w:val="28"/>
          <w:szCs w:val="28"/>
        </w:rPr>
        <w:t>где:</w:t>
      </w:r>
    </w:p>
    <w:p w:rsidR="00B540EE" w:rsidRPr="0074495D" w:rsidRDefault="00B540EE" w:rsidP="00436EB5">
      <w:pPr>
        <w:spacing w:after="0" w:line="360" w:lineRule="auto"/>
        <w:ind w:firstLine="709"/>
        <w:jc w:val="both"/>
        <w:rPr>
          <w:rFonts w:ascii="Times New Roman" w:hAnsi="Times New Roman"/>
          <w:i/>
          <w:sz w:val="28"/>
          <w:szCs w:val="28"/>
        </w:rPr>
      </w:pPr>
      <w:r w:rsidRPr="0074495D">
        <w:rPr>
          <w:rFonts w:ascii="Times New Roman" w:hAnsi="Times New Roman"/>
          <w:bCs/>
          <w:i/>
          <w:sz w:val="28"/>
          <w:szCs w:val="28"/>
          <w:lang w:val="en-US"/>
        </w:rPr>
        <w:t>N</w:t>
      </w:r>
      <w:r w:rsidRPr="0074495D">
        <w:rPr>
          <w:rFonts w:ascii="Times New Roman" w:hAnsi="Times New Roman"/>
          <w:bCs/>
          <w:i/>
          <w:sz w:val="28"/>
          <w:szCs w:val="28"/>
          <w:vertAlign w:val="subscript"/>
        </w:rPr>
        <w:t>отгу</w:t>
      </w:r>
      <w:r w:rsidR="00F61CB7" w:rsidRPr="0074495D">
        <w:rPr>
          <w:rFonts w:ascii="Times New Roman" w:hAnsi="Times New Roman"/>
          <w:b/>
          <w:bCs/>
          <w:sz w:val="28"/>
          <w:szCs w:val="28"/>
        </w:rPr>
        <w:t>–</w:t>
      </w:r>
      <w:r w:rsidRPr="0074495D">
        <w:rPr>
          <w:rFonts w:ascii="Times New Roman" w:hAnsi="Times New Roman"/>
          <w:bCs/>
          <w:sz w:val="28"/>
          <w:szCs w:val="28"/>
        </w:rPr>
        <w:t>н</w:t>
      </w:r>
      <w:r w:rsidRPr="0074495D">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W</w:t>
      </w:r>
      <w:r w:rsidRPr="0074495D">
        <w:rPr>
          <w:rFonts w:ascii="Times New Roman" w:hAnsi="Times New Roman"/>
          <w:bCs/>
          <w:i/>
          <w:iCs/>
          <w:sz w:val="28"/>
          <w:szCs w:val="28"/>
          <w:vertAlign w:val="subscript"/>
          <w:lang w:val="en-US"/>
        </w:rPr>
        <w:t>er</w:t>
      </w:r>
      <w:r w:rsidRPr="0074495D">
        <w:rPr>
          <w:rFonts w:ascii="Times New Roman" w:hAnsi="Times New Roman"/>
          <w:i/>
          <w:sz w:val="28"/>
          <w:szCs w:val="28"/>
        </w:rPr>
        <w:t xml:space="preserve">– </w:t>
      </w:r>
      <w:r w:rsidRPr="0074495D">
        <w:rPr>
          <w:rFonts w:ascii="Times New Roman" w:hAnsi="Times New Roman"/>
          <w:sz w:val="28"/>
          <w:szCs w:val="28"/>
        </w:rPr>
        <w:t>среднемесячная заработная плата в экономике соответствующего региона в предшествующем году, руб</w:t>
      </w:r>
      <w:r w:rsidR="00F61CB7" w:rsidRPr="0074495D">
        <w:rPr>
          <w:rFonts w:ascii="Times New Roman" w:hAnsi="Times New Roman"/>
          <w:sz w:val="28"/>
          <w:szCs w:val="28"/>
        </w:rPr>
        <w:t xml:space="preserve">. </w:t>
      </w:r>
      <w:r w:rsidRPr="0074495D">
        <w:rPr>
          <w:rFonts w:ascii="Times New Roman" w:hAnsi="Times New Roman"/>
          <w:sz w:val="28"/>
          <w:szCs w:val="28"/>
        </w:rPr>
        <w:t>/мес.;</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sz w:val="28"/>
          <w:szCs w:val="28"/>
        </w:rPr>
        <w:t xml:space="preserve">12 </w:t>
      </w:r>
      <w:r w:rsidRPr="0074495D">
        <w:rPr>
          <w:rFonts w:ascii="Times New Roman" w:hAnsi="Times New Roman"/>
          <w:i/>
          <w:sz w:val="28"/>
          <w:szCs w:val="28"/>
        </w:rPr>
        <w:t xml:space="preserve">– </w:t>
      </w:r>
      <w:r w:rsidRPr="0074495D">
        <w:rPr>
          <w:rFonts w:ascii="Times New Roman" w:hAnsi="Times New Roman"/>
          <w:sz w:val="28"/>
          <w:szCs w:val="28"/>
        </w:rPr>
        <w:t>количество месяцев в году;</w:t>
      </w:r>
    </w:p>
    <w:p w:rsidR="00B540EE" w:rsidRPr="0074495D" w:rsidRDefault="00B540EE">
      <w:pPr>
        <w:tabs>
          <w:tab w:val="left" w:pos="709"/>
        </w:tabs>
        <w:spacing w:after="0" w:line="360" w:lineRule="auto"/>
        <w:ind w:firstLine="709"/>
        <w:jc w:val="both"/>
        <w:rPr>
          <w:rFonts w:ascii="Times New Roman" w:hAnsi="Times New Roman"/>
          <w:sz w:val="28"/>
          <w:szCs w:val="28"/>
        </w:rPr>
      </w:pPr>
      <w:r w:rsidRPr="0074495D">
        <w:rPr>
          <w:rFonts w:ascii="Times New Roman" w:hAnsi="Times New Roman"/>
          <w:i/>
          <w:sz w:val="28"/>
          <w:szCs w:val="28"/>
        </w:rPr>
        <w:t>K</w:t>
      </w:r>
      <w:r w:rsidRPr="0074495D">
        <w:rPr>
          <w:rFonts w:ascii="Times New Roman" w:hAnsi="Times New Roman"/>
          <w:i/>
          <w:sz w:val="28"/>
          <w:szCs w:val="28"/>
          <w:vertAlign w:val="superscript"/>
        </w:rPr>
        <w:t>1</w:t>
      </w:r>
      <w:r w:rsidRPr="0074495D">
        <w:rPr>
          <w:rFonts w:ascii="Times New Roman" w:hAnsi="Times New Roman"/>
          <w:i/>
          <w:sz w:val="28"/>
          <w:szCs w:val="28"/>
        </w:rPr>
        <w:t xml:space="preserve"> – </w:t>
      </w:r>
      <w:r w:rsidRPr="0074495D">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540EE" w:rsidRPr="0074495D" w:rsidRDefault="00B540EE">
      <w:pPr>
        <w:spacing w:after="0" w:line="360" w:lineRule="auto"/>
        <w:ind w:firstLine="709"/>
        <w:jc w:val="both"/>
        <w:rPr>
          <w:rFonts w:ascii="Times New Roman" w:hAnsi="Times New Roman"/>
          <w:i/>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2</w:t>
      </w:r>
      <w:r w:rsidRPr="0074495D">
        <w:rPr>
          <w:rFonts w:ascii="Times New Roman" w:hAnsi="Times New Roman"/>
          <w:i/>
          <w:sz w:val="28"/>
          <w:szCs w:val="28"/>
        </w:rPr>
        <w:t xml:space="preserve">– </w:t>
      </w:r>
      <w:r w:rsidRPr="0074495D">
        <w:rPr>
          <w:rFonts w:ascii="Times New Roman" w:hAnsi="Times New Roman"/>
          <w:sz w:val="28"/>
          <w:szCs w:val="28"/>
        </w:rPr>
        <w:t>коэффициент страховых взносов на выплаты по оплате труда. Значение коэффициента – 1,302;</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
          <w:iCs/>
          <w:sz w:val="28"/>
          <w:szCs w:val="28"/>
          <w:lang w:val="en-US"/>
        </w:rPr>
        <w:t>K</w:t>
      </w:r>
      <w:r w:rsidRPr="0074495D">
        <w:rPr>
          <w:rFonts w:ascii="Times New Roman" w:hAnsi="Times New Roman"/>
          <w:bCs/>
          <w:i/>
          <w:iCs/>
          <w:sz w:val="28"/>
          <w:szCs w:val="28"/>
          <w:vertAlign w:val="superscript"/>
        </w:rPr>
        <w:t>3</w:t>
      </w:r>
      <w:r w:rsidRPr="0074495D">
        <w:rPr>
          <w:rFonts w:ascii="Times New Roman" w:hAnsi="Times New Roman"/>
          <w:i/>
          <w:sz w:val="28"/>
          <w:szCs w:val="28"/>
        </w:rPr>
        <w:t xml:space="preserve">– </w:t>
      </w:r>
      <w:r w:rsidRPr="0074495D">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4495D" w:rsidRDefault="0036263B" w:rsidP="00436EB5">
      <w:pPr>
        <w:spacing w:after="0" w:line="360" w:lineRule="auto"/>
        <w:ind w:firstLine="709"/>
        <w:jc w:val="center"/>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74495D">
        <w:rPr>
          <w:rFonts w:ascii="Times New Roman" w:hAnsi="Times New Roman"/>
          <w:sz w:val="28"/>
          <w:szCs w:val="28"/>
        </w:rPr>
        <w:t>, где</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74495D">
        <w:rPr>
          <w:rFonts w:ascii="Times New Roman" w:hAnsi="Times New Roman"/>
          <w:sz w:val="28"/>
          <w:szCs w:val="28"/>
        </w:rPr>
        <w:t>)</w:t>
      </w:r>
      <w:r w:rsidR="00B540EE" w:rsidRPr="0074495D">
        <w:rPr>
          <w:rFonts w:ascii="Times New Roman" w:hAnsi="Times New Roman"/>
          <w:sz w:val="28"/>
          <w:szCs w:val="28"/>
        </w:rPr>
        <w:t>;</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lastRenderedPageBreak/>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4495D">
        <w:rPr>
          <w:rFonts w:ascii="Times New Roman" w:hAnsi="Times New Roman"/>
          <w:b/>
          <w:bCs/>
          <w:sz w:val="28"/>
          <w:szCs w:val="28"/>
        </w:rPr>
        <w:t xml:space="preserve"> –</w:t>
      </w:r>
      <w:r w:rsidR="00B540EE" w:rsidRPr="0074495D">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нормативные затраты на содержание недвижимого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4495D">
        <w:rPr>
          <w:rFonts w:ascii="Times New Roman" w:hAnsi="Times New Roman"/>
          <w:sz w:val="28"/>
          <w:szCs w:val="28"/>
        </w:rPr>
        <w:t>–</w:t>
      </w:r>
      <w:r w:rsidR="00B540EE" w:rsidRPr="0074495D">
        <w:rPr>
          <w:rFonts w:ascii="Times New Roman" w:hAnsi="Times New Roman"/>
          <w:sz w:val="28"/>
          <w:szCs w:val="28"/>
        </w:rPr>
        <w:t xml:space="preserve"> норма</w:t>
      </w:r>
      <w:r w:rsidR="001B2D5B" w:rsidRPr="0074495D">
        <w:rPr>
          <w:rFonts w:ascii="Times New Roman" w:hAnsi="Times New Roman"/>
          <w:sz w:val="28"/>
          <w:szCs w:val="28"/>
        </w:rPr>
        <w:t>т</w:t>
      </w:r>
      <w:r w:rsidR="00B540EE" w:rsidRPr="0074495D">
        <w:rPr>
          <w:rFonts w:ascii="Times New Roman" w:hAnsi="Times New Roman"/>
          <w:sz w:val="28"/>
          <w:szCs w:val="28"/>
        </w:rPr>
        <w:t>ивные затраты на содержание особо ценного движимого имущества);</w:t>
      </w:r>
    </w:p>
    <w:p w:rsidR="00B540EE" w:rsidRPr="0074495D" w:rsidRDefault="0036263B">
      <w:pPr>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услуг связи;</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нормативные затраты на приобретение транспортных услуг;</w:t>
      </w:r>
    </w:p>
    <w:p w:rsidR="00B540EE" w:rsidRPr="0074495D" w:rsidRDefault="0036263B">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noProof/>
          <w:sz w:val="28"/>
          <w:szCs w:val="28"/>
          <w:lang w:eastAsia="ru-RU"/>
        </w:rPr>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4495D">
        <w:rPr>
          <w:rFonts w:ascii="Times New Roman" w:hAnsi="Times New Roman"/>
          <w:b/>
          <w:bCs/>
          <w:sz w:val="28"/>
          <w:szCs w:val="28"/>
        </w:rPr>
        <w:t>–</w:t>
      </w:r>
      <w:r w:rsidR="00B540EE" w:rsidRPr="0074495D">
        <w:rPr>
          <w:rFonts w:ascii="Times New Roman" w:hAnsi="Times New Roman"/>
          <w:sz w:val="28"/>
          <w:szCs w:val="28"/>
        </w:rPr>
        <w:t xml:space="preserve"> прочие нормативные затраты на общехозяйственные нужды</w:t>
      </w:r>
      <w:r w:rsidR="001B2D5B" w:rsidRPr="0074495D">
        <w:rPr>
          <w:rFonts w:ascii="Times New Roman" w:hAnsi="Times New Roman"/>
          <w:sz w:val="28"/>
          <w:szCs w:val="28"/>
        </w:rPr>
        <w:t>.</w:t>
      </w:r>
    </w:p>
    <w:p w:rsidR="00B540EE" w:rsidRPr="0074495D" w:rsidRDefault="00B540EE">
      <w:pPr>
        <w:tabs>
          <w:tab w:val="left" w:pos="8222"/>
        </w:tabs>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2) нормативные затраты на горячее водоснабжение;</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3) нормативные затраты на потребление электрической энергии;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4) нормативные затраты на потребление тепловой энергии. </w:t>
      </w:r>
      <w:r w:rsidR="001B2D5B" w:rsidRPr="0074495D">
        <w:rPr>
          <w:rFonts w:ascii="Times New Roman" w:hAnsi="Times New Roman"/>
          <w:sz w:val="28"/>
          <w:szCs w:val="28"/>
        </w:rPr>
        <w:t>В </w:t>
      </w:r>
      <w:r w:rsidRPr="0074495D">
        <w:rPr>
          <w:rFonts w:ascii="Times New Roman" w:hAnsi="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недвижимого имущества включают в себя:</w:t>
      </w:r>
    </w:p>
    <w:p w:rsidR="00B540EE" w:rsidRPr="0074495D" w:rsidRDefault="00B540EE" w:rsidP="00772F85">
      <w:pPr>
        <w:pStyle w:val="a9"/>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4495D" w:rsidRDefault="00B540EE" w:rsidP="00772F85">
      <w:pPr>
        <w:pStyle w:val="a9"/>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аренду недвижимого имущества;</w:t>
      </w:r>
    </w:p>
    <w:p w:rsidR="00B540EE" w:rsidRPr="0074495D" w:rsidRDefault="00B540EE" w:rsidP="00772F85">
      <w:pPr>
        <w:pStyle w:val="a9"/>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4495D" w:rsidRDefault="00B540EE" w:rsidP="00772F85">
      <w:pPr>
        <w:pStyle w:val="a9"/>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4495D" w:rsidRDefault="00B540EE" w:rsidP="00772F85">
      <w:pPr>
        <w:pStyle w:val="a9"/>
        <w:numPr>
          <w:ilvl w:val="0"/>
          <w:numId w:val="143"/>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прочие нормативные затраты на содержание недвижимого имущества.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w:t>
      </w:r>
      <w:r w:rsidRPr="0074495D">
        <w:rPr>
          <w:rFonts w:ascii="Times New Roman" w:hAnsi="Times New Roman"/>
          <w:sz w:val="28"/>
          <w:szCs w:val="28"/>
        </w:rPr>
        <w:lastRenderedPageBreak/>
        <w:t>сигнализации, системы пожарной сигнализации, первичных средств пожаротушения).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496ECF">
      <w:pPr>
        <w:pStyle w:val="3"/>
        <w:numPr>
          <w:ilvl w:val="2"/>
          <w:numId w:val="68"/>
        </w:numPr>
        <w:spacing w:before="0" w:beforeAutospacing="0" w:after="0" w:afterAutospacing="0" w:line="360" w:lineRule="auto"/>
        <w:rPr>
          <w:szCs w:val="28"/>
        </w:rPr>
      </w:pPr>
      <w:bookmarkStart w:id="425" w:name="_Toc410654081"/>
      <w:bookmarkStart w:id="426" w:name="_Toc409691739"/>
      <w:bookmarkStart w:id="427" w:name="_Toc414553289"/>
      <w:r w:rsidRPr="0074495D">
        <w:rPr>
          <w:szCs w:val="28"/>
        </w:rPr>
        <w:t>Материально-технические условия реализации основной</w:t>
      </w:r>
      <w:bookmarkStart w:id="428" w:name="_Toc410654082"/>
      <w:bookmarkEnd w:id="425"/>
      <w:r w:rsidRPr="0074495D">
        <w:rPr>
          <w:szCs w:val="28"/>
        </w:rPr>
        <w:t>образовательной программы</w:t>
      </w:r>
      <w:bookmarkEnd w:id="426"/>
      <w:bookmarkEnd w:id="427"/>
      <w:bookmarkEnd w:id="428"/>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Критериальными источниками оценки учебно-материального обеспечения образовательного процесса являются требования </w:t>
      </w:r>
      <w:r w:rsidR="00201777" w:rsidRPr="0074495D">
        <w:rPr>
          <w:rFonts w:ascii="Times New Roman" w:hAnsi="Times New Roman"/>
          <w:sz w:val="28"/>
          <w:szCs w:val="28"/>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AB0A45" w:rsidRPr="0074495D">
        <w:rPr>
          <w:rFonts w:ascii="Times New Roman" w:hAnsi="Times New Roman"/>
          <w:sz w:val="28"/>
          <w:szCs w:val="28"/>
        </w:rPr>
        <w:t>п</w:t>
      </w:r>
      <w:r w:rsidRPr="0074495D">
        <w:rPr>
          <w:rFonts w:ascii="Times New Roman" w:hAnsi="Times New Roman"/>
          <w:sz w:val="28"/>
          <w:szCs w:val="28"/>
        </w:rPr>
        <w:t>еречни</w:t>
      </w:r>
      <w:r w:rsidR="00201777" w:rsidRPr="0074495D">
        <w:rPr>
          <w:rFonts w:ascii="Times New Roman" w:hAnsi="Times New Roman"/>
          <w:sz w:val="28"/>
          <w:szCs w:val="28"/>
        </w:rPr>
        <w:t xml:space="preserve"> рекомендуемой учебной литературы и цифровых образовательных ресурсов</w:t>
      </w:r>
      <w:r w:rsidRPr="0074495D">
        <w:rPr>
          <w:rFonts w:ascii="Times New Roman" w:hAnsi="Times New Roman"/>
          <w:sz w:val="28"/>
          <w:szCs w:val="28"/>
        </w:rPr>
        <w:t>, утвержд</w:t>
      </w:r>
      <w:r w:rsidR="00245F1D" w:rsidRPr="0074495D">
        <w:rPr>
          <w:rFonts w:ascii="Times New Roman" w:hAnsi="Times New Roman"/>
          <w:sz w:val="28"/>
          <w:szCs w:val="28"/>
        </w:rPr>
        <w:t>е</w:t>
      </w:r>
      <w:r w:rsidRPr="0074495D">
        <w:rPr>
          <w:rFonts w:ascii="Times New Roman" w:hAnsi="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4495D">
        <w:rPr>
          <w:rFonts w:ascii="Times New Roman" w:hAnsi="Times New Roman"/>
          <w:sz w:val="28"/>
          <w:szCs w:val="28"/>
        </w:rPr>
        <w:t>е</w:t>
      </w:r>
      <w:r w:rsidRPr="0074495D">
        <w:rPr>
          <w:rFonts w:ascii="Times New Roman" w:hAnsi="Times New Roman"/>
          <w:sz w:val="28"/>
          <w:szCs w:val="28"/>
        </w:rPr>
        <w:t xml:space="preserve">том </w:t>
      </w:r>
      <w:r w:rsidR="006A5C7B" w:rsidRPr="0074495D">
        <w:rPr>
          <w:rFonts w:ascii="Times New Roman" w:hAnsi="Times New Roman"/>
          <w:sz w:val="28"/>
          <w:szCs w:val="28"/>
        </w:rPr>
        <w:t xml:space="preserve">местных условий, </w:t>
      </w:r>
      <w:r w:rsidRPr="0074495D">
        <w:rPr>
          <w:rFonts w:ascii="Times New Roman" w:hAnsi="Times New Roman"/>
          <w:sz w:val="28"/>
          <w:szCs w:val="28"/>
        </w:rPr>
        <w:t>особенностей реализации основной образовательной программы в образовательной организации.</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ФГОС в образовательной организации, </w:t>
      </w:r>
      <w:r w:rsidR="00AB0A45" w:rsidRPr="0074495D">
        <w:rPr>
          <w:rFonts w:ascii="Times New Roman" w:hAnsi="Times New Roman"/>
          <w:sz w:val="28"/>
          <w:szCs w:val="28"/>
        </w:rPr>
        <w:t xml:space="preserve">реализующей </w:t>
      </w:r>
      <w:r w:rsidRPr="0074495D">
        <w:rPr>
          <w:rFonts w:ascii="Times New Roman" w:hAnsi="Times New Roman"/>
          <w:sz w:val="28"/>
          <w:szCs w:val="28"/>
        </w:rPr>
        <w:t xml:space="preserve">основную образовательную программу основного общего образования, </w:t>
      </w:r>
      <w:r w:rsidR="006A5C7B" w:rsidRPr="0074495D">
        <w:rPr>
          <w:rFonts w:ascii="Times New Roman" w:hAnsi="Times New Roman"/>
          <w:sz w:val="28"/>
          <w:szCs w:val="28"/>
        </w:rPr>
        <w:t>создаются и устанавливаются</w:t>
      </w:r>
      <w:r w:rsidRPr="0074495D">
        <w:rPr>
          <w:rFonts w:ascii="Times New Roman" w:hAnsi="Times New Roman"/>
          <w:sz w:val="28"/>
          <w:szCs w:val="28"/>
        </w:rPr>
        <w:t>:</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учебные кабинеты с автоматизированными рабочими местами обучающихся и педагогических работников;</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лекционные аудитории;</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лингафонные кабинеты;</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актовые и хореографические залы;</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спортивные комплексы, залы, бассейны, стадионы, спортивные площадки, тиры, оснащ</w:t>
      </w:r>
      <w:r w:rsidR="00245F1D" w:rsidRPr="0074495D">
        <w:rPr>
          <w:rFonts w:ascii="Times New Roman" w:hAnsi="Times New Roman"/>
          <w:sz w:val="28"/>
          <w:szCs w:val="28"/>
        </w:rPr>
        <w:t>е</w:t>
      </w:r>
      <w:r w:rsidRPr="0074495D">
        <w:rPr>
          <w:rFonts w:ascii="Times New Roman" w:hAnsi="Times New Roman"/>
          <w:sz w:val="28"/>
          <w:szCs w:val="28"/>
        </w:rPr>
        <w:t>нные игровым, спортивным оборудованием и инвентар</w:t>
      </w:r>
      <w:r w:rsidR="00245F1D" w:rsidRPr="0074495D">
        <w:rPr>
          <w:rFonts w:ascii="Times New Roman" w:hAnsi="Times New Roman"/>
          <w:sz w:val="28"/>
          <w:szCs w:val="28"/>
        </w:rPr>
        <w:t>е</w:t>
      </w:r>
      <w:r w:rsidRPr="0074495D">
        <w:rPr>
          <w:rFonts w:ascii="Times New Roman" w:hAnsi="Times New Roman"/>
          <w:sz w:val="28"/>
          <w:szCs w:val="28"/>
        </w:rPr>
        <w:t>м;</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автогородки;</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помещения для медицинского персонала;</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административные и иные помещения, оснащ</w:t>
      </w:r>
      <w:r w:rsidR="00245F1D" w:rsidRPr="0074495D">
        <w:rPr>
          <w:rFonts w:ascii="Times New Roman" w:hAnsi="Times New Roman"/>
          <w:sz w:val="28"/>
          <w:szCs w:val="28"/>
        </w:rPr>
        <w:t>е</w:t>
      </w:r>
      <w:r w:rsidRPr="0074495D">
        <w:rPr>
          <w:rFonts w:ascii="Times New Roman" w:hAnsi="Times New Roman"/>
          <w:sz w:val="28"/>
          <w:szCs w:val="28"/>
        </w:rPr>
        <w:t xml:space="preserve">нные необходимым оборудованием, в том числе для организации учебного процесса с детьми-инвалидами и детьми с </w:t>
      </w:r>
      <w:r w:rsidR="000D18F7" w:rsidRPr="0074495D">
        <w:rPr>
          <w:rFonts w:ascii="Times New Roman" w:hAnsi="Times New Roman"/>
          <w:sz w:val="28"/>
          <w:szCs w:val="28"/>
        </w:rPr>
        <w:t>ОВЗ</w:t>
      </w:r>
      <w:r w:rsidRPr="0074495D">
        <w:rPr>
          <w:rFonts w:ascii="Times New Roman" w:hAnsi="Times New Roman"/>
          <w:sz w:val="28"/>
          <w:szCs w:val="28"/>
        </w:rPr>
        <w:t>;</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гардеробы, санузлы, места личной гигиены;</w:t>
      </w:r>
    </w:p>
    <w:p w:rsidR="00B540EE" w:rsidRPr="0074495D" w:rsidRDefault="00B540EE" w:rsidP="00772F85">
      <w:pPr>
        <w:pStyle w:val="a9"/>
        <w:numPr>
          <w:ilvl w:val="0"/>
          <w:numId w:val="144"/>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участок (территория) с необходимым набором оснащ</w:t>
      </w:r>
      <w:r w:rsidR="00245F1D" w:rsidRPr="0074495D">
        <w:rPr>
          <w:rFonts w:ascii="Times New Roman" w:hAnsi="Times New Roman"/>
          <w:sz w:val="28"/>
          <w:szCs w:val="28"/>
        </w:rPr>
        <w:t>е</w:t>
      </w:r>
      <w:r w:rsidRPr="0074495D">
        <w:rPr>
          <w:rFonts w:ascii="Times New Roman" w:hAnsi="Times New Roman"/>
          <w:sz w:val="28"/>
          <w:szCs w:val="28"/>
        </w:rPr>
        <w:t>нных зон.</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Все помещения должны </w:t>
      </w:r>
      <w:r w:rsidR="006A5C7B" w:rsidRPr="0074495D">
        <w:rPr>
          <w:rFonts w:ascii="Times New Roman" w:hAnsi="Times New Roman"/>
          <w:sz w:val="28"/>
          <w:szCs w:val="28"/>
        </w:rPr>
        <w:t>обеспечиваются</w:t>
      </w:r>
      <w:r w:rsidRPr="0074495D">
        <w:rPr>
          <w:rFonts w:ascii="Times New Roman" w:hAnsi="Times New Roman"/>
          <w:sz w:val="28"/>
          <w:szCs w:val="28"/>
        </w:rPr>
        <w:t xml:space="preserve"> комплектами оборудования для реализации предметных областей и внеурочной деятельности, включая </w:t>
      </w:r>
      <w:r w:rsidRPr="0074495D">
        <w:rPr>
          <w:rFonts w:ascii="Times New Roman" w:hAnsi="Times New Roman"/>
          <w:sz w:val="28"/>
          <w:szCs w:val="28"/>
        </w:rPr>
        <w:lastRenderedPageBreak/>
        <w:t xml:space="preserve">расходные материалы и канцелярские принадлежности, а также мебелью, </w:t>
      </w:r>
      <w:r w:rsidR="006A5C7B" w:rsidRPr="0074495D">
        <w:rPr>
          <w:rFonts w:ascii="Times New Roman" w:hAnsi="Times New Roman"/>
          <w:sz w:val="28"/>
          <w:szCs w:val="28"/>
        </w:rPr>
        <w:t xml:space="preserve">оснащением, презентационным оборудованием </w:t>
      </w:r>
      <w:r w:rsidRPr="0074495D">
        <w:rPr>
          <w:rFonts w:ascii="Times New Roman" w:hAnsi="Times New Roman"/>
          <w:sz w:val="28"/>
          <w:szCs w:val="28"/>
        </w:rPr>
        <w:t>и необходимым инвентар</w:t>
      </w:r>
      <w:r w:rsidR="00245F1D" w:rsidRPr="0074495D">
        <w:rPr>
          <w:rFonts w:ascii="Times New Roman" w:hAnsi="Times New Roman"/>
          <w:sz w:val="28"/>
          <w:szCs w:val="28"/>
        </w:rPr>
        <w:t>е</w:t>
      </w:r>
      <w:r w:rsidRPr="0074495D">
        <w:rPr>
          <w:rFonts w:ascii="Times New Roman" w:hAnsi="Times New Roman"/>
          <w:sz w:val="28"/>
          <w:szCs w:val="28"/>
        </w:rPr>
        <w:t xml:space="preserve">м. Оценка материально-технических условий реализации основной образовательной программы в образовательной организации может быть осуществлена </w:t>
      </w:r>
      <w:r w:rsidR="006A5C7B" w:rsidRPr="0074495D">
        <w:rPr>
          <w:rFonts w:ascii="Times New Roman" w:hAnsi="Times New Roman"/>
          <w:sz w:val="28"/>
          <w:szCs w:val="28"/>
        </w:rPr>
        <w:t>посредством сопоставления имеющегося и требуемого оборудования</w:t>
      </w:r>
      <w:r w:rsidRPr="0074495D">
        <w:rPr>
          <w:rFonts w:ascii="Times New Roman" w:hAnsi="Times New Roman"/>
          <w:sz w:val="28"/>
          <w:szCs w:val="28"/>
        </w:rPr>
        <w:t>.</w:t>
      </w:r>
    </w:p>
    <w:p w:rsidR="00B540EE" w:rsidRPr="0074495D" w:rsidRDefault="00B540EE" w:rsidP="00436EB5">
      <w:pPr>
        <w:spacing w:after="0" w:line="360" w:lineRule="auto"/>
        <w:jc w:val="both"/>
        <w:rPr>
          <w:rFonts w:ascii="Times New Roman" w:hAnsi="Times New Roman"/>
          <w:vanish/>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Необходимо/</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b/>
                <w:bCs/>
                <w:sz w:val="28"/>
                <w:szCs w:val="28"/>
              </w:rPr>
              <w:t>имеется в наличии</w:t>
            </w:r>
          </w:p>
        </w:tc>
      </w:tr>
      <w:tr w:rsidR="00B540EE"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1.1. Нормативные документы, 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 Учебно-методические материалы:</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1.2.1. УМК по предмету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1.2.3. Аудиозаписи, слайды по содержанию учебного предмета: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2. Компоненты оснащения методического кабинета основной </w:t>
            </w:r>
            <w:r w:rsidRPr="0074495D">
              <w:rPr>
                <w:rFonts w:ascii="Times New Roman" w:hAnsi="Times New Roman"/>
                <w:sz w:val="28"/>
                <w:szCs w:val="28"/>
              </w:rPr>
              <w:lastRenderedPageBreak/>
              <w:t>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lastRenderedPageBreak/>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 xml:space="preserve">3. Компоненты оснащения </w:t>
            </w:r>
          </w:p>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r w:rsidR="00B540EE" w:rsidRPr="0074495D"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r w:rsidRPr="0074495D">
              <w:rPr>
                <w:rFonts w:ascii="Times New Roman" w:hAnsi="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pPr>
              <w:spacing w:after="0" w:line="360" w:lineRule="auto"/>
              <w:rPr>
                <w:rFonts w:ascii="Times New Roman" w:hAnsi="Times New Roman"/>
                <w:sz w:val="28"/>
                <w:szCs w:val="28"/>
              </w:rPr>
            </w:pPr>
          </w:p>
        </w:tc>
      </w:tr>
    </w:tbl>
    <w:p w:rsidR="001B2D5B" w:rsidRPr="0074495D" w:rsidRDefault="001B2D5B">
      <w:pPr>
        <w:spacing w:after="0" w:line="360" w:lineRule="auto"/>
        <w:ind w:firstLine="709"/>
        <w:jc w:val="both"/>
        <w:rPr>
          <w:rFonts w:ascii="Times New Roman" w:hAnsi="Times New Roman"/>
          <w:sz w:val="28"/>
          <w:szCs w:val="28"/>
        </w:rPr>
      </w:pP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также на основе </w:t>
      </w:r>
      <w:r w:rsidR="00AB0A45" w:rsidRPr="0074495D">
        <w:rPr>
          <w:rFonts w:ascii="Times New Roman" w:hAnsi="Times New Roman"/>
          <w:sz w:val="28"/>
          <w:szCs w:val="28"/>
        </w:rPr>
        <w:t xml:space="preserve">СанПИН 2.4.2.2821-10 </w:t>
      </w:r>
      <w:r w:rsidR="00117308" w:rsidRPr="0074495D">
        <w:rPr>
          <w:rFonts w:ascii="Times New Roman" w:hAnsi="Times New Roman"/>
          <w:sz w:val="28"/>
          <w:szCs w:val="28"/>
        </w:rPr>
        <w:t>«Санитарно-</w:t>
      </w:r>
      <w:r w:rsidR="00940668" w:rsidRPr="0074495D">
        <w:rPr>
          <w:rFonts w:ascii="Times New Roman" w:hAnsi="Times New Roman"/>
          <w:sz w:val="28"/>
          <w:szCs w:val="28"/>
        </w:rPr>
        <w:t xml:space="preserve">эпидемиологические </w:t>
      </w:r>
      <w:r w:rsidR="00117308" w:rsidRPr="0074495D">
        <w:rPr>
          <w:rFonts w:ascii="Times New Roman" w:hAnsi="Times New Roman"/>
          <w:sz w:val="28"/>
          <w:szCs w:val="28"/>
        </w:rPr>
        <w:t>требовани</w:t>
      </w:r>
      <w:r w:rsidR="00940668" w:rsidRPr="0074495D">
        <w:rPr>
          <w:rFonts w:ascii="Times New Roman" w:hAnsi="Times New Roman"/>
          <w:sz w:val="28"/>
          <w:szCs w:val="28"/>
        </w:rPr>
        <w:t>я</w:t>
      </w:r>
      <w:r w:rsidR="00117308" w:rsidRPr="0074495D">
        <w:rPr>
          <w:rFonts w:ascii="Times New Roman" w:hAnsi="Times New Roman"/>
          <w:sz w:val="28"/>
          <w:szCs w:val="28"/>
        </w:rPr>
        <w:t xml:space="preserve"> к условиям и организации обучения в общеобразовательных учреждениях» </w:t>
      </w:r>
      <w:r w:rsidRPr="0074495D">
        <w:rPr>
          <w:rFonts w:ascii="Times New Roman" w:hAnsi="Times New Roman"/>
          <w:sz w:val="28"/>
          <w:szCs w:val="28"/>
        </w:rPr>
        <w:t>оценить наличие и размещение помещений для осуществления образовательного процесса, активной деятельности, отдыха, питания обучающихся, их площадь, освещ</w:t>
      </w:r>
      <w:r w:rsidR="00245F1D" w:rsidRPr="0074495D">
        <w:rPr>
          <w:rFonts w:ascii="Times New Roman" w:hAnsi="Times New Roman"/>
          <w:sz w:val="28"/>
          <w:szCs w:val="28"/>
        </w:rPr>
        <w:t>е</w:t>
      </w:r>
      <w:r w:rsidRPr="0074495D">
        <w:rPr>
          <w:rFonts w:ascii="Times New Roman" w:hAnsi="Times New Roman"/>
          <w:sz w:val="28"/>
          <w:szCs w:val="28"/>
        </w:rPr>
        <w:t>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74495D" w:rsidRDefault="00B540EE">
      <w:pPr>
        <w:spacing w:after="0" w:line="360" w:lineRule="auto"/>
        <w:ind w:firstLine="709"/>
        <w:jc w:val="both"/>
        <w:rPr>
          <w:rFonts w:ascii="Times New Roman" w:hAnsi="Times New Roman"/>
          <w:sz w:val="28"/>
          <w:szCs w:val="28"/>
        </w:rPr>
      </w:pPr>
    </w:p>
    <w:p w:rsidR="00B540EE" w:rsidRPr="0074495D" w:rsidRDefault="00B540EE" w:rsidP="00496ECF">
      <w:pPr>
        <w:pStyle w:val="3"/>
        <w:numPr>
          <w:ilvl w:val="2"/>
          <w:numId w:val="68"/>
        </w:numPr>
        <w:spacing w:before="0" w:beforeAutospacing="0" w:after="0" w:afterAutospacing="0" w:line="360" w:lineRule="auto"/>
        <w:jc w:val="both"/>
        <w:rPr>
          <w:szCs w:val="28"/>
        </w:rPr>
      </w:pPr>
      <w:bookmarkStart w:id="429" w:name="_Toc410654083"/>
      <w:bookmarkStart w:id="430" w:name="_Toc409691740"/>
      <w:bookmarkStart w:id="431" w:name="_Toc414553290"/>
      <w:r w:rsidRPr="0074495D">
        <w:rPr>
          <w:szCs w:val="28"/>
        </w:rPr>
        <w:t>Информационно-методические условия реализации основной</w:t>
      </w:r>
      <w:bookmarkStart w:id="432" w:name="_Toc410654084"/>
      <w:bookmarkEnd w:id="429"/>
      <w:r w:rsidRPr="0074495D">
        <w:rPr>
          <w:szCs w:val="28"/>
        </w:rPr>
        <w:t>образовательной программы основного общего образования</w:t>
      </w:r>
      <w:bookmarkEnd w:id="430"/>
      <w:bookmarkEnd w:id="431"/>
      <w:bookmarkEnd w:id="432"/>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sz w:val="28"/>
          <w:szCs w:val="28"/>
        </w:rPr>
        <w:t xml:space="preserve">Под </w:t>
      </w:r>
      <w:r w:rsidRPr="0074495D">
        <w:rPr>
          <w:rFonts w:ascii="Times New Roman" w:hAnsi="Times New Roman"/>
          <w:b/>
          <w:bCs/>
          <w:sz w:val="28"/>
          <w:szCs w:val="28"/>
        </w:rPr>
        <w:t xml:space="preserve">информационно-образовательной средой </w:t>
      </w:r>
      <w:r w:rsidRPr="0074495D">
        <w:rPr>
          <w:rFonts w:ascii="Times New Roman" w:hAnsi="Times New Roman"/>
          <w:bCs/>
          <w:sz w:val="28"/>
          <w:szCs w:val="28"/>
        </w:rPr>
        <w:t>(ИОС)</w:t>
      </w:r>
      <w:r w:rsidRPr="0074495D">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w:t>
      </w:r>
      <w:r w:rsidRPr="0074495D">
        <w:rPr>
          <w:rFonts w:ascii="Times New Roman" w:hAnsi="Times New Roman"/>
          <w:sz w:val="28"/>
          <w:szCs w:val="28"/>
        </w:rPr>
        <w:lastRenderedPageBreak/>
        <w:t>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страны;</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единая информационно-образовательная среда региона;</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образовательной организации;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предметная информационно-образовательная среда;</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УМК;</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компонентов УМК;</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информационно-образовательная среда элементов УМК.</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Основными элементами ИОС являются:</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в виде печатной продукции;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информационно-образовательные ресурсы на сменных оптических носителях;</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информационно-образовательные ресурсы </w:t>
      </w:r>
      <w:r w:rsidR="00940668"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вычислительная и информационно-телекоммуникационная инфра-структура;</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4495D">
        <w:rPr>
          <w:rFonts w:ascii="Times New Roman" w:hAnsi="Times New Roman"/>
          <w:sz w:val="28"/>
          <w:szCs w:val="28"/>
        </w:rPr>
        <w:t>е</w:t>
      </w:r>
      <w:r w:rsidRPr="0074495D">
        <w:rPr>
          <w:rFonts w:ascii="Times New Roman" w:hAnsi="Times New Roman"/>
          <w:sz w:val="28"/>
          <w:szCs w:val="28"/>
        </w:rPr>
        <w:t>т, делопроизводство, кадры и т. д.).</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Необходимое для использования ИКТ оборудование</w:t>
      </w:r>
      <w:r w:rsidRPr="0074495D">
        <w:rPr>
          <w:rFonts w:ascii="Times New Roman" w:hAnsi="Times New Roman"/>
          <w:sz w:val="28"/>
          <w:szCs w:val="28"/>
        </w:rPr>
        <w:t>  отвеча</w:t>
      </w:r>
      <w:r w:rsidR="002B4028" w:rsidRPr="0074495D">
        <w:rPr>
          <w:rFonts w:ascii="Times New Roman" w:hAnsi="Times New Roman"/>
          <w:sz w:val="28"/>
          <w:szCs w:val="28"/>
        </w:rPr>
        <w:t>е</w:t>
      </w:r>
      <w:r w:rsidRPr="0074495D">
        <w:rPr>
          <w:rFonts w:ascii="Times New Roman" w:hAnsi="Times New Roman"/>
          <w:sz w:val="28"/>
          <w:szCs w:val="28"/>
        </w:rPr>
        <w:t>т современным требованиям и обеспечивать использование ИКТ:</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в учебной деятельности;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во внеурочной деятельности;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исследовательской и проектной деятельности;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при измерении, контроле и оценке результатов образования;</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Cs/>
          <w:iCs/>
          <w:sz w:val="28"/>
          <w:szCs w:val="28"/>
        </w:rPr>
        <w:t>Учебно-методическое и информационное оснащение образовательного процесса</w:t>
      </w:r>
      <w:r w:rsidRPr="0074495D">
        <w:rPr>
          <w:rFonts w:ascii="Times New Roman" w:hAnsi="Times New Roman"/>
          <w:sz w:val="28"/>
          <w:szCs w:val="28"/>
        </w:rPr>
        <w:t xml:space="preserve"> обеспечива</w:t>
      </w:r>
      <w:r w:rsidR="002B4028" w:rsidRPr="0074495D">
        <w:rPr>
          <w:rFonts w:ascii="Times New Roman" w:hAnsi="Times New Roman"/>
          <w:sz w:val="28"/>
          <w:szCs w:val="28"/>
        </w:rPr>
        <w:t>е</w:t>
      </w:r>
      <w:r w:rsidRPr="0074495D">
        <w:rPr>
          <w:rFonts w:ascii="Times New Roman" w:hAnsi="Times New Roman"/>
          <w:sz w:val="28"/>
          <w:szCs w:val="28"/>
        </w:rPr>
        <w:t>т возможность:</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74495D">
        <w:rPr>
          <w:rFonts w:ascii="Times New Roman" w:hAnsi="Times New Roman"/>
          <w:sz w:val="28"/>
          <w:szCs w:val="28"/>
        </w:rPr>
        <w:t>е</w:t>
      </w:r>
      <w:r w:rsidRPr="0074495D">
        <w:rPr>
          <w:rFonts w:ascii="Times New Roman" w:hAnsi="Times New Roman"/>
          <w:sz w:val="28"/>
          <w:szCs w:val="28"/>
        </w:rPr>
        <w:t>хмерные объекты) в цифровую среду (оцифровка, сканирование);</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выступления с аудио-, видео- и графическим экранным сопровождением;</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вывода информации на бумагу и т. п. и в тр</w:t>
      </w:r>
      <w:r w:rsidR="00245F1D" w:rsidRPr="0074495D">
        <w:rPr>
          <w:rFonts w:ascii="Times New Roman" w:hAnsi="Times New Roman"/>
          <w:sz w:val="28"/>
          <w:szCs w:val="28"/>
        </w:rPr>
        <w:t>е</w:t>
      </w:r>
      <w:r w:rsidRPr="0074495D">
        <w:rPr>
          <w:rFonts w:ascii="Times New Roman" w:hAnsi="Times New Roman"/>
          <w:sz w:val="28"/>
          <w:szCs w:val="28"/>
        </w:rPr>
        <w:t>хмерную материальную среду (печать);</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поиска и получения информации;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w:t>
      </w:r>
      <w:r w:rsidR="002B4028" w:rsidRPr="0074495D">
        <w:rPr>
          <w:rFonts w:ascii="Times New Roman" w:hAnsi="Times New Roman"/>
          <w:sz w:val="28"/>
          <w:szCs w:val="28"/>
        </w:rPr>
        <w:t>,</w:t>
      </w:r>
      <w:r w:rsidRPr="0074495D">
        <w:rPr>
          <w:rFonts w:ascii="Times New Roman" w:hAnsi="Times New Roman"/>
          <w:sz w:val="28"/>
          <w:szCs w:val="28"/>
        </w:rPr>
        <w:t xml:space="preserve"> заполнения </w:t>
      </w:r>
      <w:r w:rsidR="002B4028" w:rsidRPr="0074495D">
        <w:rPr>
          <w:rFonts w:ascii="Times New Roman" w:hAnsi="Times New Roman"/>
          <w:sz w:val="28"/>
          <w:szCs w:val="28"/>
        </w:rPr>
        <w:t xml:space="preserve">и анализа </w:t>
      </w:r>
      <w:r w:rsidRPr="0074495D">
        <w:rPr>
          <w:rFonts w:ascii="Times New Roman" w:hAnsi="Times New Roman"/>
          <w:sz w:val="28"/>
          <w:szCs w:val="28"/>
        </w:rPr>
        <w:t xml:space="preserve">баз данных, в том числе определителей; </w:t>
      </w:r>
      <w:r w:rsidR="002B4028" w:rsidRPr="0074495D">
        <w:rPr>
          <w:rFonts w:ascii="Times New Roman" w:hAnsi="Times New Roman"/>
          <w:sz w:val="28"/>
          <w:szCs w:val="28"/>
        </w:rPr>
        <w:t xml:space="preserve">их </w:t>
      </w:r>
      <w:r w:rsidRPr="0074495D">
        <w:rPr>
          <w:rFonts w:ascii="Times New Roman" w:hAnsi="Times New Roman"/>
          <w:sz w:val="28"/>
          <w:szCs w:val="28"/>
        </w:rPr>
        <w:t>наглядного представления;</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исполнения, сочинения и аранжировки музыкальных произведений с применением традиционных народных и современных инструментов и </w:t>
      </w:r>
      <w:r w:rsidRPr="0074495D">
        <w:rPr>
          <w:rFonts w:ascii="Times New Roman" w:hAnsi="Times New Roman"/>
          <w:sz w:val="28"/>
          <w:szCs w:val="28"/>
        </w:rPr>
        <w:lastRenderedPageBreak/>
        <w:t>цифровых технологий, использования звуковых и музыкальных редакторов, клавишных и кинестетических синтезаторов;</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4495D">
        <w:rPr>
          <w:rFonts w:ascii="Times New Roman" w:hAnsi="Times New Roman"/>
          <w:sz w:val="28"/>
          <w:szCs w:val="28"/>
        </w:rPr>
        <w:t>е</w:t>
      </w:r>
      <w:r w:rsidRPr="0074495D">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w:t>
      </w:r>
      <w:r w:rsidR="00245F1D" w:rsidRPr="0074495D">
        <w:rPr>
          <w:rFonts w:ascii="Times New Roman" w:hAnsi="Times New Roman"/>
          <w:sz w:val="28"/>
          <w:szCs w:val="28"/>
        </w:rPr>
        <w:t>е</w:t>
      </w:r>
      <w:r w:rsidRPr="0074495D">
        <w:rPr>
          <w:rFonts w:ascii="Times New Roman" w:hAnsi="Times New Roman"/>
          <w:sz w:val="28"/>
          <w:szCs w:val="28"/>
        </w:rPr>
        <w:t>ров;</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4495D" w:rsidRDefault="001B2D5B"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540EE" w:rsidRPr="0074495D" w:rsidRDefault="00B540EE" w:rsidP="00772F85">
      <w:pPr>
        <w:pStyle w:val="a9"/>
        <w:numPr>
          <w:ilvl w:val="0"/>
          <w:numId w:val="145"/>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выпуска школьных печатных изданий, работы школьного телевидения.</w:t>
      </w:r>
    </w:p>
    <w:p w:rsidR="00B540EE" w:rsidRPr="0074495D" w:rsidRDefault="00B540EE" w:rsidP="00436EB5">
      <w:pPr>
        <w:pStyle w:val="a9"/>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Все указанные виды деятельности </w:t>
      </w:r>
      <w:r w:rsidR="00C83F0A" w:rsidRPr="0074495D">
        <w:rPr>
          <w:rFonts w:ascii="Times New Roman" w:hAnsi="Times New Roman"/>
          <w:sz w:val="28"/>
          <w:szCs w:val="28"/>
        </w:rPr>
        <w:t xml:space="preserve">обеспечиваются </w:t>
      </w:r>
      <w:r w:rsidRPr="0074495D">
        <w:rPr>
          <w:rFonts w:ascii="Times New Roman" w:hAnsi="Times New Roman"/>
          <w:sz w:val="28"/>
          <w:szCs w:val="28"/>
        </w:rPr>
        <w:t>расходными материалами.</w:t>
      </w:r>
    </w:p>
    <w:p w:rsidR="001B2D5B" w:rsidRPr="0074495D" w:rsidRDefault="00B540EE" w:rsidP="00436EB5">
      <w:pPr>
        <w:spacing w:after="0" w:line="360" w:lineRule="auto"/>
        <w:ind w:firstLine="709"/>
        <w:jc w:val="center"/>
        <w:rPr>
          <w:rFonts w:ascii="Times New Roman" w:hAnsi="Times New Roman"/>
          <w:b/>
          <w:bCs/>
          <w:sz w:val="28"/>
          <w:szCs w:val="28"/>
        </w:rPr>
      </w:pPr>
      <w:r w:rsidRPr="0074495D">
        <w:rPr>
          <w:rFonts w:ascii="Times New Roman" w:hAnsi="Times New Roman"/>
          <w:b/>
          <w:bCs/>
          <w:sz w:val="28"/>
          <w:szCs w:val="28"/>
        </w:rPr>
        <w:t>Создание в образовательной организации информационно-</w:t>
      </w:r>
    </w:p>
    <w:p w:rsidR="00B540EE" w:rsidRPr="0074495D" w:rsidRDefault="00B540EE" w:rsidP="00436EB5">
      <w:pPr>
        <w:spacing w:after="0" w:line="360" w:lineRule="auto"/>
        <w:ind w:firstLine="709"/>
        <w:jc w:val="center"/>
        <w:rPr>
          <w:rFonts w:ascii="Times New Roman" w:hAnsi="Times New Roman"/>
          <w:sz w:val="28"/>
          <w:szCs w:val="28"/>
        </w:rPr>
      </w:pPr>
      <w:r w:rsidRPr="0074495D">
        <w:rPr>
          <w:rFonts w:ascii="Times New Roman" w:hAnsi="Times New Roman"/>
          <w:b/>
          <w:bCs/>
          <w:sz w:val="28"/>
          <w:szCs w:val="28"/>
        </w:rPr>
        <w:t xml:space="preserve">образовательной среды, соответствующей требованиям </w:t>
      </w:r>
      <w:r w:rsidR="000A7509" w:rsidRPr="0074495D">
        <w:rPr>
          <w:rFonts w:ascii="Times New Roman" w:hAnsi="Times New Roman"/>
          <w:b/>
          <w:bCs/>
          <w:sz w:val="28"/>
          <w:szCs w:val="28"/>
        </w:rPr>
        <w:t>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8"/>
        <w:gridCol w:w="4736"/>
        <w:gridCol w:w="1975"/>
        <w:gridCol w:w="1979"/>
      </w:tblGrid>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4495D" w:rsidRDefault="00B540EE" w:rsidP="00436EB5">
            <w:pPr>
              <w:spacing w:after="0" w:line="288" w:lineRule="auto"/>
              <w:jc w:val="center"/>
              <w:rPr>
                <w:rFonts w:ascii="Times New Roman" w:hAnsi="Times New Roman"/>
                <w:b/>
                <w:bCs/>
                <w:sz w:val="28"/>
                <w:szCs w:val="28"/>
              </w:rPr>
            </w:pPr>
            <w:r w:rsidRPr="0074495D">
              <w:rPr>
                <w:rFonts w:ascii="Times New Roman" w:hAnsi="Times New Roman"/>
                <w:b/>
                <w:bCs/>
                <w:sz w:val="28"/>
                <w:szCs w:val="28"/>
              </w:rPr>
              <w:t xml:space="preserve">№ </w:t>
            </w:r>
          </w:p>
          <w:p w:rsidR="00B540EE" w:rsidRPr="0074495D" w:rsidRDefault="00B540EE" w:rsidP="00436EB5">
            <w:pPr>
              <w:spacing w:after="0" w:line="288" w:lineRule="auto"/>
              <w:jc w:val="center"/>
              <w:rPr>
                <w:rFonts w:ascii="Times New Roman" w:hAnsi="Times New Roman"/>
                <w:sz w:val="28"/>
                <w:szCs w:val="28"/>
              </w:rPr>
            </w:pPr>
            <w:r w:rsidRPr="0074495D">
              <w:rPr>
                <w:rFonts w:ascii="Times New Roman" w:hAnsi="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b/>
                <w:bCs/>
                <w:sz w:val="28"/>
                <w:szCs w:val="28"/>
              </w:rPr>
              <w:t>Сроки создания условий в соответствии с требованиями ФГОС</w:t>
            </w: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Отображение образовательного процесса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r w:rsidR="00B540EE" w:rsidRPr="0074495D"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jc w:val="center"/>
              <w:rPr>
                <w:rFonts w:ascii="Times New Roman" w:hAnsi="Times New Roman"/>
                <w:sz w:val="28"/>
                <w:szCs w:val="28"/>
              </w:rPr>
            </w:pPr>
            <w:r w:rsidRPr="0074495D">
              <w:rPr>
                <w:rFonts w:ascii="Times New Roman" w:hAnsi="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r w:rsidRPr="0074495D">
              <w:rPr>
                <w:rFonts w:ascii="Times New Roman" w:hAnsi="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4495D" w:rsidRDefault="00B540EE" w:rsidP="00436EB5">
            <w:pPr>
              <w:spacing w:after="0" w:line="288" w:lineRule="auto"/>
              <w:ind w:firstLine="119"/>
              <w:rPr>
                <w:rFonts w:ascii="Times New Roman" w:hAnsi="Times New Roman"/>
                <w:sz w:val="28"/>
                <w:szCs w:val="28"/>
              </w:rPr>
            </w:pPr>
          </w:p>
        </w:tc>
      </w:tr>
    </w:tbl>
    <w:p w:rsidR="00B540EE" w:rsidRPr="0074495D" w:rsidRDefault="00B540EE">
      <w:pPr>
        <w:spacing w:after="0" w:line="360" w:lineRule="auto"/>
        <w:ind w:firstLine="709"/>
        <w:jc w:val="both"/>
        <w:rPr>
          <w:rFonts w:ascii="Times New Roman" w:hAnsi="Times New Roman"/>
          <w:b/>
          <w:bCs/>
          <w:sz w:val="28"/>
          <w:szCs w:val="28"/>
        </w:rPr>
      </w:pP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Технические средства:</w:t>
      </w:r>
      <w:r w:rsidRPr="0074495D">
        <w:rPr>
          <w:rFonts w:ascii="Times New Roman" w:hAnsi="Times New Roman"/>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w:t>
      </w:r>
      <w:r w:rsidRPr="0074495D">
        <w:rPr>
          <w:rFonts w:ascii="Times New Roman" w:hAnsi="Times New Roman"/>
          <w:sz w:val="28"/>
          <w:szCs w:val="28"/>
        </w:rPr>
        <w:lastRenderedPageBreak/>
        <w:t>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Программные инструменты:</w:t>
      </w:r>
      <w:r w:rsidRPr="0074495D">
        <w:rPr>
          <w:rFonts w:ascii="Times New Roman" w:hAnsi="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4495D">
        <w:rPr>
          <w:rFonts w:ascii="Times New Roman" w:hAnsi="Times New Roman"/>
          <w:sz w:val="28"/>
          <w:szCs w:val="28"/>
        </w:rPr>
        <w:t>е</w:t>
      </w:r>
      <w:r w:rsidRPr="0074495D">
        <w:rPr>
          <w:rFonts w:ascii="Times New Roman" w:hAnsi="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4495D">
        <w:rPr>
          <w:rFonts w:ascii="Times New Roman" w:hAnsi="Times New Roman"/>
          <w:sz w:val="28"/>
          <w:szCs w:val="28"/>
        </w:rPr>
        <w:t>е</w:t>
      </w:r>
      <w:r w:rsidRPr="0074495D">
        <w:rPr>
          <w:rFonts w:ascii="Times New Roman" w:hAnsi="Times New Roman"/>
          <w:sz w:val="28"/>
          <w:szCs w:val="28"/>
        </w:rPr>
        <w:t>нного редактирования сообщений.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Обеспечение технической, методической и организационной поддержки: </w:t>
      </w:r>
      <w:r w:rsidRPr="0074495D">
        <w:rPr>
          <w:rFonts w:ascii="Times New Roman" w:hAnsi="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4495D">
        <w:rPr>
          <w:rFonts w:ascii="Times New Roman" w:hAnsi="Times New Roman"/>
          <w:sz w:val="28"/>
          <w:szCs w:val="28"/>
        </w:rPr>
        <w:t xml:space="preserve">образовательной организации </w:t>
      </w:r>
      <w:r w:rsidRPr="0074495D">
        <w:rPr>
          <w:rFonts w:ascii="Times New Roman" w:hAnsi="Times New Roman"/>
          <w:sz w:val="28"/>
          <w:szCs w:val="28"/>
        </w:rPr>
        <w:t>(индивидуальных программ для каждого работника).</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Отображение образовательного процесса в информационной среде: </w:t>
      </w:r>
      <w:r w:rsidRPr="0074495D">
        <w:rPr>
          <w:rFonts w:ascii="Times New Roman" w:hAnsi="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lastRenderedPageBreak/>
        <w:t>Компоненты на бумажных носителях: </w:t>
      </w:r>
      <w:r w:rsidRPr="0074495D">
        <w:rPr>
          <w:rFonts w:ascii="Times New Roman" w:hAnsi="Times New Roman"/>
          <w:sz w:val="28"/>
          <w:szCs w:val="28"/>
        </w:rPr>
        <w:t>учебники (органайзеры); рабочие тетради (тетради-тренаж</w:t>
      </w:r>
      <w:r w:rsidR="00245F1D" w:rsidRPr="0074495D">
        <w:rPr>
          <w:rFonts w:ascii="Times New Roman" w:hAnsi="Times New Roman"/>
          <w:sz w:val="28"/>
          <w:szCs w:val="28"/>
        </w:rPr>
        <w:t>е</w:t>
      </w:r>
      <w:r w:rsidRPr="0074495D">
        <w:rPr>
          <w:rFonts w:ascii="Times New Roman" w:hAnsi="Times New Roman"/>
          <w:sz w:val="28"/>
          <w:szCs w:val="28"/>
        </w:rPr>
        <w:t>ры).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b/>
          <w:bCs/>
          <w:sz w:val="28"/>
          <w:szCs w:val="28"/>
        </w:rPr>
        <w:t>Компоненты на CD и DVD: </w:t>
      </w:r>
      <w:r w:rsidRPr="0074495D">
        <w:rPr>
          <w:rFonts w:ascii="Times New Roman" w:hAnsi="Times New Roman"/>
          <w:sz w:val="28"/>
          <w:szCs w:val="28"/>
        </w:rPr>
        <w:t>электронные приложения к учебникам; электронные наглядные пособия; электронные тренаж</w:t>
      </w:r>
      <w:r w:rsidR="00245F1D" w:rsidRPr="0074495D">
        <w:rPr>
          <w:rFonts w:ascii="Times New Roman" w:hAnsi="Times New Roman"/>
          <w:sz w:val="28"/>
          <w:szCs w:val="28"/>
        </w:rPr>
        <w:t>е</w:t>
      </w:r>
      <w:r w:rsidRPr="0074495D">
        <w:rPr>
          <w:rFonts w:ascii="Times New Roman" w:hAnsi="Times New Roman"/>
          <w:sz w:val="28"/>
          <w:szCs w:val="28"/>
        </w:rPr>
        <w:t>ры; электронные практикумы.</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74495D">
        <w:rPr>
          <w:rFonts w:ascii="Times New Roman" w:hAnsi="Times New Roman"/>
          <w:sz w:val="28"/>
          <w:szCs w:val="28"/>
        </w:rPr>
        <w:t>ФГОС ООО</w:t>
      </w:r>
      <w:r w:rsidRPr="0074495D">
        <w:rPr>
          <w:rFonts w:ascii="Times New Roman" w:hAnsi="Times New Roman"/>
          <w:sz w:val="28"/>
          <w:szCs w:val="28"/>
        </w:rPr>
        <w:t>.</w:t>
      </w:r>
    </w:p>
    <w:p w:rsidR="000F55DA" w:rsidRPr="0074495D" w:rsidRDefault="000F55DA" w:rsidP="00436EB5">
      <w:pPr>
        <w:pStyle w:val="3"/>
        <w:spacing w:before="0" w:beforeAutospacing="0" w:after="0" w:afterAutospacing="0" w:line="360" w:lineRule="auto"/>
        <w:ind w:firstLine="709"/>
        <w:jc w:val="center"/>
        <w:rPr>
          <w:szCs w:val="28"/>
        </w:rPr>
      </w:pPr>
      <w:bookmarkStart w:id="433" w:name="_Toc406059072"/>
      <w:bookmarkStart w:id="434" w:name="_Toc409691741"/>
      <w:bookmarkStart w:id="435" w:name="_Toc410654085"/>
    </w:p>
    <w:p w:rsidR="00B540EE" w:rsidRPr="0074495D" w:rsidRDefault="00B540EE" w:rsidP="00496ECF">
      <w:pPr>
        <w:pStyle w:val="3"/>
        <w:numPr>
          <w:ilvl w:val="2"/>
          <w:numId w:val="68"/>
        </w:numPr>
        <w:spacing w:before="0" w:beforeAutospacing="0" w:after="0" w:afterAutospacing="0" w:line="360" w:lineRule="auto"/>
        <w:rPr>
          <w:szCs w:val="28"/>
        </w:rPr>
      </w:pPr>
      <w:bookmarkStart w:id="436" w:name="_Toc414553291"/>
      <w:r w:rsidRPr="0074495D">
        <w:rPr>
          <w:szCs w:val="28"/>
        </w:rPr>
        <w:t>Механизмы достижения целевых ориентиров в системе условий</w:t>
      </w:r>
      <w:bookmarkEnd w:id="433"/>
      <w:bookmarkEnd w:id="434"/>
      <w:bookmarkEnd w:id="435"/>
      <w:bookmarkEnd w:id="436"/>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74495D">
        <w:rPr>
          <w:rFonts w:ascii="Times New Roman" w:hAnsi="Times New Roman"/>
          <w:sz w:val="28"/>
          <w:szCs w:val="28"/>
        </w:rPr>
        <w:t>ООП ООО</w:t>
      </w:r>
      <w:r w:rsidRPr="0074495D">
        <w:rPr>
          <w:rFonts w:ascii="Times New Roman" w:hAnsi="Times New Roman"/>
          <w:sz w:val="28"/>
          <w:szCs w:val="28"/>
        </w:rPr>
        <w:t>, условия:</w:t>
      </w:r>
    </w:p>
    <w:p w:rsidR="00B540EE" w:rsidRPr="0074495D" w:rsidRDefault="00B540EE" w:rsidP="00772F85">
      <w:pPr>
        <w:pStyle w:val="a9"/>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соответствуют требованиям ФГОС</w:t>
      </w:r>
      <w:r w:rsidR="00C83F0A" w:rsidRPr="0074495D">
        <w:rPr>
          <w:rFonts w:ascii="Times New Roman" w:hAnsi="Times New Roman"/>
          <w:sz w:val="28"/>
          <w:szCs w:val="28"/>
        </w:rPr>
        <w:t xml:space="preserve"> ООО</w:t>
      </w:r>
      <w:r w:rsidRPr="0074495D">
        <w:rPr>
          <w:rFonts w:ascii="Times New Roman" w:hAnsi="Times New Roman"/>
          <w:sz w:val="28"/>
          <w:szCs w:val="28"/>
        </w:rPr>
        <w:t>;</w:t>
      </w:r>
    </w:p>
    <w:p w:rsidR="00B540EE" w:rsidRPr="0074495D" w:rsidRDefault="00B540EE" w:rsidP="00772F85">
      <w:pPr>
        <w:pStyle w:val="a9"/>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74495D" w:rsidRDefault="00B540EE" w:rsidP="00772F85">
      <w:pPr>
        <w:pStyle w:val="a9"/>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74495D" w:rsidRDefault="00B540EE" w:rsidP="00772F85">
      <w:pPr>
        <w:pStyle w:val="a9"/>
        <w:numPr>
          <w:ilvl w:val="0"/>
          <w:numId w:val="146"/>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lastRenderedPageBreak/>
        <w:t>В соответствии с требованиями ФГОС</w:t>
      </w:r>
      <w:r w:rsidR="00C83F0A" w:rsidRPr="0074495D">
        <w:rPr>
          <w:rFonts w:ascii="Times New Roman" w:hAnsi="Times New Roman"/>
          <w:sz w:val="28"/>
          <w:szCs w:val="28"/>
        </w:rPr>
        <w:t xml:space="preserve"> ООО</w:t>
      </w:r>
      <w:r w:rsidRPr="0074495D">
        <w:rPr>
          <w:rFonts w:ascii="Times New Roman" w:hAnsi="Times New Roman"/>
          <w:sz w:val="28"/>
          <w:szCs w:val="28"/>
        </w:rPr>
        <w:t xml:space="preserve"> раздел основной образовательной программы образовательной организации, характеризующий систему условий, содержит:</w:t>
      </w:r>
    </w:p>
    <w:p w:rsidR="00B540EE" w:rsidRPr="0074495D" w:rsidRDefault="00B540EE" w:rsidP="00772F85">
      <w:pPr>
        <w:pStyle w:val="a9"/>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4495D" w:rsidRDefault="00B540EE" w:rsidP="00772F85">
      <w:pPr>
        <w:pStyle w:val="a9"/>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 xml:space="preserve">обоснование необходимых изменений в имеющихся условиях в соответствии с целями и приоритетами </w:t>
      </w:r>
      <w:r w:rsidR="00940668" w:rsidRPr="0074495D">
        <w:rPr>
          <w:rFonts w:ascii="Times New Roman" w:hAnsi="Times New Roman"/>
          <w:sz w:val="28"/>
          <w:szCs w:val="28"/>
        </w:rPr>
        <w:t xml:space="preserve">ООП ООО </w:t>
      </w:r>
      <w:r w:rsidRPr="0074495D">
        <w:rPr>
          <w:rFonts w:ascii="Times New Roman" w:hAnsi="Times New Roman"/>
          <w:sz w:val="28"/>
          <w:szCs w:val="28"/>
        </w:rPr>
        <w:t>образовательной организации;</w:t>
      </w:r>
    </w:p>
    <w:p w:rsidR="00B540EE" w:rsidRPr="0074495D" w:rsidRDefault="00B540EE" w:rsidP="00772F85">
      <w:pPr>
        <w:pStyle w:val="a9"/>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механизмы достижения целевых ориентиров в системе условий;</w:t>
      </w:r>
    </w:p>
    <w:p w:rsidR="00B540EE" w:rsidRPr="0074495D" w:rsidRDefault="00B540EE" w:rsidP="00772F85">
      <w:pPr>
        <w:pStyle w:val="a9"/>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сетевой график (дорожную карту) по формированию необходимой системы условий;</w:t>
      </w:r>
    </w:p>
    <w:p w:rsidR="00B540EE" w:rsidRPr="0074495D" w:rsidRDefault="00B540EE" w:rsidP="00772F85">
      <w:pPr>
        <w:pStyle w:val="a9"/>
        <w:numPr>
          <w:ilvl w:val="0"/>
          <w:numId w:val="180"/>
        </w:numPr>
        <w:tabs>
          <w:tab w:val="left" w:pos="1134"/>
        </w:tabs>
        <w:spacing w:line="360" w:lineRule="auto"/>
        <w:ind w:left="0" w:firstLine="709"/>
        <w:jc w:val="both"/>
        <w:rPr>
          <w:rFonts w:ascii="Times New Roman" w:hAnsi="Times New Roman"/>
          <w:sz w:val="28"/>
          <w:szCs w:val="28"/>
        </w:rPr>
      </w:pPr>
      <w:r w:rsidRPr="0074495D">
        <w:rPr>
          <w:rFonts w:ascii="Times New Roman" w:hAnsi="Times New Roman"/>
          <w:sz w:val="28"/>
          <w:szCs w:val="28"/>
        </w:rPr>
        <w:t>систему оценки условий.</w:t>
      </w:r>
    </w:p>
    <w:p w:rsidR="00B540EE" w:rsidRPr="0074495D" w:rsidRDefault="00B540EE">
      <w:pPr>
        <w:spacing w:after="0" w:line="360" w:lineRule="auto"/>
        <w:ind w:firstLine="709"/>
        <w:jc w:val="both"/>
        <w:rPr>
          <w:rFonts w:ascii="Times New Roman" w:hAnsi="Times New Roman"/>
          <w:sz w:val="28"/>
          <w:szCs w:val="28"/>
        </w:rPr>
      </w:pPr>
      <w:r w:rsidRPr="0074495D">
        <w:rPr>
          <w:rFonts w:ascii="Times New Roman" w:hAnsi="Times New Roman"/>
          <w:sz w:val="28"/>
          <w:szCs w:val="28"/>
        </w:rPr>
        <w:t xml:space="preserve">Система условий реализации </w:t>
      </w:r>
      <w:r w:rsidR="00940668" w:rsidRPr="0074495D">
        <w:rPr>
          <w:rFonts w:ascii="Times New Roman" w:hAnsi="Times New Roman"/>
          <w:sz w:val="28"/>
          <w:szCs w:val="28"/>
        </w:rPr>
        <w:t>ООП</w:t>
      </w:r>
      <w:r w:rsidRPr="0074495D">
        <w:rPr>
          <w:rFonts w:ascii="Times New Roman" w:hAnsi="Times New Roman"/>
          <w:sz w:val="28"/>
          <w:szCs w:val="28"/>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разработку сетевого графика (дорожной карты) создания необходимой системы условий;</w:t>
      </w:r>
    </w:p>
    <w:p w:rsidR="00B540EE" w:rsidRPr="0074495D" w:rsidRDefault="00B540EE" w:rsidP="00772F85">
      <w:pPr>
        <w:pStyle w:val="a9"/>
        <w:numPr>
          <w:ilvl w:val="0"/>
          <w:numId w:val="147"/>
        </w:numPr>
        <w:tabs>
          <w:tab w:val="left" w:pos="993"/>
        </w:tabs>
        <w:spacing w:line="360" w:lineRule="auto"/>
        <w:ind w:left="0" w:firstLine="709"/>
        <w:jc w:val="both"/>
        <w:rPr>
          <w:rFonts w:ascii="Times New Roman" w:hAnsi="Times New Roman"/>
          <w:sz w:val="28"/>
          <w:szCs w:val="28"/>
        </w:rPr>
      </w:pPr>
      <w:r w:rsidRPr="0074495D">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4495D" w:rsidRDefault="000F55DA" w:rsidP="00436EB5">
      <w:pPr>
        <w:pStyle w:val="3"/>
        <w:spacing w:before="0" w:beforeAutospacing="0" w:after="0" w:afterAutospacing="0" w:line="360" w:lineRule="auto"/>
        <w:ind w:firstLine="709"/>
        <w:jc w:val="center"/>
        <w:rPr>
          <w:szCs w:val="28"/>
        </w:rPr>
      </w:pPr>
      <w:bookmarkStart w:id="437" w:name="_Toc410654086"/>
      <w:bookmarkStart w:id="438" w:name="_Toc406059073"/>
      <w:bookmarkStart w:id="439" w:name="_Toc409691742"/>
    </w:p>
    <w:p w:rsidR="00B540EE" w:rsidRPr="0074495D" w:rsidRDefault="00B540EE" w:rsidP="00496ECF">
      <w:pPr>
        <w:pStyle w:val="3"/>
        <w:numPr>
          <w:ilvl w:val="2"/>
          <w:numId w:val="68"/>
        </w:numPr>
        <w:spacing w:before="0" w:beforeAutospacing="0" w:after="0" w:afterAutospacing="0" w:line="360" w:lineRule="auto"/>
        <w:rPr>
          <w:szCs w:val="28"/>
        </w:rPr>
      </w:pPr>
      <w:bookmarkStart w:id="440" w:name="_Toc414553292"/>
      <w:r w:rsidRPr="0074495D">
        <w:rPr>
          <w:szCs w:val="28"/>
        </w:rPr>
        <w:t>Сетевой график (дорожная карта) по формированию необходимой</w:t>
      </w:r>
      <w:bookmarkStart w:id="441" w:name="_Toc410654087"/>
      <w:bookmarkEnd w:id="437"/>
      <w:r w:rsidRPr="0074495D">
        <w:rPr>
          <w:szCs w:val="28"/>
        </w:rPr>
        <w:t>системы условий</w:t>
      </w:r>
      <w:bookmarkEnd w:id="438"/>
      <w:bookmarkEnd w:id="439"/>
      <w:bookmarkEnd w:id="440"/>
      <w:bookmarkEnd w:id="441"/>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74495D"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b/>
                <w:bCs/>
                <w:sz w:val="28"/>
                <w:szCs w:val="28"/>
                <w:lang w:eastAsia="ru-RU"/>
              </w:rPr>
            </w:pPr>
            <w:r w:rsidRPr="0074495D">
              <w:rPr>
                <w:rFonts w:ascii="Times New Roman" w:eastAsia="MS Mincho" w:hAnsi="Times New Roman"/>
                <w:b/>
                <w:bCs/>
                <w:sz w:val="28"/>
                <w:szCs w:val="28"/>
                <w:lang w:eastAsia="ru-RU"/>
              </w:rPr>
              <w:t>Сроки реализации</w:t>
            </w:r>
          </w:p>
        </w:tc>
      </w:tr>
      <w:tr w:rsidR="00B540EE" w:rsidRPr="0074495D"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Нормативное обеспечение введения ФГОС </w:t>
            </w:r>
            <w:r w:rsidR="00940668" w:rsidRPr="0074495D">
              <w:rPr>
                <w:rFonts w:ascii="Times New Roman" w:eastAsia="MS Mincho" w:hAnsi="Times New Roman"/>
                <w:sz w:val="28"/>
                <w:szCs w:val="28"/>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74495D">
              <w:rPr>
                <w:rFonts w:ascii="Times New Roman" w:eastAsia="MS Mincho" w:hAnsi="Times New Roman"/>
                <w:sz w:val="28"/>
                <w:szCs w:val="28"/>
                <w:lang w:eastAsia="ru-RU"/>
              </w:rPr>
              <w:t xml:space="preserve">или иного локального акта </w:t>
            </w:r>
            <w:r w:rsidRPr="0074495D">
              <w:rPr>
                <w:rFonts w:ascii="Times New Roman" w:eastAsia="MS Mincho" w:hAnsi="Times New Roman"/>
                <w:sz w:val="28"/>
                <w:szCs w:val="28"/>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2. </w:t>
            </w:r>
            <w:r w:rsidR="00C83F0A" w:rsidRPr="0074495D">
              <w:rPr>
                <w:rFonts w:ascii="Times New Roman" w:eastAsia="MS Mincho" w:hAnsi="Times New Roman"/>
                <w:sz w:val="28"/>
                <w:szCs w:val="28"/>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autoSpaceDE w:val="0"/>
              <w:autoSpaceDN w:val="0"/>
              <w:adjustRightInd w:val="0"/>
              <w:spacing w:after="0" w:line="288" w:lineRule="auto"/>
              <w:ind w:firstLine="52"/>
              <w:rPr>
                <w:rFonts w:ascii="Times New Roman" w:eastAsia="MS Mincho" w:hAnsi="Times New Roman"/>
                <w:sz w:val="28"/>
                <w:szCs w:val="28"/>
                <w:lang w:eastAsia="ru-RU"/>
              </w:rPr>
            </w:pPr>
            <w:r w:rsidRPr="0074495D">
              <w:rPr>
                <w:rFonts w:ascii="Times New Roman" w:eastAsia="MS Mincho" w:hAnsi="Times New Roman"/>
                <w:sz w:val="28"/>
                <w:szCs w:val="28"/>
                <w:lang w:eastAsia="ru-RU"/>
              </w:rPr>
              <w:t xml:space="preserve">3. </w:t>
            </w:r>
            <w:r w:rsidR="00C83F0A" w:rsidRPr="0074495D">
              <w:rPr>
                <w:rFonts w:ascii="Times New Roman" w:eastAsia="MS Mincho" w:hAnsi="Times New Roman"/>
                <w:sz w:val="28"/>
                <w:szCs w:val="28"/>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w:t>
            </w:r>
            <w:r w:rsidR="00C83F0A" w:rsidRPr="0074495D">
              <w:rPr>
                <w:rFonts w:ascii="Times New Roman" w:eastAsia="MS Mincho" w:hAnsi="Times New Roman"/>
                <w:sz w:val="28"/>
                <w:szCs w:val="28"/>
                <w:lang w:eastAsia="ru-RU"/>
              </w:rPr>
              <w:lastRenderedPageBreak/>
              <w:t>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F42897"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lastRenderedPageBreak/>
              <w:t>Апрель –декабрь 2015г.</w:t>
            </w:r>
          </w:p>
        </w:tc>
      </w:tr>
      <w:tr w:rsidR="00B540EE" w:rsidRPr="0074495D"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F42897" w:rsidP="00436EB5">
            <w:pPr>
              <w:autoSpaceDE w:val="0"/>
              <w:autoSpaceDN w:val="0"/>
              <w:adjustRightInd w:val="0"/>
              <w:spacing w:after="0" w:line="288" w:lineRule="auto"/>
              <w:ind w:firstLine="52"/>
              <w:rPr>
                <w:rFonts w:ascii="Times New Roman" w:eastAsia="MS Mincho" w:hAnsi="Times New Roman"/>
                <w:sz w:val="28"/>
                <w:szCs w:val="28"/>
                <w:lang w:eastAsia="ru-RU"/>
              </w:rPr>
            </w:pPr>
            <w:r>
              <w:rPr>
                <w:rFonts w:ascii="Times New Roman" w:eastAsia="MS Mincho" w:hAnsi="Times New Roman"/>
                <w:sz w:val="28"/>
                <w:szCs w:val="28"/>
                <w:lang w:eastAsia="ru-RU"/>
              </w:rPr>
              <w:t>Январь 2015г.</w:t>
            </w:r>
          </w:p>
        </w:tc>
      </w:tr>
      <w:tr w:rsidR="00B540EE" w:rsidRPr="0074495D"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19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00C83F0A" w:rsidRPr="0074495D">
              <w:rPr>
                <w:rFonts w:ascii="Times New Roman" w:eastAsia="MS Mincho" w:hAnsi="Times New Roman"/>
                <w:sz w:val="28"/>
                <w:szCs w:val="28"/>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5B178C">
            <w:pPr>
              <w:snapToGrid w:val="0"/>
              <w:spacing w:after="0" w:line="288" w:lineRule="auto"/>
              <w:ind w:firstLine="52"/>
              <w:rPr>
                <w:rFonts w:ascii="Times New Roman" w:eastAsia="MS Mincho" w:hAnsi="Times New Roman"/>
                <w:strike/>
                <w:sz w:val="28"/>
                <w:szCs w:val="28"/>
                <w:lang w:eastAsia="ru-RU"/>
              </w:rPr>
            </w:pPr>
            <w:r w:rsidRPr="0074495D">
              <w:rPr>
                <w:rFonts w:ascii="Times New Roman" w:hAnsi="Times New Roman"/>
                <w:sz w:val="28"/>
                <w:szCs w:val="28"/>
              </w:rPr>
              <w:t>8.</w:t>
            </w:r>
            <w:r w:rsidRPr="0074495D">
              <w:rPr>
                <w:rFonts w:ascii="Times New Roman" w:hAnsi="Times New Roman"/>
                <w:sz w:val="28"/>
                <w:szCs w:val="28"/>
              </w:rPr>
              <w:t> </w:t>
            </w:r>
            <w:r w:rsidR="00C83F0A" w:rsidRPr="0074495D">
              <w:rPr>
                <w:rFonts w:ascii="Times New Roman" w:eastAsia="MS Mincho" w:hAnsi="Times New Roman"/>
                <w:sz w:val="28"/>
                <w:szCs w:val="28"/>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8500"/>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9.</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Доработка: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образовательных программ (индивидуальных и</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др.);</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учебного плана;</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рабочих программ учебных предметов, курсов, дисциплин, модулей;</w:t>
            </w:r>
          </w:p>
          <w:p w:rsidR="005B178C" w:rsidRPr="0074495D" w:rsidRDefault="005B178C" w:rsidP="00C83F0A">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годового календарного учебного графика;</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положений о внеурочной деятельности обучающихся;</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74495D" w:rsidRDefault="005B178C" w:rsidP="00C83F0A">
            <w:pPr>
              <w:spacing w:after="0" w:line="288" w:lineRule="auto"/>
              <w:ind w:firstLine="52"/>
              <w:rPr>
                <w:rFonts w:ascii="Times New Roman" w:eastAsia="Times New Roman"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об организации домашней работы обучающихся;</w:t>
            </w:r>
          </w:p>
          <w:p w:rsidR="005B178C" w:rsidRPr="0074495D" w:rsidRDefault="005B178C" w:rsidP="00726303">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hAnsi="Times New Roman"/>
                <w:b/>
                <w:bCs/>
                <w:sz w:val="28"/>
                <w:szCs w:val="28"/>
              </w:rPr>
              <w:t>–</w:t>
            </w:r>
            <w:r w:rsidRPr="0074495D">
              <w:rPr>
                <w:rFonts w:ascii="Times New Roman" w:eastAsia="Times New Roman" w:hAnsi="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005B178C" w:rsidRPr="0074495D">
              <w:rPr>
                <w:rFonts w:ascii="Times New Roman" w:eastAsia="MS Mincho" w:hAnsi="Times New Roman"/>
                <w:sz w:val="28"/>
                <w:szCs w:val="28"/>
                <w:lang w:eastAsia="ru-RU"/>
              </w:rPr>
              <w:t xml:space="preserve">Корректировка </w:t>
            </w:r>
            <w:r w:rsidRPr="0074495D">
              <w:rPr>
                <w:rFonts w:ascii="Times New Roman" w:eastAsia="MS Mincho" w:hAnsi="Times New Roman"/>
                <w:sz w:val="28"/>
                <w:szCs w:val="28"/>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C92A67">
        <w:trPr>
          <w:trHeight w:val="154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Заключение дополнительных соглашений к трудовому договору с педагогическими работниками</w:t>
            </w:r>
          </w:p>
          <w:p w:rsidR="005B178C" w:rsidRPr="0074495D" w:rsidRDefault="005B178C" w:rsidP="005B178C">
            <w:pPr>
              <w:tabs>
                <w:tab w:val="left" w:pos="4500"/>
                <w:tab w:val="left" w:pos="9180"/>
                <w:tab w:val="left" w:pos="9360"/>
              </w:tabs>
              <w:autoSpaceDE w:val="0"/>
              <w:autoSpaceDN w:val="0"/>
              <w:adjustRightInd w:val="0"/>
              <w:spacing w:after="0" w:line="288" w:lineRule="auto"/>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4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III.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координации взаимодействия участников образоательных отношенийпо  организации введения ФГОС ООО</w:t>
            </w:r>
          </w:p>
          <w:p w:rsidR="005B178C" w:rsidRPr="0074495D" w:rsidRDefault="005B178C" w:rsidP="005B178C">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IV.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Кадровое обеспечение введения </w:t>
            </w:r>
            <w:r w:rsidRPr="0074495D">
              <w:rPr>
                <w:rFonts w:ascii="Times New Roman" w:eastAsia="MS Mincho" w:hAnsi="Times New Roman"/>
                <w:sz w:val="28"/>
                <w:szCs w:val="28"/>
                <w:lang w:eastAsia="ru-RU"/>
              </w:rPr>
              <w:lastRenderedPageBreak/>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 xml:space="preserve">1.Анализ кадрового обеспечения введения и реализации ФГОС </w:t>
            </w:r>
            <w:r w:rsidRPr="0074495D">
              <w:rPr>
                <w:rFonts w:ascii="Times New Roman" w:eastAsia="MS Mincho" w:hAnsi="Times New Roman"/>
                <w:sz w:val="28"/>
                <w:szCs w:val="28"/>
                <w:lang w:eastAsia="ru-RU"/>
              </w:rPr>
              <w:lastRenderedPageBreak/>
              <w:t>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2364"/>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V.</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Размещение на сайте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информационных материалов о реализации </w:t>
            </w:r>
            <w:r w:rsidR="00201777" w:rsidRPr="0074495D">
              <w:rPr>
                <w:rFonts w:ascii="Times New Roman" w:eastAsia="MS Mincho" w:hAnsi="Times New Roman"/>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201777">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trike/>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 Широкое информирование родительской общественности о введении </w:t>
            </w:r>
            <w:r w:rsidR="00201777" w:rsidRPr="0074495D">
              <w:rPr>
                <w:rFonts w:ascii="Times New Roman" w:eastAsia="MS Mincho" w:hAnsi="Times New Roman"/>
                <w:sz w:val="28"/>
                <w:szCs w:val="28"/>
                <w:lang w:eastAsia="ru-RU"/>
              </w:rPr>
              <w:t xml:space="preserve">ФГОС </w:t>
            </w:r>
            <w:r w:rsidRPr="0074495D">
              <w:rPr>
                <w:rFonts w:ascii="Times New Roman" w:eastAsia="MS Mincho" w:hAnsi="Times New Roman"/>
                <w:sz w:val="28"/>
                <w:szCs w:val="28"/>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5B178C" w:rsidRPr="0074495D" w:rsidTr="00726303">
        <w:trPr>
          <w:trHeight w:val="1975"/>
        </w:trPr>
        <w:tc>
          <w:tcPr>
            <w:tcW w:w="2835" w:type="dxa"/>
            <w:vMerge/>
            <w:tcBorders>
              <w:top w:val="single" w:sz="4" w:space="0" w:color="000000"/>
              <w:left w:val="single" w:sz="4" w:space="0" w:color="000000"/>
              <w:bottom w:val="single" w:sz="4" w:space="0" w:color="000000"/>
              <w:right w:val="single" w:sz="4" w:space="0" w:color="000000"/>
            </w:tcBorders>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Организация изучения общественного мнения по вопросам реализации ФГОС и внесения возможных дополнений в содержание ООП ОО</w:t>
            </w:r>
          </w:p>
          <w:p w:rsidR="005B178C"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74495D" w:rsidRDefault="005B178C"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5B178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00B540EE" w:rsidRPr="0074495D">
              <w:rPr>
                <w:rFonts w:ascii="Times New Roman" w:eastAsia="MS Mincho" w:hAnsi="Times New Roman"/>
                <w:sz w:val="28"/>
                <w:szCs w:val="28"/>
                <w:lang w:eastAsia="ru-RU"/>
              </w:rPr>
              <w:t>.</w:t>
            </w:r>
            <w:r w:rsidR="00B540EE" w:rsidRPr="0074495D">
              <w:rPr>
                <w:rFonts w:ascii="Times New Roman" w:eastAsia="MS Mincho" w:hAnsi="Times New Roman"/>
                <w:sz w:val="28"/>
                <w:szCs w:val="28"/>
                <w:lang w:eastAsia="ru-RU"/>
              </w:rPr>
              <w:t> </w:t>
            </w:r>
            <w:r w:rsidR="00B540EE" w:rsidRPr="0074495D">
              <w:rPr>
                <w:rFonts w:ascii="Times New Roman" w:eastAsia="MS Mincho" w:hAnsi="Times New Roman"/>
                <w:sz w:val="28"/>
                <w:szCs w:val="28"/>
                <w:lang w:eastAsia="ru-RU"/>
              </w:rPr>
              <w:t xml:space="preserve">Разработка и утверждение локальных актов, регламентирующих: организацию и </w:t>
            </w:r>
            <w:r w:rsidR="00B540EE" w:rsidRPr="0074495D">
              <w:rPr>
                <w:rFonts w:ascii="Times New Roman" w:eastAsia="MS Mincho" w:hAnsi="Times New Roman"/>
                <w:sz w:val="28"/>
                <w:szCs w:val="28"/>
                <w:lang w:eastAsia="ru-RU"/>
              </w:rPr>
              <w:lastRenderedPageBreak/>
              <w:t>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lastRenderedPageBreak/>
              <w:t>VI.</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Материально­</w:t>
            </w:r>
          </w:p>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1.</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2.</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соответствия материально­технической базы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3.</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4.</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5.</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6.</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940668">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7.</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Наличие доступа </w:t>
            </w:r>
            <w:r w:rsidR="00940668" w:rsidRPr="0074495D">
              <w:rPr>
                <w:rFonts w:ascii="Times New Roman" w:eastAsia="MS Mincho" w:hAnsi="Times New Roman"/>
                <w:sz w:val="28"/>
                <w:szCs w:val="28"/>
                <w:lang w:eastAsia="ru-RU"/>
              </w:rPr>
              <w:t xml:space="preserve">образовательной организации </w:t>
            </w:r>
            <w:r w:rsidRPr="0074495D">
              <w:rPr>
                <w:rFonts w:ascii="Times New Roman" w:eastAsia="MS Mincho" w:hAnsi="Times New Roman"/>
                <w:sz w:val="28"/>
                <w:szCs w:val="28"/>
                <w:lang w:eastAsia="ru-RU"/>
              </w:rPr>
              <w:t xml:space="preserve">к электронным образовательным </w:t>
            </w:r>
            <w:r w:rsidRPr="0074495D">
              <w:rPr>
                <w:rFonts w:ascii="Times New Roman" w:eastAsia="MS Mincho" w:hAnsi="Times New Roman"/>
                <w:sz w:val="28"/>
                <w:szCs w:val="28"/>
                <w:lang w:eastAsia="ru-RU"/>
              </w:rPr>
              <w:lastRenderedPageBreak/>
              <w:t>ресурсам (ЭОР), размещенным в федеральных</w:t>
            </w:r>
            <w:r w:rsidR="00A51045" w:rsidRPr="0074495D">
              <w:rPr>
                <w:rFonts w:ascii="Times New Roman" w:eastAsia="MS Mincho" w:hAnsi="Times New Roman"/>
                <w:sz w:val="28"/>
                <w:szCs w:val="28"/>
                <w:lang w:eastAsia="ru-RU"/>
              </w:rPr>
              <w:t>,</w:t>
            </w:r>
            <w:r w:rsidRPr="0074495D">
              <w:rPr>
                <w:rFonts w:ascii="Times New Roman" w:eastAsia="MS Mincho" w:hAnsi="Times New Roman"/>
                <w:sz w:val="28"/>
                <w:szCs w:val="28"/>
                <w:lang w:eastAsia="ru-RU"/>
              </w:rPr>
              <w:t xml:space="preserve"> региональных</w:t>
            </w:r>
            <w:r w:rsidR="00A51045" w:rsidRPr="0074495D">
              <w:rPr>
                <w:rFonts w:ascii="Times New Roman" w:eastAsia="MS Mincho" w:hAnsi="Times New Roman"/>
                <w:sz w:val="28"/>
                <w:szCs w:val="28"/>
                <w:lang w:eastAsia="ru-RU"/>
              </w:rPr>
              <w:t xml:space="preserve"> и иных</w:t>
            </w:r>
            <w:r w:rsidRPr="0074495D">
              <w:rPr>
                <w:rFonts w:ascii="Times New Roman" w:eastAsia="MS Mincho" w:hAnsi="Times New Roman"/>
                <w:sz w:val="28"/>
                <w:szCs w:val="28"/>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r w:rsidR="00B540EE" w:rsidRPr="0074495D"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sz w:val="28"/>
                <w:szCs w:val="28"/>
                <w:lang w:eastAsia="ru-RU"/>
              </w:rPr>
            </w:pPr>
            <w:r w:rsidRPr="0074495D">
              <w:rPr>
                <w:rFonts w:ascii="Times New Roman" w:eastAsia="MS Mincho" w:hAnsi="Times New Roman"/>
                <w:sz w:val="28"/>
                <w:szCs w:val="28"/>
                <w:lang w:eastAsia="ru-RU"/>
              </w:rPr>
              <w:t>8.</w:t>
            </w:r>
            <w:r w:rsidRPr="0074495D">
              <w:rPr>
                <w:rFonts w:ascii="Times New Roman" w:eastAsia="MS Mincho" w:hAnsi="Times New Roman"/>
                <w:sz w:val="28"/>
                <w:szCs w:val="28"/>
                <w:lang w:eastAsia="ru-RU"/>
              </w:rPr>
              <w:t> </w:t>
            </w:r>
            <w:r w:rsidRPr="0074495D">
              <w:rPr>
                <w:rFonts w:ascii="Times New Roman" w:eastAsia="MS Mincho" w:hAnsi="Times New Roman"/>
                <w:sz w:val="28"/>
                <w:szCs w:val="28"/>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74495D">
              <w:rPr>
                <w:rFonts w:ascii="Times New Roman" w:eastAsia="MS Mincho" w:hAnsi="Times New Roman"/>
                <w:sz w:val="28"/>
                <w:szCs w:val="28"/>
                <w:lang w:eastAsia="ru-RU"/>
              </w:rPr>
              <w:t xml:space="preserve">сети </w:t>
            </w:r>
            <w:r w:rsidRPr="0074495D">
              <w:rPr>
                <w:rFonts w:ascii="Times New Roman" w:eastAsia="MS Mincho" w:hAnsi="Times New Roman"/>
                <w:sz w:val="28"/>
                <w:szCs w:val="28"/>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4495D" w:rsidRDefault="00B540EE" w:rsidP="00436EB5">
            <w:pPr>
              <w:autoSpaceDE w:val="0"/>
              <w:autoSpaceDN w:val="0"/>
              <w:adjustRightInd w:val="0"/>
              <w:spacing w:after="0" w:line="288" w:lineRule="auto"/>
              <w:ind w:firstLine="52"/>
              <w:rPr>
                <w:rFonts w:ascii="Times New Roman" w:eastAsia="MS Mincho" w:hAnsi="Times New Roman"/>
                <w:sz w:val="28"/>
                <w:szCs w:val="28"/>
                <w:lang w:eastAsia="ru-RU"/>
              </w:rPr>
            </w:pPr>
          </w:p>
        </w:tc>
      </w:tr>
    </w:tbl>
    <w:p w:rsidR="00447CA6" w:rsidRPr="0074495D" w:rsidRDefault="00447CA6" w:rsidP="00436EB5">
      <w:pPr>
        <w:spacing w:after="0" w:line="360" w:lineRule="auto"/>
        <w:ind w:firstLine="709"/>
        <w:jc w:val="center"/>
        <w:rPr>
          <w:rFonts w:ascii="Times New Roman" w:hAnsi="Times New Roman"/>
          <w:sz w:val="28"/>
          <w:szCs w:val="28"/>
        </w:rPr>
      </w:pPr>
      <w:r w:rsidRPr="0074495D">
        <w:rPr>
          <w:rFonts w:ascii="Times New Roman" w:hAnsi="Times New Roman"/>
          <w:sz w:val="28"/>
          <w:szCs w:val="28"/>
        </w:rPr>
        <w:br w:type="page"/>
      </w:r>
    </w:p>
    <w:p w:rsidR="000A7509" w:rsidRPr="0074495D" w:rsidRDefault="0005656B" w:rsidP="0012121B">
      <w:pPr>
        <w:spacing w:after="0" w:line="360" w:lineRule="auto"/>
        <w:jc w:val="center"/>
        <w:rPr>
          <w:rFonts w:ascii="Times New Roman" w:hAnsi="Times New Roman"/>
          <w:b/>
          <w:sz w:val="28"/>
          <w:szCs w:val="28"/>
        </w:rPr>
      </w:pPr>
      <w:r w:rsidRPr="0074495D">
        <w:rPr>
          <w:rFonts w:ascii="Times New Roman" w:hAnsi="Times New Roman"/>
          <w:b/>
          <w:sz w:val="28"/>
          <w:szCs w:val="28"/>
        </w:rPr>
        <w:lastRenderedPageBreak/>
        <w:t>Условные сокращения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 федеральный государственный образовательный стандарт</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ПООП ООО – примерная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ООО – основная образовательная программа основного общего образования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ООП – основная образовательная программа</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УУД – универсальные учебные действия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ИКТ – информационно-коммуникационные технологии</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ОВЗ – ограниченные возможности здоровья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ПКР – программа коррекционной работы</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психолого-медико-педагогической комиссия</w:t>
      </w:r>
    </w:p>
    <w:p w:rsidR="0005656B" w:rsidRPr="0074495D"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ПМПк - психолого-медико-педагогического консилиум</w:t>
      </w:r>
    </w:p>
    <w:p w:rsidR="0005656B" w:rsidRDefault="0005656B" w:rsidP="0005656B">
      <w:pPr>
        <w:spacing w:after="0" w:line="360" w:lineRule="auto"/>
        <w:rPr>
          <w:rFonts w:ascii="Times New Roman" w:hAnsi="Times New Roman"/>
          <w:sz w:val="28"/>
          <w:szCs w:val="28"/>
        </w:rPr>
      </w:pPr>
      <w:r w:rsidRPr="0074495D">
        <w:rPr>
          <w:rFonts w:ascii="Times New Roman" w:hAnsi="Times New Roman"/>
          <w:sz w:val="28"/>
          <w:szCs w:val="28"/>
        </w:rPr>
        <w:t>УМК – учебно-методический комплекс</w:t>
      </w: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9D6D02" w:rsidRDefault="009D6D02" w:rsidP="0005656B">
      <w:pPr>
        <w:spacing w:after="0" w:line="360" w:lineRule="auto"/>
        <w:rPr>
          <w:rFonts w:ascii="Times New Roman" w:hAnsi="Times New Roman"/>
          <w:sz w:val="28"/>
          <w:szCs w:val="28"/>
        </w:rPr>
      </w:pPr>
    </w:p>
    <w:p w:rsidR="002E4BB3" w:rsidRDefault="002E4BB3" w:rsidP="0005656B">
      <w:pPr>
        <w:spacing w:after="0" w:line="360" w:lineRule="auto"/>
        <w:rPr>
          <w:rFonts w:ascii="Times New Roman" w:hAnsi="Times New Roman"/>
          <w:sz w:val="28"/>
          <w:szCs w:val="28"/>
        </w:rPr>
      </w:pPr>
    </w:p>
    <w:p w:rsidR="002E4BB3" w:rsidRDefault="002E4BB3" w:rsidP="0005656B">
      <w:pPr>
        <w:spacing w:after="0" w:line="360" w:lineRule="auto"/>
        <w:rPr>
          <w:rFonts w:ascii="Times New Roman" w:hAnsi="Times New Roman"/>
          <w:sz w:val="28"/>
          <w:szCs w:val="28"/>
        </w:rPr>
      </w:pPr>
    </w:p>
    <w:p w:rsidR="002E4BB3" w:rsidRDefault="002E4BB3" w:rsidP="002E4BB3">
      <w:pPr>
        <w:pStyle w:val="afffb"/>
        <w:ind w:firstLine="0"/>
        <w:rPr>
          <w:b/>
        </w:rPr>
      </w:pPr>
      <w:r w:rsidRPr="002E4BB3">
        <w:rPr>
          <w:b/>
        </w:rPr>
        <w:lastRenderedPageBreak/>
        <w:t xml:space="preserve"> </w:t>
      </w:r>
      <w:r w:rsidRPr="00720DD1">
        <w:rPr>
          <w:b/>
        </w:rPr>
        <w:t>Приложение №1</w:t>
      </w:r>
      <w:r>
        <w:rPr>
          <w:b/>
        </w:rPr>
        <w:t xml:space="preserve"> «Мониторинг личностных и метапредметных результатов»</w:t>
      </w:r>
    </w:p>
    <w:p w:rsidR="009D6D02" w:rsidRDefault="009D6D02" w:rsidP="002E4BB3">
      <w:pPr>
        <w:pStyle w:val="afffb"/>
        <w:ind w:firstLine="0"/>
        <w:rPr>
          <w:b/>
        </w:rPr>
      </w:pPr>
    </w:p>
    <w:p w:rsidR="002E4BB3" w:rsidRPr="0074495D" w:rsidRDefault="002E4BB3" w:rsidP="0005656B">
      <w:pPr>
        <w:spacing w:after="0" w:line="360" w:lineRule="auto"/>
        <w:rPr>
          <w:rFonts w:ascii="Times New Roman" w:hAnsi="Times New Roman"/>
          <w:sz w:val="28"/>
          <w:szCs w:val="28"/>
        </w:rPr>
      </w:pPr>
    </w:p>
    <w:p w:rsidR="009D6D02" w:rsidRPr="00F47DE6" w:rsidRDefault="009D6D02" w:rsidP="009D6D02">
      <w:pPr>
        <w:ind w:firstLine="567"/>
        <w:jc w:val="center"/>
        <w:rPr>
          <w:sz w:val="28"/>
          <w:szCs w:val="28"/>
        </w:rPr>
      </w:pPr>
      <w:r w:rsidRPr="00F47DE6">
        <w:rPr>
          <w:sz w:val="28"/>
          <w:szCs w:val="28"/>
        </w:rPr>
        <w:t>МОУ Большенагаткинская сош</w:t>
      </w:r>
    </w:p>
    <w:p w:rsidR="009D6D02" w:rsidRDefault="009D6D02" w:rsidP="009D6D02">
      <w:pPr>
        <w:ind w:firstLine="567"/>
        <w:jc w:val="center"/>
        <w:rPr>
          <w:b/>
          <w:sz w:val="28"/>
          <w:szCs w:val="28"/>
        </w:rPr>
      </w:pPr>
    </w:p>
    <w:p w:rsidR="009D6D02" w:rsidRDefault="009D6D02" w:rsidP="009D6D02">
      <w:pPr>
        <w:ind w:firstLine="567"/>
        <w:jc w:val="center"/>
        <w:rPr>
          <w:b/>
          <w:sz w:val="28"/>
          <w:szCs w:val="28"/>
        </w:rPr>
      </w:pPr>
    </w:p>
    <w:p w:rsidR="009D6D02" w:rsidRDefault="009D6D02" w:rsidP="009D6D02">
      <w:pPr>
        <w:ind w:firstLine="567"/>
        <w:jc w:val="both"/>
        <w:rPr>
          <w:b/>
          <w:sz w:val="28"/>
          <w:szCs w:val="28"/>
        </w:rPr>
      </w:pPr>
    </w:p>
    <w:p w:rsidR="009D6D02" w:rsidRDefault="009D6D02" w:rsidP="009D6D02">
      <w:pPr>
        <w:ind w:firstLine="567"/>
        <w:jc w:val="center"/>
        <w:rPr>
          <w:b/>
          <w:sz w:val="32"/>
          <w:szCs w:val="32"/>
        </w:rPr>
      </w:pPr>
      <w:r w:rsidRPr="00F47DE6">
        <w:rPr>
          <w:b/>
          <w:sz w:val="32"/>
          <w:szCs w:val="32"/>
        </w:rPr>
        <w:t>Программа диагностики сформированности УУД</w:t>
      </w:r>
    </w:p>
    <w:p w:rsidR="009D6D02" w:rsidRDefault="009D6D02" w:rsidP="009D6D02">
      <w:pPr>
        <w:ind w:firstLine="567"/>
        <w:jc w:val="center"/>
        <w:rPr>
          <w:b/>
          <w:sz w:val="32"/>
          <w:szCs w:val="32"/>
        </w:rPr>
      </w:pPr>
    </w:p>
    <w:p w:rsidR="009D6D02" w:rsidRDefault="009D6D02" w:rsidP="009D6D02">
      <w:pPr>
        <w:ind w:firstLine="567"/>
        <w:jc w:val="center"/>
        <w:rPr>
          <w:b/>
          <w:sz w:val="32"/>
          <w:szCs w:val="32"/>
        </w:rPr>
      </w:pPr>
    </w:p>
    <w:p w:rsidR="009D6D02" w:rsidRDefault="009D6D02" w:rsidP="009D6D02">
      <w:pPr>
        <w:ind w:firstLine="567"/>
        <w:jc w:val="center"/>
        <w:rPr>
          <w:b/>
          <w:sz w:val="32"/>
          <w:szCs w:val="32"/>
        </w:rPr>
      </w:pPr>
      <w:r>
        <w:rPr>
          <w:b/>
          <w:sz w:val="32"/>
          <w:szCs w:val="32"/>
        </w:rPr>
        <w:t>2015-2016 уч.год</w:t>
      </w:r>
    </w:p>
    <w:p w:rsidR="009D6D02" w:rsidRDefault="009D6D02" w:rsidP="009D6D02">
      <w:pPr>
        <w:ind w:firstLine="567"/>
        <w:jc w:val="center"/>
        <w:rPr>
          <w:b/>
          <w:sz w:val="32"/>
          <w:szCs w:val="32"/>
        </w:rPr>
      </w:pPr>
    </w:p>
    <w:p w:rsidR="009D6D02" w:rsidRDefault="009D6D02" w:rsidP="009D6D02">
      <w:pPr>
        <w:ind w:firstLine="567"/>
        <w:jc w:val="center"/>
        <w:rPr>
          <w:b/>
          <w:sz w:val="32"/>
          <w:szCs w:val="32"/>
        </w:rPr>
      </w:pPr>
    </w:p>
    <w:p w:rsidR="009D6D02" w:rsidRDefault="009D6D02" w:rsidP="009D6D02">
      <w:pPr>
        <w:ind w:firstLine="567"/>
        <w:jc w:val="center"/>
        <w:rPr>
          <w:b/>
          <w:sz w:val="32"/>
          <w:szCs w:val="32"/>
        </w:rPr>
      </w:pPr>
    </w:p>
    <w:p w:rsidR="009D6D02" w:rsidRDefault="009D6D02" w:rsidP="009D6D02">
      <w:pPr>
        <w:ind w:firstLine="567"/>
        <w:jc w:val="center"/>
        <w:rPr>
          <w:b/>
          <w:sz w:val="32"/>
          <w:szCs w:val="32"/>
        </w:rPr>
      </w:pPr>
    </w:p>
    <w:p w:rsidR="009D6D02" w:rsidRPr="00955834" w:rsidRDefault="009D6D02" w:rsidP="009D6D02">
      <w:pPr>
        <w:ind w:firstLine="567"/>
        <w:jc w:val="center"/>
        <w:rPr>
          <w:b/>
          <w:sz w:val="28"/>
          <w:szCs w:val="28"/>
        </w:rPr>
      </w:pPr>
      <w:r w:rsidRPr="00955834">
        <w:rPr>
          <w:b/>
          <w:sz w:val="28"/>
          <w:szCs w:val="28"/>
        </w:rPr>
        <w:t>Пояснительная записка</w:t>
      </w:r>
    </w:p>
    <w:p w:rsidR="009D6D02" w:rsidRDefault="009D6D02" w:rsidP="009D6D02">
      <w:pPr>
        <w:ind w:firstLine="567"/>
        <w:jc w:val="center"/>
        <w:rPr>
          <w:b/>
          <w:sz w:val="32"/>
          <w:szCs w:val="32"/>
        </w:rPr>
      </w:pPr>
    </w:p>
    <w:p w:rsidR="009D6D02" w:rsidRPr="00955834" w:rsidRDefault="009D6D02" w:rsidP="009D6D02">
      <w:pPr>
        <w:ind w:firstLine="567"/>
        <w:jc w:val="center"/>
        <w:rPr>
          <w:sz w:val="28"/>
          <w:szCs w:val="28"/>
        </w:rPr>
      </w:pPr>
      <w:r w:rsidRPr="00955834">
        <w:rPr>
          <w:sz w:val="28"/>
          <w:szCs w:val="28"/>
        </w:rPr>
        <w:t>Программа диагностики сформированности универсальных учебных действий у обучающихся 5-8 классов содержит методики изучения личностных, познавательных,регулятивных и коммуникативных УУД</w:t>
      </w:r>
    </w:p>
    <w:p w:rsidR="009D6D02" w:rsidRPr="00955834" w:rsidRDefault="009D6D02" w:rsidP="009D6D02">
      <w:pPr>
        <w:ind w:firstLine="567"/>
        <w:jc w:val="center"/>
        <w:rPr>
          <w:sz w:val="28"/>
          <w:szCs w:val="28"/>
        </w:rPr>
      </w:pPr>
    </w:p>
    <w:p w:rsidR="009D6D02" w:rsidRDefault="009D6D02" w:rsidP="009D6D02">
      <w:pPr>
        <w:ind w:firstLine="567"/>
        <w:jc w:val="center"/>
        <w:rPr>
          <w:b/>
          <w:sz w:val="32"/>
          <w:szCs w:val="32"/>
        </w:rPr>
      </w:pPr>
    </w:p>
    <w:p w:rsidR="009D6D02" w:rsidRPr="00955834" w:rsidRDefault="009D6D02" w:rsidP="009D6D02">
      <w:pPr>
        <w:ind w:firstLine="567"/>
        <w:rPr>
          <w:sz w:val="28"/>
          <w:szCs w:val="28"/>
        </w:rPr>
      </w:pPr>
      <w:r w:rsidRPr="00955834">
        <w:rPr>
          <w:sz w:val="28"/>
          <w:szCs w:val="28"/>
        </w:rPr>
        <w:t>Цель:изучение динамики развития УУД под влиянием образовательной среды</w:t>
      </w:r>
    </w:p>
    <w:p w:rsidR="009D6D02" w:rsidRPr="00955834" w:rsidRDefault="009D6D02" w:rsidP="009D6D02">
      <w:pPr>
        <w:ind w:firstLine="567"/>
        <w:rPr>
          <w:sz w:val="28"/>
          <w:szCs w:val="28"/>
        </w:rPr>
      </w:pPr>
      <w:r w:rsidRPr="00955834">
        <w:rPr>
          <w:sz w:val="28"/>
          <w:szCs w:val="28"/>
        </w:rPr>
        <w:lastRenderedPageBreak/>
        <w:t xml:space="preserve">Задачи: </w:t>
      </w:r>
    </w:p>
    <w:p w:rsidR="009D6D02" w:rsidRPr="00955834" w:rsidRDefault="009D6D02" w:rsidP="009D6D02">
      <w:pPr>
        <w:ind w:firstLine="567"/>
        <w:rPr>
          <w:sz w:val="28"/>
          <w:szCs w:val="28"/>
        </w:rPr>
      </w:pPr>
      <w:r w:rsidRPr="00955834">
        <w:rPr>
          <w:sz w:val="28"/>
          <w:szCs w:val="28"/>
        </w:rPr>
        <w:t>-  изучить сформированность УУД обучающихся в разных возрастных группах;</w:t>
      </w:r>
    </w:p>
    <w:p w:rsidR="009D6D02" w:rsidRPr="00955834" w:rsidRDefault="009D6D02" w:rsidP="009D6D02">
      <w:pPr>
        <w:ind w:firstLine="567"/>
        <w:rPr>
          <w:sz w:val="28"/>
          <w:szCs w:val="28"/>
        </w:rPr>
      </w:pPr>
      <w:r w:rsidRPr="00955834">
        <w:rPr>
          <w:sz w:val="28"/>
          <w:szCs w:val="28"/>
        </w:rPr>
        <w:t>- определить уровни развития основных УУД;</w:t>
      </w:r>
    </w:p>
    <w:p w:rsidR="009D6D02" w:rsidRPr="00955834" w:rsidRDefault="009D6D02" w:rsidP="009D6D02">
      <w:pPr>
        <w:ind w:firstLine="567"/>
        <w:rPr>
          <w:sz w:val="28"/>
          <w:szCs w:val="28"/>
        </w:rPr>
      </w:pPr>
      <w:r w:rsidRPr="00955834">
        <w:rPr>
          <w:sz w:val="28"/>
          <w:szCs w:val="28"/>
        </w:rPr>
        <w:t>-  определить статистические нормы сформированности УУД;</w:t>
      </w:r>
    </w:p>
    <w:p w:rsidR="009D6D02" w:rsidRPr="00955834" w:rsidRDefault="009D6D02" w:rsidP="009D6D02">
      <w:pPr>
        <w:ind w:firstLine="567"/>
        <w:rPr>
          <w:sz w:val="28"/>
          <w:szCs w:val="28"/>
        </w:rPr>
      </w:pPr>
      <w:r w:rsidRPr="00955834">
        <w:rPr>
          <w:sz w:val="28"/>
          <w:szCs w:val="28"/>
        </w:rPr>
        <w:t>-  выявить группу риска обучающихся в разных возрастных группах;</w:t>
      </w:r>
    </w:p>
    <w:p w:rsidR="009D6D02" w:rsidRPr="00955834" w:rsidRDefault="009D6D02" w:rsidP="009D6D02">
      <w:pPr>
        <w:ind w:firstLine="567"/>
        <w:rPr>
          <w:sz w:val="28"/>
          <w:szCs w:val="28"/>
        </w:rPr>
      </w:pPr>
      <w:r w:rsidRPr="00955834">
        <w:rPr>
          <w:sz w:val="28"/>
          <w:szCs w:val="28"/>
        </w:rPr>
        <w:t>-  выявить условия, способствующие формированию  и наилучшему развитию основных УУД  на разных этапах обучения.</w:t>
      </w:r>
    </w:p>
    <w:p w:rsidR="009D6D02" w:rsidRPr="00955834" w:rsidRDefault="009D6D02" w:rsidP="009D6D02">
      <w:pPr>
        <w:ind w:firstLine="567"/>
        <w:rPr>
          <w:sz w:val="28"/>
          <w:szCs w:val="28"/>
        </w:rPr>
      </w:pPr>
    </w:p>
    <w:p w:rsidR="009D6D02" w:rsidRPr="00955834" w:rsidRDefault="009D6D02" w:rsidP="009D6D02">
      <w:pPr>
        <w:ind w:firstLine="567"/>
        <w:rPr>
          <w:sz w:val="28"/>
          <w:szCs w:val="28"/>
        </w:rPr>
      </w:pPr>
    </w:p>
    <w:p w:rsidR="009D6D02" w:rsidRDefault="009D6D02" w:rsidP="009D6D02">
      <w:pPr>
        <w:ind w:firstLine="567"/>
        <w:rPr>
          <w:sz w:val="28"/>
          <w:szCs w:val="28"/>
        </w:rPr>
      </w:pPr>
      <w:r w:rsidRPr="00955834">
        <w:rPr>
          <w:sz w:val="28"/>
          <w:szCs w:val="28"/>
        </w:rPr>
        <w:t>Субъект</w:t>
      </w:r>
      <w:r>
        <w:rPr>
          <w:sz w:val="28"/>
          <w:szCs w:val="28"/>
        </w:rPr>
        <w:t>ы исследования : обучающиеся 5-9</w:t>
      </w:r>
      <w:r w:rsidRPr="00955834">
        <w:rPr>
          <w:sz w:val="28"/>
          <w:szCs w:val="28"/>
        </w:rPr>
        <w:t xml:space="preserve"> классов общеобразовательной организации</w:t>
      </w:r>
      <w:r>
        <w:rPr>
          <w:sz w:val="28"/>
          <w:szCs w:val="28"/>
        </w:rPr>
        <w:t>.</w:t>
      </w:r>
    </w:p>
    <w:p w:rsidR="009D6D02" w:rsidRDefault="009D6D02" w:rsidP="009D6D02">
      <w:pPr>
        <w:ind w:firstLine="567"/>
        <w:rPr>
          <w:sz w:val="28"/>
          <w:szCs w:val="28"/>
        </w:rPr>
      </w:pPr>
    </w:p>
    <w:p w:rsidR="009D6D02" w:rsidRDefault="009D6D02" w:rsidP="009D6D02">
      <w:pPr>
        <w:ind w:firstLine="567"/>
        <w:rPr>
          <w:sz w:val="28"/>
          <w:szCs w:val="28"/>
        </w:rPr>
      </w:pPr>
      <w:r w:rsidRPr="008622BB">
        <w:rPr>
          <w:b/>
          <w:sz w:val="28"/>
          <w:szCs w:val="28"/>
        </w:rPr>
        <w:t>График проведения диагностик</w:t>
      </w:r>
    </w:p>
    <w:p w:rsidR="009D6D02" w:rsidRDefault="009D6D02" w:rsidP="009D6D02">
      <w:pPr>
        <w:ind w:firstLine="567"/>
        <w:rPr>
          <w:sz w:val="28"/>
          <w:szCs w:val="28"/>
        </w:rPr>
      </w:pPr>
    </w:p>
    <w:p w:rsidR="009D6D02" w:rsidRDefault="001A5172" w:rsidP="009D6D02">
      <w:pPr>
        <w:ind w:firstLine="567"/>
        <w:rPr>
          <w:sz w:val="28"/>
          <w:szCs w:val="28"/>
        </w:rPr>
      </w:pPr>
      <w:r>
        <w:rPr>
          <w:sz w:val="28"/>
          <w:szCs w:val="28"/>
        </w:rPr>
        <w:t>Пе</w:t>
      </w:r>
      <w:r w:rsidR="009D6D02">
        <w:rPr>
          <w:sz w:val="28"/>
          <w:szCs w:val="28"/>
        </w:rPr>
        <w:t>рвый этап -    5-6 классы , март- апрель</w:t>
      </w:r>
    </w:p>
    <w:p w:rsidR="009D6D02" w:rsidRDefault="009D6D02" w:rsidP="009D6D02">
      <w:pPr>
        <w:ind w:firstLine="567"/>
        <w:rPr>
          <w:sz w:val="28"/>
          <w:szCs w:val="28"/>
        </w:rPr>
      </w:pPr>
    </w:p>
    <w:p w:rsidR="009D6D02" w:rsidRDefault="009D6D02" w:rsidP="009D6D02">
      <w:pPr>
        <w:ind w:firstLine="567"/>
        <w:rPr>
          <w:sz w:val="28"/>
          <w:szCs w:val="28"/>
        </w:rPr>
      </w:pPr>
      <w:r>
        <w:rPr>
          <w:sz w:val="28"/>
          <w:szCs w:val="28"/>
        </w:rPr>
        <w:t>Второй эт</w:t>
      </w:r>
      <w:r w:rsidR="001A5172">
        <w:rPr>
          <w:sz w:val="28"/>
          <w:szCs w:val="28"/>
        </w:rPr>
        <w:t>ап – 7  классы, март- апрель</w:t>
      </w:r>
    </w:p>
    <w:p w:rsidR="009D6D02" w:rsidRDefault="009D6D02" w:rsidP="009D6D02">
      <w:pPr>
        <w:ind w:firstLine="567"/>
        <w:rPr>
          <w:sz w:val="28"/>
          <w:szCs w:val="28"/>
        </w:rPr>
      </w:pPr>
    </w:p>
    <w:p w:rsidR="009D6D02" w:rsidRDefault="009D6D02" w:rsidP="009D6D02">
      <w:pPr>
        <w:ind w:firstLine="567"/>
        <w:rPr>
          <w:sz w:val="28"/>
          <w:szCs w:val="28"/>
        </w:rPr>
      </w:pPr>
      <w:r>
        <w:rPr>
          <w:sz w:val="28"/>
          <w:szCs w:val="28"/>
        </w:rPr>
        <w:t>Третий этап -  8</w:t>
      </w:r>
      <w:r w:rsidR="001A5172">
        <w:rPr>
          <w:sz w:val="28"/>
          <w:szCs w:val="28"/>
        </w:rPr>
        <w:t>-9 классы,март-апрель</w:t>
      </w: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Pr>
          <w:b/>
          <w:sz w:val="28"/>
          <w:szCs w:val="28"/>
        </w:rPr>
        <w:t>Познавательные УУД</w:t>
      </w:r>
    </w:p>
    <w:p w:rsidR="009D6D02" w:rsidRDefault="009D6D02" w:rsidP="009D6D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615"/>
        <w:gridCol w:w="2494"/>
        <w:gridCol w:w="2005"/>
      </w:tblGrid>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center"/>
              <w:rPr>
                <w:b/>
                <w:sz w:val="28"/>
                <w:szCs w:val="28"/>
              </w:rPr>
            </w:pPr>
            <w:r w:rsidRPr="00CA0222">
              <w:rPr>
                <w:b/>
                <w:sz w:val="28"/>
                <w:szCs w:val="28"/>
              </w:rPr>
              <w:t>Общеучебные</w:t>
            </w:r>
          </w:p>
        </w:tc>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center"/>
              <w:rPr>
                <w:b/>
                <w:sz w:val="28"/>
                <w:szCs w:val="28"/>
              </w:rPr>
            </w:pPr>
            <w:r w:rsidRPr="00CA0222">
              <w:rPr>
                <w:b/>
                <w:sz w:val="28"/>
                <w:szCs w:val="28"/>
              </w:rPr>
              <w:t>Знаково-символические</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center"/>
              <w:rPr>
                <w:b/>
                <w:sz w:val="28"/>
                <w:szCs w:val="28"/>
              </w:rPr>
            </w:pPr>
            <w:r w:rsidRPr="00CA0222">
              <w:rPr>
                <w:b/>
                <w:sz w:val="28"/>
                <w:szCs w:val="28"/>
              </w:rPr>
              <w:t>Логические</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center"/>
              <w:rPr>
                <w:b/>
                <w:sz w:val="28"/>
                <w:szCs w:val="28"/>
              </w:rPr>
            </w:pPr>
            <w:r w:rsidRPr="00CA0222">
              <w:rPr>
                <w:b/>
                <w:sz w:val="28"/>
                <w:szCs w:val="28"/>
              </w:rPr>
              <w:t>Проблемно-поисковые</w:t>
            </w: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Поиск информации</w:t>
            </w:r>
          </w:p>
        </w:tc>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Моделирование (пространственно-графическое; символико-графическое)</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Анализ объектов для выявления их признаков (существенных и несущественных)</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Выявление проблемы</w:t>
            </w: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Структурирование знаний</w:t>
            </w:r>
          </w:p>
        </w:tc>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Преобразование модели (для выявления общих законов в данной предметной области)</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Синтез (в т.ч. достраивание с восполнением недостающих компонентов)</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Постановка проблемы</w:t>
            </w: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Осознанное и произвольное построение речевого высказывания (устного, письменного)</w:t>
            </w: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Сравнение, классификация (в т.ч. выбор оснований и критериев)</w:t>
            </w: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Решение проблемы</w:t>
            </w: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Выбор наиболее эффективного способа решения задачи исходя из условий</w:t>
            </w: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Подведение под понятие, выведение следствий</w:t>
            </w:r>
          </w:p>
        </w:tc>
        <w:tc>
          <w:tcPr>
            <w:tcW w:w="3697"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Смысловое чтение</w:t>
            </w: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Установление причинно-следственных связей</w:t>
            </w:r>
          </w:p>
        </w:tc>
        <w:tc>
          <w:tcPr>
            <w:tcW w:w="3697"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Построение логической цепи рассуждений</w:t>
            </w:r>
          </w:p>
        </w:tc>
        <w:tc>
          <w:tcPr>
            <w:tcW w:w="3697"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Доказательство</w:t>
            </w:r>
          </w:p>
        </w:tc>
        <w:tc>
          <w:tcPr>
            <w:tcW w:w="3697"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r>
      <w:tr w:rsidR="009D6D02" w:rsidRPr="00CA0222" w:rsidTr="004D2F84">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6"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9D6D02" w:rsidRPr="00CA0222" w:rsidRDefault="009D6D02" w:rsidP="004D2F84">
            <w:pPr>
              <w:spacing w:before="100" w:beforeAutospacing="1" w:afterAutospacing="1"/>
              <w:jc w:val="both"/>
              <w:rPr>
                <w:sz w:val="28"/>
                <w:szCs w:val="28"/>
              </w:rPr>
            </w:pPr>
            <w:r w:rsidRPr="00CA0222">
              <w:rPr>
                <w:sz w:val="28"/>
                <w:szCs w:val="28"/>
              </w:rPr>
              <w:t>Обоснование гипотез</w:t>
            </w:r>
          </w:p>
        </w:tc>
        <w:tc>
          <w:tcPr>
            <w:tcW w:w="3697" w:type="dxa"/>
            <w:tcBorders>
              <w:top w:val="single" w:sz="4" w:space="0" w:color="auto"/>
              <w:left w:val="single" w:sz="4" w:space="0" w:color="auto"/>
              <w:bottom w:val="single" w:sz="4" w:space="0" w:color="auto"/>
              <w:right w:val="single" w:sz="4" w:space="0" w:color="auto"/>
            </w:tcBorders>
          </w:tcPr>
          <w:p w:rsidR="009D6D02" w:rsidRPr="00CA0222" w:rsidRDefault="009D6D02" w:rsidP="004D2F84">
            <w:pPr>
              <w:spacing w:before="100" w:beforeAutospacing="1" w:afterAutospacing="1"/>
              <w:jc w:val="both"/>
              <w:rPr>
                <w:sz w:val="28"/>
                <w:szCs w:val="28"/>
              </w:rPr>
            </w:pPr>
          </w:p>
        </w:tc>
      </w:tr>
    </w:tbl>
    <w:p w:rsidR="009D6D02" w:rsidRDefault="009D6D02" w:rsidP="009D6D02">
      <w:pPr>
        <w:jc w:val="both"/>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Pr>
          <w:b/>
          <w:sz w:val="28"/>
          <w:szCs w:val="28"/>
        </w:rPr>
        <w:t>Коммуникативные УУД</w:t>
      </w:r>
    </w:p>
    <w:p w:rsidR="009D6D02" w:rsidRDefault="009D6D02" w:rsidP="009D6D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D6D02" w:rsidTr="004D2F84">
        <w:tc>
          <w:tcPr>
            <w:tcW w:w="4785" w:type="dxa"/>
          </w:tcPr>
          <w:p w:rsidR="009D6D02" w:rsidRPr="00CA0222" w:rsidRDefault="009D6D02" w:rsidP="004D2F84">
            <w:pPr>
              <w:spacing w:before="100" w:beforeAutospacing="1" w:after="100" w:afterAutospacing="1"/>
              <w:jc w:val="center"/>
              <w:rPr>
                <w:b/>
                <w:sz w:val="28"/>
                <w:szCs w:val="28"/>
              </w:rPr>
            </w:pPr>
            <w:r w:rsidRPr="00CA0222">
              <w:rPr>
                <w:b/>
                <w:sz w:val="28"/>
                <w:szCs w:val="28"/>
              </w:rPr>
              <w:t>Отражающие умения работать с текстом</w:t>
            </w:r>
          </w:p>
        </w:tc>
        <w:tc>
          <w:tcPr>
            <w:tcW w:w="4786" w:type="dxa"/>
          </w:tcPr>
          <w:p w:rsidR="009D6D02" w:rsidRPr="00CA0222" w:rsidRDefault="009D6D02" w:rsidP="004D2F84">
            <w:pPr>
              <w:spacing w:before="100" w:beforeAutospacing="1" w:after="100" w:afterAutospacing="1"/>
              <w:jc w:val="center"/>
              <w:rPr>
                <w:b/>
                <w:sz w:val="28"/>
                <w:szCs w:val="28"/>
              </w:rPr>
            </w:pPr>
            <w:r w:rsidRPr="00CA0222">
              <w:rPr>
                <w:b/>
                <w:sz w:val="28"/>
                <w:szCs w:val="28"/>
              </w:rPr>
              <w:t>Отражающие умения участвовать в учебном диалоге и строить монологические высказывания</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Воспринимать текст с учетом поставленной учебной задачи</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Оформлять диалогическое высказывание в соответствии с требованиями речевого этикета</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Находить в тексте информацию, необходимую для ее решения</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Различать особенности диалогической и монологической речи</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Сравнивать разные виды текста по цели высказывания, главной мысли, особенностям вида (учебный, художественный, научный); различать виды текста</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Описывать объект</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Анализировать и исправлять деформированный текст: находить ошибки, дополнять, изменять, восстанавливать логику изложения</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Характеризовать качества объекта</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Составлять план текста: делить его на смысловые части; озаглавить каждую; пересказывать по плану</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Участвовать в дискуссии, вести конструктивный диалог</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 xml:space="preserve">Формулировать собственную точку зрения и отстаивать ее, применяя </w:t>
            </w:r>
            <w:r w:rsidRPr="00CA0222">
              <w:rPr>
                <w:sz w:val="28"/>
                <w:szCs w:val="28"/>
              </w:rPr>
              <w:lastRenderedPageBreak/>
              <w:t>адекватные языковые средства</w:t>
            </w:r>
          </w:p>
        </w:tc>
      </w:tr>
    </w:tbl>
    <w:p w:rsidR="009D6D02" w:rsidRPr="00E16554" w:rsidRDefault="009D6D02" w:rsidP="009D6D02">
      <w:pPr>
        <w:jc w:val="both"/>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Pr>
          <w:b/>
          <w:sz w:val="28"/>
          <w:szCs w:val="28"/>
        </w:rPr>
        <w:t>Регулятивные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Целеполагание</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Постановка учебной задачи на основе соотнесения известного и неизвестного</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Планирование</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 xml:space="preserve">Определение промежуточных целей; составление плана и </w:t>
            </w:r>
            <w:r w:rsidRPr="00CA0222">
              <w:rPr>
                <w:sz w:val="28"/>
                <w:szCs w:val="28"/>
              </w:rPr>
              <w:lastRenderedPageBreak/>
              <w:t>последовательности действий</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lastRenderedPageBreak/>
              <w:t>Прогнозирование</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Предвосхищение результата и уровня усвоения знаний</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 xml:space="preserve">Контроль </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Сличение способа действия и его результата с эталоном для обнаружения отклонений</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 xml:space="preserve">Коррекция </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Внесение необходимых изменений</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Оценка</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Выявление и осознание того, что уже освоено, уровня усвоения</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Саморегуляция</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Способность к мобилизации сил и энергии для преодоления препятствий</w:t>
            </w:r>
          </w:p>
        </w:tc>
      </w:tr>
    </w:tbl>
    <w:p w:rsidR="009D6D02" w:rsidRDefault="009D6D02" w:rsidP="009D6D02">
      <w:pPr>
        <w:jc w:val="center"/>
        <w:rPr>
          <w:sz w:val="28"/>
          <w:szCs w:val="28"/>
        </w:rPr>
      </w:pPr>
    </w:p>
    <w:p w:rsidR="009D6D02" w:rsidRDefault="009D6D02" w:rsidP="009D6D02">
      <w:pPr>
        <w:jc w:val="center"/>
        <w:rPr>
          <w:b/>
          <w:sz w:val="28"/>
          <w:szCs w:val="28"/>
        </w:rPr>
      </w:pPr>
      <w:r>
        <w:rPr>
          <w:b/>
          <w:sz w:val="28"/>
          <w:szCs w:val="28"/>
        </w:rPr>
        <w:t>Личностные УУД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Самоопределение</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Сознательная активность личности по выявлению и отстаиванию отчетливо субъектной позиции в ситуациях, не имеющих жестко нормативных решений</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 xml:space="preserve">Смыслообразование </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Установление учащимися связи между целью учебной деятельности и ее мотивом</w:t>
            </w:r>
          </w:p>
        </w:tc>
      </w:tr>
      <w:tr w:rsidR="009D6D02" w:rsidTr="004D2F84">
        <w:tc>
          <w:tcPr>
            <w:tcW w:w="4785" w:type="dxa"/>
          </w:tcPr>
          <w:p w:rsidR="009D6D02" w:rsidRPr="00CA0222" w:rsidRDefault="009D6D02" w:rsidP="004D2F84">
            <w:pPr>
              <w:spacing w:before="100" w:beforeAutospacing="1" w:after="100" w:afterAutospacing="1"/>
              <w:jc w:val="both"/>
              <w:rPr>
                <w:sz w:val="28"/>
                <w:szCs w:val="28"/>
              </w:rPr>
            </w:pPr>
            <w:r w:rsidRPr="00CA0222">
              <w:rPr>
                <w:sz w:val="28"/>
                <w:szCs w:val="28"/>
              </w:rPr>
              <w:t>Нравственно-этическая ориентация</w:t>
            </w:r>
          </w:p>
        </w:tc>
        <w:tc>
          <w:tcPr>
            <w:tcW w:w="4786" w:type="dxa"/>
          </w:tcPr>
          <w:p w:rsidR="009D6D02" w:rsidRPr="00CA0222" w:rsidRDefault="009D6D02" w:rsidP="004D2F84">
            <w:pPr>
              <w:spacing w:before="100" w:beforeAutospacing="1" w:after="100" w:afterAutospacing="1"/>
              <w:jc w:val="both"/>
              <w:rPr>
                <w:sz w:val="28"/>
                <w:szCs w:val="28"/>
              </w:rPr>
            </w:pPr>
            <w:r w:rsidRPr="00CA0222">
              <w:rPr>
                <w:sz w:val="28"/>
                <w:szCs w:val="28"/>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tc>
      </w:tr>
    </w:tbl>
    <w:p w:rsidR="009D6D02" w:rsidRPr="00C96E39" w:rsidRDefault="009D6D02" w:rsidP="009D6D02">
      <w:pPr>
        <w:jc w:val="both"/>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Pr>
          <w:b/>
          <w:sz w:val="28"/>
          <w:szCs w:val="28"/>
        </w:rPr>
        <w:t>Содержание оценки личностных результатов</w:t>
      </w:r>
    </w:p>
    <w:p w:rsidR="009D6D02" w:rsidRDefault="009D6D02" w:rsidP="009D6D02">
      <w:pPr>
        <w:jc w:val="center"/>
        <w:rPr>
          <w:b/>
          <w:sz w:val="28"/>
          <w:szCs w:val="28"/>
        </w:rPr>
      </w:pPr>
      <w:r>
        <w:rPr>
          <w:b/>
          <w:sz w:val="28"/>
          <w:szCs w:val="28"/>
        </w:rPr>
        <w:t>освоения учащимися основной образовательной программы</w:t>
      </w:r>
    </w:p>
    <w:p w:rsidR="009D6D02" w:rsidRDefault="009D6D02" w:rsidP="009D6D02">
      <w:pPr>
        <w:jc w:val="center"/>
        <w:rPr>
          <w:b/>
          <w:sz w:val="28"/>
          <w:szCs w:val="28"/>
        </w:rPr>
      </w:pPr>
      <w:r>
        <w:rPr>
          <w:b/>
          <w:sz w:val="28"/>
          <w:szCs w:val="28"/>
        </w:rPr>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2918"/>
        <w:gridCol w:w="2768"/>
        <w:gridCol w:w="2476"/>
        <w:gridCol w:w="2485"/>
        <w:gridCol w:w="1843"/>
        <w:gridCol w:w="1778"/>
      </w:tblGrid>
      <w:tr w:rsidR="009D6D02" w:rsidTr="004D2F84">
        <w:tc>
          <w:tcPr>
            <w:tcW w:w="518" w:type="dxa"/>
          </w:tcPr>
          <w:p w:rsidR="009D6D02" w:rsidRPr="00A01372" w:rsidRDefault="009D6D02" w:rsidP="004D2F84">
            <w:pPr>
              <w:spacing w:before="100" w:beforeAutospacing="1" w:after="100" w:afterAutospacing="1"/>
              <w:jc w:val="center"/>
              <w:rPr>
                <w:b/>
                <w:sz w:val="28"/>
                <w:szCs w:val="28"/>
              </w:rPr>
            </w:pPr>
            <w:r w:rsidRPr="00A01372">
              <w:rPr>
                <w:b/>
                <w:sz w:val="28"/>
                <w:szCs w:val="28"/>
              </w:rPr>
              <w:t>№</w:t>
            </w:r>
          </w:p>
        </w:tc>
        <w:tc>
          <w:tcPr>
            <w:tcW w:w="2918" w:type="dxa"/>
          </w:tcPr>
          <w:p w:rsidR="009D6D02" w:rsidRPr="00A01372" w:rsidRDefault="009D6D02" w:rsidP="004D2F84">
            <w:pPr>
              <w:spacing w:before="100" w:beforeAutospacing="1" w:after="100" w:afterAutospacing="1"/>
              <w:jc w:val="center"/>
              <w:rPr>
                <w:b/>
              </w:rPr>
            </w:pPr>
            <w:r w:rsidRPr="00A01372">
              <w:rPr>
                <w:b/>
              </w:rPr>
              <w:t>Образовательный</w:t>
            </w:r>
          </w:p>
          <w:p w:rsidR="009D6D02" w:rsidRPr="00A01372" w:rsidRDefault="009D6D02" w:rsidP="004D2F84">
            <w:pPr>
              <w:spacing w:before="100" w:beforeAutospacing="1" w:after="100" w:afterAutospacing="1"/>
              <w:jc w:val="center"/>
              <w:rPr>
                <w:b/>
              </w:rPr>
            </w:pPr>
            <w:r w:rsidRPr="00A01372">
              <w:rPr>
                <w:b/>
              </w:rPr>
              <w:t xml:space="preserve">результат </w:t>
            </w:r>
          </w:p>
        </w:tc>
        <w:tc>
          <w:tcPr>
            <w:tcW w:w="2768" w:type="dxa"/>
          </w:tcPr>
          <w:p w:rsidR="009D6D02" w:rsidRPr="00A01372" w:rsidRDefault="009D6D02" w:rsidP="004D2F84">
            <w:pPr>
              <w:spacing w:before="100" w:beforeAutospacing="1" w:after="100" w:afterAutospacing="1"/>
              <w:jc w:val="center"/>
              <w:rPr>
                <w:b/>
              </w:rPr>
            </w:pPr>
            <w:r w:rsidRPr="00A01372">
              <w:rPr>
                <w:b/>
              </w:rPr>
              <w:t>Параметр</w:t>
            </w:r>
          </w:p>
          <w:p w:rsidR="009D6D02" w:rsidRPr="00A01372" w:rsidRDefault="009D6D02" w:rsidP="004D2F84">
            <w:pPr>
              <w:spacing w:before="100" w:beforeAutospacing="1" w:after="100" w:afterAutospacing="1"/>
              <w:jc w:val="center"/>
              <w:rPr>
                <w:b/>
              </w:rPr>
            </w:pPr>
            <w:r w:rsidRPr="00A01372">
              <w:rPr>
                <w:b/>
              </w:rPr>
              <w:t xml:space="preserve">оценки </w:t>
            </w:r>
          </w:p>
        </w:tc>
        <w:tc>
          <w:tcPr>
            <w:tcW w:w="2476" w:type="dxa"/>
          </w:tcPr>
          <w:p w:rsidR="009D6D02" w:rsidRPr="00A01372" w:rsidRDefault="009D6D02" w:rsidP="004D2F84">
            <w:pPr>
              <w:spacing w:before="100" w:beforeAutospacing="1" w:after="100" w:afterAutospacing="1"/>
              <w:jc w:val="center"/>
              <w:rPr>
                <w:b/>
                <w:sz w:val="28"/>
                <w:szCs w:val="28"/>
              </w:rPr>
            </w:pPr>
            <w:r w:rsidRPr="00A01372">
              <w:rPr>
                <w:b/>
                <w:sz w:val="28"/>
                <w:szCs w:val="28"/>
              </w:rPr>
              <w:t xml:space="preserve">Индикатор </w:t>
            </w:r>
          </w:p>
        </w:tc>
        <w:tc>
          <w:tcPr>
            <w:tcW w:w="2485" w:type="dxa"/>
          </w:tcPr>
          <w:p w:rsidR="009D6D02" w:rsidRPr="00A01372" w:rsidRDefault="009D6D02" w:rsidP="004D2F84">
            <w:pPr>
              <w:spacing w:before="100" w:beforeAutospacing="1" w:after="100" w:afterAutospacing="1"/>
              <w:jc w:val="center"/>
              <w:rPr>
                <w:b/>
                <w:sz w:val="28"/>
                <w:szCs w:val="28"/>
              </w:rPr>
            </w:pPr>
            <w:r w:rsidRPr="00A01372">
              <w:rPr>
                <w:b/>
                <w:sz w:val="28"/>
                <w:szCs w:val="28"/>
              </w:rPr>
              <w:t>Оценочная</w:t>
            </w:r>
          </w:p>
          <w:p w:rsidR="009D6D02" w:rsidRPr="00A01372" w:rsidRDefault="009D6D02" w:rsidP="004D2F84">
            <w:pPr>
              <w:spacing w:before="100" w:beforeAutospacing="1" w:after="100" w:afterAutospacing="1"/>
              <w:jc w:val="center"/>
              <w:rPr>
                <w:b/>
                <w:sz w:val="28"/>
                <w:szCs w:val="28"/>
              </w:rPr>
            </w:pPr>
            <w:r w:rsidRPr="00A01372">
              <w:rPr>
                <w:b/>
                <w:sz w:val="28"/>
                <w:szCs w:val="28"/>
              </w:rPr>
              <w:t xml:space="preserve">процедура </w:t>
            </w:r>
          </w:p>
        </w:tc>
        <w:tc>
          <w:tcPr>
            <w:tcW w:w="1843" w:type="dxa"/>
          </w:tcPr>
          <w:p w:rsidR="009D6D02" w:rsidRPr="00A01372" w:rsidRDefault="009D6D02" w:rsidP="004D2F84">
            <w:pPr>
              <w:spacing w:before="100" w:beforeAutospacing="1" w:after="100" w:afterAutospacing="1"/>
              <w:jc w:val="center"/>
              <w:rPr>
                <w:b/>
                <w:sz w:val="28"/>
                <w:szCs w:val="28"/>
              </w:rPr>
            </w:pPr>
            <w:r w:rsidRPr="00A01372">
              <w:rPr>
                <w:b/>
                <w:sz w:val="28"/>
                <w:szCs w:val="28"/>
              </w:rPr>
              <w:t>Исполнитель</w:t>
            </w:r>
          </w:p>
        </w:tc>
        <w:tc>
          <w:tcPr>
            <w:tcW w:w="1778" w:type="dxa"/>
          </w:tcPr>
          <w:p w:rsidR="009D6D02" w:rsidRPr="00A01372" w:rsidRDefault="009D6D02" w:rsidP="004D2F84">
            <w:pPr>
              <w:spacing w:before="100" w:beforeAutospacing="1" w:after="100" w:afterAutospacing="1"/>
              <w:jc w:val="center"/>
              <w:rPr>
                <w:b/>
                <w:sz w:val="28"/>
                <w:szCs w:val="28"/>
              </w:rPr>
            </w:pPr>
            <w:r w:rsidRPr="00A01372">
              <w:rPr>
                <w:b/>
                <w:sz w:val="28"/>
                <w:szCs w:val="28"/>
              </w:rPr>
              <w:t xml:space="preserve">Периодичность </w:t>
            </w:r>
          </w:p>
        </w:tc>
      </w:tr>
      <w:tr w:rsidR="009D6D02" w:rsidTr="004D2F84">
        <w:tc>
          <w:tcPr>
            <w:tcW w:w="518" w:type="dxa"/>
          </w:tcPr>
          <w:p w:rsidR="009D6D02" w:rsidRPr="00A01372" w:rsidRDefault="009D6D02" w:rsidP="004D2F84">
            <w:pPr>
              <w:spacing w:before="100" w:beforeAutospacing="1" w:after="100" w:afterAutospacing="1"/>
              <w:jc w:val="center"/>
              <w:rPr>
                <w:b/>
                <w:sz w:val="28"/>
                <w:szCs w:val="28"/>
              </w:rPr>
            </w:pPr>
            <w:r w:rsidRPr="00A01372">
              <w:rPr>
                <w:b/>
                <w:sz w:val="28"/>
                <w:szCs w:val="28"/>
              </w:rPr>
              <w:t>1</w:t>
            </w:r>
          </w:p>
        </w:tc>
        <w:tc>
          <w:tcPr>
            <w:tcW w:w="2918" w:type="dxa"/>
          </w:tcPr>
          <w:p w:rsidR="009D6D02" w:rsidRPr="00B806A1" w:rsidRDefault="009D6D02" w:rsidP="004D2F84">
            <w:pPr>
              <w:spacing w:before="100" w:beforeAutospacing="1" w:after="100" w:afterAutospacing="1"/>
              <w:jc w:val="both"/>
            </w:pPr>
            <w:r w:rsidRPr="00B806A1">
              <w:t>Способность к самоопределению</w:t>
            </w:r>
          </w:p>
        </w:tc>
        <w:tc>
          <w:tcPr>
            <w:tcW w:w="2768" w:type="dxa"/>
          </w:tcPr>
          <w:p w:rsidR="009D6D02" w:rsidRPr="00B806A1" w:rsidRDefault="009D6D02" w:rsidP="004D2F84">
            <w:pPr>
              <w:spacing w:before="100" w:beforeAutospacing="1" w:after="100" w:afterAutospacing="1"/>
              <w:jc w:val="both"/>
            </w:pPr>
            <w:r w:rsidRPr="00B806A1">
              <w:t>Адекватная самооценка</w:t>
            </w:r>
          </w:p>
        </w:tc>
        <w:tc>
          <w:tcPr>
            <w:tcW w:w="2476" w:type="dxa"/>
          </w:tcPr>
          <w:p w:rsidR="009D6D02" w:rsidRPr="00B806A1" w:rsidRDefault="009D6D02" w:rsidP="004D2F84">
            <w:pPr>
              <w:spacing w:before="100" w:beforeAutospacing="1" w:after="100" w:afterAutospacing="1"/>
              <w:jc w:val="both"/>
            </w:pPr>
            <w:r w:rsidRPr="00B806A1">
              <w:t>Количество учащихся, демонстрирующих нормальную адекватную самооценку</w:t>
            </w:r>
          </w:p>
        </w:tc>
        <w:tc>
          <w:tcPr>
            <w:tcW w:w="2485" w:type="dxa"/>
          </w:tcPr>
          <w:p w:rsidR="009D6D02" w:rsidRPr="00B806A1" w:rsidRDefault="009D6D02" w:rsidP="004D2F84">
            <w:pPr>
              <w:spacing w:before="100" w:beforeAutospacing="1" w:after="100" w:afterAutospacing="1"/>
              <w:jc w:val="both"/>
            </w:pPr>
            <w:r w:rsidRPr="00B806A1">
              <w:t>Методика «какой я?». Методика по выявлению уровня самооценки (Р.В. Овчарова). Тест самооценки личности Дембо-Рубинштейн</w:t>
            </w:r>
          </w:p>
        </w:tc>
        <w:tc>
          <w:tcPr>
            <w:tcW w:w="1843" w:type="dxa"/>
          </w:tcPr>
          <w:p w:rsidR="009D6D02" w:rsidRPr="00B806A1" w:rsidRDefault="009D6D02" w:rsidP="004D2F84">
            <w:pPr>
              <w:spacing w:before="100" w:beforeAutospacing="1" w:after="100" w:afterAutospacing="1"/>
              <w:jc w:val="both"/>
            </w:pPr>
            <w:r>
              <w:t>Психолог или классный руководитель</w:t>
            </w:r>
          </w:p>
        </w:tc>
        <w:tc>
          <w:tcPr>
            <w:tcW w:w="1778" w:type="dxa"/>
          </w:tcPr>
          <w:p w:rsidR="009D6D02" w:rsidRPr="00B806A1" w:rsidRDefault="009D6D02" w:rsidP="004D2F84">
            <w:pPr>
              <w:spacing w:before="100" w:beforeAutospacing="1" w:after="100" w:afterAutospacing="1"/>
              <w:jc w:val="both"/>
            </w:pPr>
            <w:r>
              <w:t>Ежегодно</w:t>
            </w:r>
          </w:p>
        </w:tc>
      </w:tr>
      <w:tr w:rsidR="009D6D02" w:rsidTr="004D2F84">
        <w:tc>
          <w:tcPr>
            <w:tcW w:w="518" w:type="dxa"/>
          </w:tcPr>
          <w:p w:rsidR="009D6D02" w:rsidRPr="00A01372" w:rsidRDefault="009D6D02" w:rsidP="004D2F84">
            <w:pPr>
              <w:spacing w:before="100" w:beforeAutospacing="1" w:after="100" w:afterAutospacing="1"/>
              <w:jc w:val="center"/>
              <w:rPr>
                <w:b/>
                <w:sz w:val="28"/>
                <w:szCs w:val="28"/>
              </w:rPr>
            </w:pPr>
            <w:r w:rsidRPr="00A01372">
              <w:rPr>
                <w:b/>
                <w:sz w:val="28"/>
                <w:szCs w:val="28"/>
              </w:rPr>
              <w:t>2</w:t>
            </w:r>
          </w:p>
        </w:tc>
        <w:tc>
          <w:tcPr>
            <w:tcW w:w="2918" w:type="dxa"/>
          </w:tcPr>
          <w:p w:rsidR="009D6D02" w:rsidRPr="00B806A1" w:rsidRDefault="009D6D02" w:rsidP="004D2F84">
            <w:pPr>
              <w:spacing w:before="100" w:beforeAutospacing="1" w:after="100" w:afterAutospacing="1"/>
              <w:jc w:val="both"/>
            </w:pPr>
            <w:r w:rsidRPr="00B806A1">
              <w:t>Способность к смыслообразованию</w:t>
            </w:r>
          </w:p>
        </w:tc>
        <w:tc>
          <w:tcPr>
            <w:tcW w:w="2768" w:type="dxa"/>
          </w:tcPr>
          <w:p w:rsidR="009D6D02" w:rsidRPr="00B806A1" w:rsidRDefault="009D6D02" w:rsidP="004D2F84">
            <w:pPr>
              <w:spacing w:before="100" w:beforeAutospacing="1" w:after="100" w:afterAutospacing="1"/>
              <w:jc w:val="both"/>
            </w:pPr>
            <w:r w:rsidRPr="00B806A1">
              <w:t>Мотивация к учебной деятельности</w:t>
            </w:r>
          </w:p>
        </w:tc>
        <w:tc>
          <w:tcPr>
            <w:tcW w:w="2476" w:type="dxa"/>
          </w:tcPr>
          <w:p w:rsidR="009D6D02" w:rsidRPr="00B806A1" w:rsidRDefault="009D6D02" w:rsidP="004D2F84">
            <w:pPr>
              <w:spacing w:before="100" w:beforeAutospacing="1" w:after="100" w:afterAutospacing="1"/>
              <w:jc w:val="both"/>
            </w:pPr>
            <w:r w:rsidRPr="00B806A1">
              <w:t>Количество учащихся с высокой степенью мотивации к обучению</w:t>
            </w:r>
          </w:p>
        </w:tc>
        <w:tc>
          <w:tcPr>
            <w:tcW w:w="2485" w:type="dxa"/>
          </w:tcPr>
          <w:p w:rsidR="009D6D02" w:rsidRPr="00B806A1" w:rsidRDefault="009D6D02" w:rsidP="004D2F84">
            <w:pPr>
              <w:spacing w:before="100" w:beforeAutospacing="1" w:after="100" w:afterAutospacing="1"/>
              <w:jc w:val="both"/>
            </w:pPr>
            <w:r w:rsidRPr="00B806A1">
              <w:t>Тестирование (методика изучения мотивации обучения школьников при переходе из начальных классов в среднее звено</w:t>
            </w:r>
          </w:p>
        </w:tc>
        <w:tc>
          <w:tcPr>
            <w:tcW w:w="1843" w:type="dxa"/>
          </w:tcPr>
          <w:p w:rsidR="009D6D02" w:rsidRPr="00B806A1" w:rsidRDefault="009D6D02" w:rsidP="004D2F84">
            <w:pPr>
              <w:spacing w:before="100" w:beforeAutospacing="1" w:after="100" w:afterAutospacing="1"/>
              <w:jc w:val="both"/>
            </w:pPr>
            <w:r>
              <w:t>Психолог или классный руководитель</w:t>
            </w:r>
          </w:p>
        </w:tc>
        <w:tc>
          <w:tcPr>
            <w:tcW w:w="1778" w:type="dxa"/>
          </w:tcPr>
          <w:p w:rsidR="009D6D02" w:rsidRPr="00B806A1" w:rsidRDefault="009D6D02" w:rsidP="004D2F84">
            <w:pPr>
              <w:spacing w:before="100" w:beforeAutospacing="1" w:after="100" w:afterAutospacing="1"/>
              <w:jc w:val="both"/>
            </w:pPr>
            <w:r>
              <w:t>Ежегодно</w:t>
            </w:r>
          </w:p>
        </w:tc>
      </w:tr>
      <w:tr w:rsidR="009D6D02" w:rsidTr="004D2F84">
        <w:tc>
          <w:tcPr>
            <w:tcW w:w="518" w:type="dxa"/>
          </w:tcPr>
          <w:p w:rsidR="009D6D02" w:rsidRPr="00A01372" w:rsidRDefault="009D6D02" w:rsidP="004D2F84">
            <w:pPr>
              <w:spacing w:before="100" w:beforeAutospacing="1" w:after="100" w:afterAutospacing="1"/>
              <w:jc w:val="center"/>
              <w:rPr>
                <w:b/>
                <w:sz w:val="28"/>
                <w:szCs w:val="28"/>
              </w:rPr>
            </w:pPr>
            <w:r w:rsidRPr="00A01372">
              <w:rPr>
                <w:b/>
                <w:sz w:val="28"/>
                <w:szCs w:val="28"/>
              </w:rPr>
              <w:t>3</w:t>
            </w:r>
          </w:p>
        </w:tc>
        <w:tc>
          <w:tcPr>
            <w:tcW w:w="2918" w:type="dxa"/>
          </w:tcPr>
          <w:p w:rsidR="009D6D02" w:rsidRPr="00B806A1" w:rsidRDefault="009D6D02" w:rsidP="004D2F84">
            <w:pPr>
              <w:spacing w:before="100" w:beforeAutospacing="1" w:after="100" w:afterAutospacing="1"/>
              <w:jc w:val="both"/>
            </w:pPr>
            <w:r w:rsidRPr="00B806A1">
              <w:t>Эмоциональное самочувствие</w:t>
            </w:r>
          </w:p>
        </w:tc>
        <w:tc>
          <w:tcPr>
            <w:tcW w:w="2768" w:type="dxa"/>
          </w:tcPr>
          <w:p w:rsidR="009D6D02" w:rsidRPr="00B806A1" w:rsidRDefault="009D6D02" w:rsidP="004D2F84">
            <w:pPr>
              <w:spacing w:before="100" w:beforeAutospacing="1" w:after="100" w:afterAutospacing="1"/>
              <w:jc w:val="both"/>
            </w:pPr>
            <w:r w:rsidRPr="00B806A1">
              <w:t>Личностная тревожность</w:t>
            </w:r>
          </w:p>
        </w:tc>
        <w:tc>
          <w:tcPr>
            <w:tcW w:w="2476" w:type="dxa"/>
          </w:tcPr>
          <w:p w:rsidR="009D6D02" w:rsidRPr="00B806A1" w:rsidRDefault="009D6D02" w:rsidP="004D2F84">
            <w:pPr>
              <w:spacing w:before="100" w:beforeAutospacing="1" w:after="100" w:afterAutospacing="1"/>
              <w:jc w:val="both"/>
            </w:pPr>
            <w:r w:rsidRPr="00B806A1">
              <w:t>Количество учащихся, демонстрирующих нормальный уровень тревожности</w:t>
            </w:r>
          </w:p>
        </w:tc>
        <w:tc>
          <w:tcPr>
            <w:tcW w:w="2485" w:type="dxa"/>
          </w:tcPr>
          <w:p w:rsidR="009D6D02" w:rsidRPr="00B806A1" w:rsidRDefault="009D6D02" w:rsidP="004D2F84">
            <w:pPr>
              <w:spacing w:before="100" w:beforeAutospacing="1" w:after="100" w:afterAutospacing="1"/>
              <w:jc w:val="both"/>
            </w:pPr>
            <w:r>
              <w:t>Методика «Шкала личностной тревожности</w:t>
            </w:r>
          </w:p>
        </w:tc>
        <w:tc>
          <w:tcPr>
            <w:tcW w:w="1843" w:type="dxa"/>
          </w:tcPr>
          <w:p w:rsidR="009D6D02" w:rsidRPr="00B806A1" w:rsidRDefault="009D6D02" w:rsidP="004D2F84">
            <w:pPr>
              <w:spacing w:before="100" w:beforeAutospacing="1" w:after="100" w:afterAutospacing="1"/>
              <w:jc w:val="both"/>
            </w:pPr>
            <w:r>
              <w:t>Психолог или классный руководитель</w:t>
            </w:r>
          </w:p>
        </w:tc>
        <w:tc>
          <w:tcPr>
            <w:tcW w:w="1778" w:type="dxa"/>
          </w:tcPr>
          <w:p w:rsidR="009D6D02" w:rsidRPr="00B806A1" w:rsidRDefault="009D6D02" w:rsidP="004D2F84">
            <w:pPr>
              <w:spacing w:before="100" w:beforeAutospacing="1" w:after="100" w:afterAutospacing="1"/>
              <w:jc w:val="both"/>
            </w:pPr>
            <w:r>
              <w:t>Ежегодно</w:t>
            </w:r>
          </w:p>
        </w:tc>
      </w:tr>
      <w:tr w:rsidR="009D6D02" w:rsidTr="004D2F84">
        <w:tc>
          <w:tcPr>
            <w:tcW w:w="518" w:type="dxa"/>
          </w:tcPr>
          <w:p w:rsidR="009D6D02" w:rsidRPr="00A01372" w:rsidRDefault="009D6D02" w:rsidP="004D2F84">
            <w:pPr>
              <w:spacing w:before="100" w:beforeAutospacing="1" w:after="100" w:afterAutospacing="1"/>
              <w:jc w:val="center"/>
              <w:rPr>
                <w:b/>
                <w:sz w:val="28"/>
                <w:szCs w:val="28"/>
              </w:rPr>
            </w:pPr>
            <w:r w:rsidRPr="00A01372">
              <w:rPr>
                <w:b/>
                <w:sz w:val="28"/>
                <w:szCs w:val="28"/>
              </w:rPr>
              <w:t>4</w:t>
            </w:r>
          </w:p>
        </w:tc>
        <w:tc>
          <w:tcPr>
            <w:tcW w:w="2918" w:type="dxa"/>
          </w:tcPr>
          <w:p w:rsidR="009D6D02" w:rsidRPr="00B806A1" w:rsidRDefault="009D6D02" w:rsidP="004D2F84">
            <w:pPr>
              <w:spacing w:before="100" w:beforeAutospacing="1" w:after="100" w:afterAutospacing="1"/>
              <w:jc w:val="both"/>
            </w:pPr>
            <w:r w:rsidRPr="00B806A1">
              <w:t>Способность к саморегуляции</w:t>
            </w:r>
          </w:p>
        </w:tc>
        <w:tc>
          <w:tcPr>
            <w:tcW w:w="2768" w:type="dxa"/>
          </w:tcPr>
          <w:p w:rsidR="009D6D02" w:rsidRPr="00B806A1" w:rsidRDefault="009D6D02" w:rsidP="004D2F84">
            <w:pPr>
              <w:spacing w:before="100" w:beforeAutospacing="1" w:after="100" w:afterAutospacing="1"/>
              <w:jc w:val="both"/>
            </w:pPr>
            <w:r w:rsidRPr="00B806A1">
              <w:t>Самопонимание. Самосознание. Самоорганизованность. Саморазвитие</w:t>
            </w:r>
          </w:p>
        </w:tc>
        <w:tc>
          <w:tcPr>
            <w:tcW w:w="2476" w:type="dxa"/>
          </w:tcPr>
          <w:p w:rsidR="009D6D02" w:rsidRPr="00B806A1" w:rsidRDefault="009D6D02" w:rsidP="004D2F84">
            <w:pPr>
              <w:spacing w:before="100" w:beforeAutospacing="1" w:after="100" w:afterAutospacing="1"/>
              <w:jc w:val="both"/>
            </w:pPr>
            <w:r w:rsidRPr="00B806A1">
              <w:t>Количество учащихся, демонстрирующих средний и высокий уровень психологической культуры</w:t>
            </w:r>
          </w:p>
        </w:tc>
        <w:tc>
          <w:tcPr>
            <w:tcW w:w="2485" w:type="dxa"/>
          </w:tcPr>
          <w:p w:rsidR="009D6D02" w:rsidRPr="00B806A1" w:rsidRDefault="009D6D02" w:rsidP="004D2F84">
            <w:pPr>
              <w:spacing w:before="100" w:beforeAutospacing="1" w:after="100" w:afterAutospacing="1"/>
              <w:jc w:val="both"/>
            </w:pPr>
            <w:r>
              <w:t>Методика «Психологическая культура личности» Т.А. Огневой, О.И. Моткова</w:t>
            </w:r>
          </w:p>
        </w:tc>
        <w:tc>
          <w:tcPr>
            <w:tcW w:w="1843" w:type="dxa"/>
          </w:tcPr>
          <w:p w:rsidR="009D6D02" w:rsidRPr="00B806A1" w:rsidRDefault="009D6D02" w:rsidP="004D2F84">
            <w:pPr>
              <w:spacing w:before="100" w:beforeAutospacing="1" w:after="100" w:afterAutospacing="1"/>
              <w:jc w:val="both"/>
            </w:pPr>
            <w:r>
              <w:t>Психолог или классный руководитель</w:t>
            </w:r>
          </w:p>
        </w:tc>
        <w:tc>
          <w:tcPr>
            <w:tcW w:w="1778" w:type="dxa"/>
          </w:tcPr>
          <w:p w:rsidR="009D6D02" w:rsidRPr="00B806A1" w:rsidRDefault="009D6D02" w:rsidP="004D2F84">
            <w:pPr>
              <w:spacing w:before="100" w:beforeAutospacing="1" w:after="100" w:afterAutospacing="1"/>
              <w:jc w:val="both"/>
            </w:pPr>
            <w:r>
              <w:t xml:space="preserve">Ежегодно </w:t>
            </w:r>
          </w:p>
        </w:tc>
      </w:tr>
    </w:tbl>
    <w:p w:rsidR="009D6D02" w:rsidRPr="00921F13" w:rsidRDefault="009D6D02" w:rsidP="009D6D02">
      <w:pPr>
        <w:jc w:val="center"/>
        <w:rPr>
          <w:b/>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sidRPr="00037D7E">
        <w:rPr>
          <w:b/>
          <w:sz w:val="28"/>
          <w:szCs w:val="28"/>
        </w:rPr>
        <w:t>Методика «Какой я?» (4)</w:t>
      </w:r>
    </w:p>
    <w:p w:rsidR="009D6D02" w:rsidRDefault="009D6D02" w:rsidP="009D6D02">
      <w:pPr>
        <w:contextualSpacing/>
        <w:jc w:val="both"/>
        <w:rPr>
          <w:sz w:val="28"/>
          <w:szCs w:val="28"/>
        </w:rPr>
      </w:pPr>
      <w:r>
        <w:rPr>
          <w:sz w:val="28"/>
          <w:szCs w:val="28"/>
        </w:rPr>
        <w:t xml:space="preserve">     Умение школьника фиксировать изменения в собственном самоопределении и понимать их является необходимой составляющей развития его способности управлять своей собственной деятельностью.</w:t>
      </w:r>
    </w:p>
    <w:p w:rsidR="009D6D02" w:rsidRDefault="009D6D02" w:rsidP="009D6D02">
      <w:pPr>
        <w:contextualSpacing/>
        <w:jc w:val="both"/>
        <w:rPr>
          <w:sz w:val="28"/>
          <w:szCs w:val="28"/>
        </w:rPr>
      </w:pPr>
      <w:r>
        <w:rPr>
          <w:sz w:val="28"/>
          <w:szCs w:val="28"/>
        </w:rPr>
        <w:t xml:space="preserve">      Обучающимся предлагается оценить себя по десяти различным положительным качествам личности, заполнив анкету:</w:t>
      </w:r>
    </w:p>
    <w:p w:rsidR="009D6D02" w:rsidRDefault="009D6D02" w:rsidP="009D6D02">
      <w:pPr>
        <w:contextualSpacing/>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677"/>
        <w:gridCol w:w="1134"/>
        <w:gridCol w:w="851"/>
        <w:gridCol w:w="1134"/>
        <w:gridCol w:w="1241"/>
      </w:tblGrid>
      <w:tr w:rsidR="009D6D02" w:rsidTr="004D2F84">
        <w:tc>
          <w:tcPr>
            <w:tcW w:w="534" w:type="dxa"/>
            <w:vMerge w:val="restart"/>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w:t>
            </w:r>
          </w:p>
        </w:tc>
        <w:tc>
          <w:tcPr>
            <w:tcW w:w="4677" w:type="dxa"/>
            <w:vMerge w:val="restart"/>
          </w:tcPr>
          <w:p w:rsidR="009D6D02" w:rsidRPr="00C636D1" w:rsidRDefault="009D6D02" w:rsidP="004D2F84">
            <w:pPr>
              <w:spacing w:before="100" w:beforeAutospacing="1" w:after="100" w:afterAutospacing="1"/>
              <w:contextualSpacing/>
              <w:jc w:val="center"/>
              <w:rPr>
                <w:sz w:val="28"/>
                <w:szCs w:val="28"/>
              </w:rPr>
            </w:pPr>
            <w:r w:rsidRPr="00C636D1">
              <w:rPr>
                <w:sz w:val="28"/>
                <w:szCs w:val="28"/>
              </w:rPr>
              <w:t>Оцениваемые качества личности</w:t>
            </w:r>
          </w:p>
        </w:tc>
        <w:tc>
          <w:tcPr>
            <w:tcW w:w="4360" w:type="dxa"/>
            <w:gridSpan w:val="4"/>
          </w:tcPr>
          <w:p w:rsidR="009D6D02" w:rsidRPr="00C636D1" w:rsidRDefault="009D6D02" w:rsidP="004D2F84">
            <w:pPr>
              <w:spacing w:before="100" w:beforeAutospacing="1" w:after="100" w:afterAutospacing="1"/>
              <w:contextualSpacing/>
              <w:jc w:val="center"/>
              <w:rPr>
                <w:sz w:val="28"/>
                <w:szCs w:val="28"/>
              </w:rPr>
            </w:pPr>
            <w:r w:rsidRPr="00C636D1">
              <w:rPr>
                <w:sz w:val="28"/>
                <w:szCs w:val="28"/>
              </w:rPr>
              <w:t>оценки</w:t>
            </w:r>
          </w:p>
        </w:tc>
      </w:tr>
      <w:tr w:rsidR="009D6D02" w:rsidTr="004D2F84">
        <w:tc>
          <w:tcPr>
            <w:tcW w:w="534" w:type="dxa"/>
            <w:vMerge/>
          </w:tcPr>
          <w:p w:rsidR="009D6D02" w:rsidRPr="00C636D1" w:rsidRDefault="009D6D02" w:rsidP="004D2F84">
            <w:pPr>
              <w:spacing w:before="100" w:beforeAutospacing="1" w:after="100" w:afterAutospacing="1"/>
              <w:contextualSpacing/>
              <w:jc w:val="both"/>
              <w:rPr>
                <w:sz w:val="28"/>
                <w:szCs w:val="28"/>
              </w:rPr>
            </w:pPr>
          </w:p>
        </w:tc>
        <w:tc>
          <w:tcPr>
            <w:tcW w:w="4677" w:type="dxa"/>
            <w:vMerge/>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да</w:t>
            </w:r>
          </w:p>
        </w:tc>
        <w:tc>
          <w:tcPr>
            <w:tcW w:w="851"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нет</w:t>
            </w:r>
          </w:p>
        </w:tc>
        <w:tc>
          <w:tcPr>
            <w:tcW w:w="11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иногда</w:t>
            </w:r>
          </w:p>
        </w:tc>
        <w:tc>
          <w:tcPr>
            <w:tcW w:w="1241"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не знаю</w:t>
            </w: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1</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Хороший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2</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Добрый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3</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Умный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lastRenderedPageBreak/>
              <w:t>4</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Аккуратный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5</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Послушный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6</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Внимательный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7</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Вежливый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8</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Умелый (способный)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9</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Трудолюбивый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r w:rsidR="009D6D02" w:rsidTr="004D2F84">
        <w:tc>
          <w:tcPr>
            <w:tcW w:w="534"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10</w:t>
            </w:r>
          </w:p>
        </w:tc>
        <w:tc>
          <w:tcPr>
            <w:tcW w:w="4677" w:type="dxa"/>
          </w:tcPr>
          <w:p w:rsidR="009D6D02" w:rsidRPr="00C636D1" w:rsidRDefault="009D6D02" w:rsidP="004D2F84">
            <w:pPr>
              <w:spacing w:before="100" w:beforeAutospacing="1" w:after="100" w:afterAutospacing="1"/>
              <w:contextualSpacing/>
              <w:jc w:val="both"/>
              <w:rPr>
                <w:sz w:val="28"/>
                <w:szCs w:val="28"/>
              </w:rPr>
            </w:pPr>
            <w:r w:rsidRPr="00C636D1">
              <w:rPr>
                <w:sz w:val="28"/>
                <w:szCs w:val="28"/>
              </w:rPr>
              <w:t>Честный</w:t>
            </w: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851" w:type="dxa"/>
          </w:tcPr>
          <w:p w:rsidR="009D6D02" w:rsidRPr="00C636D1" w:rsidRDefault="009D6D02" w:rsidP="004D2F84">
            <w:pPr>
              <w:spacing w:before="100" w:beforeAutospacing="1" w:after="100" w:afterAutospacing="1"/>
              <w:contextualSpacing/>
              <w:jc w:val="both"/>
              <w:rPr>
                <w:sz w:val="28"/>
                <w:szCs w:val="28"/>
              </w:rPr>
            </w:pPr>
          </w:p>
        </w:tc>
        <w:tc>
          <w:tcPr>
            <w:tcW w:w="1134" w:type="dxa"/>
          </w:tcPr>
          <w:p w:rsidR="009D6D02" w:rsidRPr="00C636D1" w:rsidRDefault="009D6D02" w:rsidP="004D2F84">
            <w:pPr>
              <w:spacing w:before="100" w:beforeAutospacing="1" w:after="100" w:afterAutospacing="1"/>
              <w:contextualSpacing/>
              <w:jc w:val="both"/>
              <w:rPr>
                <w:sz w:val="28"/>
                <w:szCs w:val="28"/>
              </w:rPr>
            </w:pPr>
          </w:p>
        </w:tc>
        <w:tc>
          <w:tcPr>
            <w:tcW w:w="1241" w:type="dxa"/>
          </w:tcPr>
          <w:p w:rsidR="009D6D02" w:rsidRPr="00C636D1" w:rsidRDefault="009D6D02" w:rsidP="004D2F84">
            <w:pPr>
              <w:spacing w:before="100" w:beforeAutospacing="1" w:after="100" w:afterAutospacing="1"/>
              <w:contextualSpacing/>
              <w:jc w:val="both"/>
              <w:rPr>
                <w:sz w:val="28"/>
                <w:szCs w:val="28"/>
              </w:rPr>
            </w:pPr>
          </w:p>
        </w:tc>
      </w:tr>
    </w:tbl>
    <w:p w:rsidR="009D6D02" w:rsidRDefault="009D6D02" w:rsidP="009D6D02">
      <w:pPr>
        <w:contextualSpacing/>
        <w:jc w:val="both"/>
        <w:rPr>
          <w:sz w:val="28"/>
          <w:szCs w:val="28"/>
        </w:rPr>
      </w:pPr>
    </w:p>
    <w:p w:rsidR="009D6D02" w:rsidRDefault="009D6D02" w:rsidP="009D6D02">
      <w:pPr>
        <w:contextualSpacing/>
        <w:jc w:val="both"/>
        <w:rPr>
          <w:sz w:val="28"/>
          <w:szCs w:val="28"/>
        </w:rPr>
      </w:pPr>
      <w:r>
        <w:rPr>
          <w:sz w:val="28"/>
          <w:szCs w:val="28"/>
        </w:rPr>
        <w:t xml:space="preserve">     Ответ «Да» оценивается в 1 балл; «НЕТ» - 0 баллов; «Не ЗНАЮ» - 0,5 балла; «ИНОГДА» - 0,5 балла.</w:t>
      </w:r>
    </w:p>
    <w:p w:rsidR="009D6D02" w:rsidRDefault="009D6D02" w:rsidP="009D6D02">
      <w:pPr>
        <w:contextualSpacing/>
        <w:jc w:val="both"/>
        <w:rPr>
          <w:sz w:val="28"/>
          <w:szCs w:val="28"/>
        </w:rPr>
      </w:pPr>
      <w:r>
        <w:rPr>
          <w:sz w:val="28"/>
          <w:szCs w:val="28"/>
        </w:rPr>
        <w:t xml:space="preserve">     Уровень самооценки определяется по общей сумме баллов, набранной обучающимся по всем качествам личности.</w:t>
      </w:r>
    </w:p>
    <w:p w:rsidR="009D6D02" w:rsidRDefault="009D6D02" w:rsidP="009D6D02">
      <w:pPr>
        <w:contextualSpacing/>
        <w:jc w:val="both"/>
        <w:rPr>
          <w:sz w:val="28"/>
          <w:szCs w:val="28"/>
        </w:rPr>
      </w:pPr>
      <w:r>
        <w:rPr>
          <w:sz w:val="28"/>
          <w:szCs w:val="28"/>
        </w:rPr>
        <w:t xml:space="preserve">     Выводы об уровне развития самооценки:</w:t>
      </w:r>
    </w:p>
    <w:p w:rsidR="009D6D02" w:rsidRDefault="009D6D02" w:rsidP="009D6D02">
      <w:pPr>
        <w:contextualSpacing/>
        <w:jc w:val="both"/>
        <w:rPr>
          <w:sz w:val="28"/>
          <w:szCs w:val="28"/>
        </w:rPr>
      </w:pPr>
      <w:r>
        <w:rPr>
          <w:sz w:val="28"/>
          <w:szCs w:val="28"/>
        </w:rPr>
        <w:t xml:space="preserve">     10 баллов – очень высокий;</w:t>
      </w:r>
    </w:p>
    <w:p w:rsidR="009D6D02" w:rsidRDefault="009D6D02" w:rsidP="009D6D02">
      <w:pPr>
        <w:contextualSpacing/>
        <w:jc w:val="both"/>
        <w:rPr>
          <w:sz w:val="28"/>
          <w:szCs w:val="28"/>
        </w:rPr>
      </w:pPr>
      <w:r>
        <w:rPr>
          <w:sz w:val="28"/>
          <w:szCs w:val="28"/>
        </w:rPr>
        <w:t xml:space="preserve">     8-9 баллов – высокий;</w:t>
      </w:r>
    </w:p>
    <w:p w:rsidR="009D6D02" w:rsidRDefault="009D6D02" w:rsidP="009D6D02">
      <w:pPr>
        <w:contextualSpacing/>
        <w:jc w:val="both"/>
        <w:rPr>
          <w:sz w:val="28"/>
          <w:szCs w:val="28"/>
        </w:rPr>
      </w:pPr>
      <w:r>
        <w:rPr>
          <w:sz w:val="28"/>
          <w:szCs w:val="28"/>
        </w:rPr>
        <w:t xml:space="preserve">     4-7 баллов – средний;</w:t>
      </w:r>
    </w:p>
    <w:p w:rsidR="009D6D02" w:rsidRDefault="009D6D02" w:rsidP="009D6D02">
      <w:pPr>
        <w:contextualSpacing/>
        <w:jc w:val="both"/>
        <w:rPr>
          <w:sz w:val="28"/>
          <w:szCs w:val="28"/>
        </w:rPr>
      </w:pPr>
      <w:r>
        <w:rPr>
          <w:sz w:val="28"/>
          <w:szCs w:val="28"/>
        </w:rPr>
        <w:t xml:space="preserve">     2-3 балла – низкий;</w:t>
      </w:r>
    </w:p>
    <w:p w:rsidR="009D6D02" w:rsidRPr="00037D7E" w:rsidRDefault="009D6D02" w:rsidP="009D6D02">
      <w:pPr>
        <w:contextualSpacing/>
        <w:jc w:val="both"/>
        <w:rPr>
          <w:sz w:val="28"/>
          <w:szCs w:val="28"/>
        </w:rPr>
      </w:pPr>
      <w:r>
        <w:rPr>
          <w:sz w:val="28"/>
          <w:szCs w:val="28"/>
        </w:rPr>
        <w:t xml:space="preserve">     0-1 балл – очень низкий.</w:t>
      </w: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ind w:firstLine="567"/>
        <w:rPr>
          <w:sz w:val="28"/>
          <w:szCs w:val="28"/>
        </w:rPr>
      </w:pPr>
    </w:p>
    <w:p w:rsidR="009D6D02" w:rsidRDefault="009D6D02" w:rsidP="009D6D02">
      <w:pPr>
        <w:jc w:val="center"/>
        <w:rPr>
          <w:b/>
          <w:sz w:val="28"/>
          <w:szCs w:val="28"/>
        </w:rPr>
      </w:pPr>
      <w:r>
        <w:rPr>
          <w:b/>
          <w:sz w:val="28"/>
          <w:szCs w:val="28"/>
        </w:rPr>
        <w:t>Методика по оценке уровня школьной мотивации</w:t>
      </w:r>
    </w:p>
    <w:p w:rsidR="009D6D02" w:rsidRDefault="009D6D02" w:rsidP="009D6D02">
      <w:pPr>
        <w:jc w:val="center"/>
        <w:rPr>
          <w:b/>
          <w:sz w:val="28"/>
          <w:szCs w:val="28"/>
        </w:rPr>
      </w:pPr>
      <w:r>
        <w:rPr>
          <w:b/>
          <w:sz w:val="28"/>
          <w:szCs w:val="28"/>
        </w:rPr>
        <w:t>Н.Г. Лускановой (4)</w:t>
      </w:r>
    </w:p>
    <w:p w:rsidR="009D6D02" w:rsidRDefault="009D6D02" w:rsidP="009D6D02">
      <w:pPr>
        <w:jc w:val="center"/>
        <w:rPr>
          <w:b/>
          <w:sz w:val="28"/>
          <w:szCs w:val="28"/>
        </w:rPr>
      </w:pPr>
    </w:p>
    <w:p w:rsidR="009D6D02" w:rsidRDefault="009D6D02" w:rsidP="009D6D02">
      <w:pPr>
        <w:rPr>
          <w:sz w:val="28"/>
          <w:szCs w:val="28"/>
        </w:rPr>
      </w:pPr>
      <w:r>
        <w:rPr>
          <w:sz w:val="28"/>
          <w:szCs w:val="28"/>
        </w:rPr>
        <w:t>1.Тебе нравится в школе?</w:t>
      </w:r>
    </w:p>
    <w:p w:rsidR="009D6D02" w:rsidRDefault="009D6D02" w:rsidP="009D6D02">
      <w:pPr>
        <w:rPr>
          <w:sz w:val="28"/>
          <w:szCs w:val="28"/>
        </w:rPr>
      </w:pPr>
      <w:r>
        <w:rPr>
          <w:sz w:val="28"/>
          <w:szCs w:val="28"/>
        </w:rPr>
        <w:t xml:space="preserve">    А) да</w:t>
      </w:r>
    </w:p>
    <w:p w:rsidR="009D6D02" w:rsidRDefault="009D6D02" w:rsidP="009D6D02">
      <w:pPr>
        <w:rPr>
          <w:sz w:val="28"/>
          <w:szCs w:val="28"/>
        </w:rPr>
      </w:pPr>
      <w:r>
        <w:rPr>
          <w:sz w:val="28"/>
          <w:szCs w:val="28"/>
        </w:rPr>
        <w:t xml:space="preserve">    Б) не очень</w:t>
      </w:r>
    </w:p>
    <w:p w:rsidR="009D6D02" w:rsidRDefault="009D6D02" w:rsidP="009D6D02">
      <w:pPr>
        <w:rPr>
          <w:sz w:val="28"/>
          <w:szCs w:val="28"/>
        </w:rPr>
      </w:pPr>
      <w:r>
        <w:rPr>
          <w:sz w:val="28"/>
          <w:szCs w:val="28"/>
        </w:rPr>
        <w:t xml:space="preserve">    В) нет</w:t>
      </w:r>
    </w:p>
    <w:p w:rsidR="009D6D02" w:rsidRDefault="009D6D02" w:rsidP="009D6D02">
      <w:pPr>
        <w:rPr>
          <w:sz w:val="28"/>
          <w:szCs w:val="28"/>
        </w:rPr>
      </w:pPr>
      <w:r>
        <w:rPr>
          <w:sz w:val="28"/>
          <w:szCs w:val="28"/>
        </w:rPr>
        <w:t>2.Утром ты всегда с радостью идешь в школу?</w:t>
      </w:r>
    </w:p>
    <w:p w:rsidR="009D6D02" w:rsidRDefault="009D6D02" w:rsidP="009D6D02">
      <w:pPr>
        <w:rPr>
          <w:sz w:val="28"/>
          <w:szCs w:val="28"/>
        </w:rPr>
      </w:pPr>
      <w:r>
        <w:rPr>
          <w:sz w:val="28"/>
          <w:szCs w:val="28"/>
        </w:rPr>
        <w:t xml:space="preserve">    А) иду с радостью в школу</w:t>
      </w:r>
    </w:p>
    <w:p w:rsidR="009D6D02" w:rsidRDefault="009D6D02" w:rsidP="009D6D02">
      <w:pPr>
        <w:rPr>
          <w:sz w:val="28"/>
          <w:szCs w:val="28"/>
        </w:rPr>
      </w:pPr>
      <w:r>
        <w:rPr>
          <w:sz w:val="28"/>
          <w:szCs w:val="28"/>
        </w:rPr>
        <w:t xml:space="preserve">    Б) бывает по-разному</w:t>
      </w:r>
    </w:p>
    <w:p w:rsidR="009D6D02" w:rsidRDefault="009D6D02" w:rsidP="009D6D02">
      <w:pPr>
        <w:rPr>
          <w:sz w:val="28"/>
          <w:szCs w:val="28"/>
        </w:rPr>
      </w:pPr>
      <w:r>
        <w:rPr>
          <w:sz w:val="28"/>
          <w:szCs w:val="28"/>
        </w:rPr>
        <w:t xml:space="preserve">    В) чаще хочется остаться дома</w:t>
      </w:r>
    </w:p>
    <w:p w:rsidR="009D6D02" w:rsidRDefault="009D6D02" w:rsidP="009D6D02">
      <w:pPr>
        <w:rPr>
          <w:sz w:val="28"/>
          <w:szCs w:val="28"/>
        </w:rPr>
      </w:pPr>
      <w:r>
        <w:rPr>
          <w:sz w:val="28"/>
          <w:szCs w:val="28"/>
        </w:rPr>
        <w:t>3.Если бы учитель сказал, что завтра в школу необязательно приходить всем   ученикам, ты пошел бы в школу или остался бы дома?</w:t>
      </w:r>
    </w:p>
    <w:p w:rsidR="009D6D02" w:rsidRDefault="009D6D02" w:rsidP="009D6D02">
      <w:pPr>
        <w:rPr>
          <w:sz w:val="28"/>
          <w:szCs w:val="28"/>
        </w:rPr>
      </w:pPr>
      <w:r>
        <w:rPr>
          <w:sz w:val="28"/>
          <w:szCs w:val="28"/>
        </w:rPr>
        <w:t xml:space="preserve">    А) в школу</w:t>
      </w:r>
    </w:p>
    <w:p w:rsidR="009D6D02" w:rsidRDefault="009D6D02" w:rsidP="009D6D02">
      <w:pPr>
        <w:rPr>
          <w:sz w:val="28"/>
          <w:szCs w:val="28"/>
        </w:rPr>
      </w:pPr>
      <w:r>
        <w:rPr>
          <w:sz w:val="28"/>
          <w:szCs w:val="28"/>
        </w:rPr>
        <w:t xml:space="preserve">    Б) не знаю</w:t>
      </w:r>
    </w:p>
    <w:p w:rsidR="009D6D02" w:rsidRDefault="009D6D02" w:rsidP="009D6D02">
      <w:pPr>
        <w:rPr>
          <w:sz w:val="28"/>
          <w:szCs w:val="28"/>
        </w:rPr>
      </w:pPr>
      <w:r>
        <w:rPr>
          <w:sz w:val="28"/>
          <w:szCs w:val="28"/>
        </w:rPr>
        <w:t xml:space="preserve">    В) дома</w:t>
      </w:r>
    </w:p>
    <w:p w:rsidR="009D6D02" w:rsidRDefault="009D6D02" w:rsidP="009D6D02">
      <w:pPr>
        <w:rPr>
          <w:sz w:val="28"/>
          <w:szCs w:val="28"/>
        </w:rPr>
      </w:pPr>
      <w:r>
        <w:rPr>
          <w:sz w:val="28"/>
          <w:szCs w:val="28"/>
        </w:rPr>
        <w:t>4.Тебе нравится, когда и вас отменяют какие-либо уроки?</w:t>
      </w:r>
    </w:p>
    <w:p w:rsidR="009D6D02" w:rsidRDefault="009D6D02" w:rsidP="009D6D02">
      <w:pPr>
        <w:rPr>
          <w:sz w:val="28"/>
          <w:szCs w:val="28"/>
        </w:rPr>
      </w:pPr>
      <w:r>
        <w:rPr>
          <w:sz w:val="28"/>
          <w:szCs w:val="28"/>
        </w:rPr>
        <w:t xml:space="preserve">    А) нет</w:t>
      </w:r>
    </w:p>
    <w:p w:rsidR="009D6D02" w:rsidRDefault="009D6D02" w:rsidP="009D6D02">
      <w:pPr>
        <w:rPr>
          <w:sz w:val="28"/>
          <w:szCs w:val="28"/>
        </w:rPr>
      </w:pPr>
      <w:r>
        <w:rPr>
          <w:sz w:val="28"/>
          <w:szCs w:val="28"/>
        </w:rPr>
        <w:t xml:space="preserve">    Б) по-разному</w:t>
      </w:r>
    </w:p>
    <w:p w:rsidR="009D6D02" w:rsidRDefault="009D6D02" w:rsidP="009D6D02">
      <w:pPr>
        <w:rPr>
          <w:sz w:val="28"/>
          <w:szCs w:val="28"/>
        </w:rPr>
      </w:pPr>
      <w:r>
        <w:rPr>
          <w:sz w:val="28"/>
          <w:szCs w:val="28"/>
        </w:rPr>
        <w:t xml:space="preserve">    В) да</w:t>
      </w:r>
    </w:p>
    <w:p w:rsidR="009D6D02" w:rsidRDefault="009D6D02" w:rsidP="009D6D02">
      <w:pPr>
        <w:rPr>
          <w:sz w:val="28"/>
          <w:szCs w:val="28"/>
        </w:rPr>
      </w:pPr>
      <w:r>
        <w:rPr>
          <w:sz w:val="28"/>
          <w:szCs w:val="28"/>
        </w:rPr>
        <w:t>5.Ты хотел бы, чтобы тебе не задавали домашних заданий?</w:t>
      </w:r>
    </w:p>
    <w:p w:rsidR="009D6D02" w:rsidRDefault="009D6D02" w:rsidP="009D6D02">
      <w:pPr>
        <w:rPr>
          <w:sz w:val="28"/>
          <w:szCs w:val="28"/>
        </w:rPr>
      </w:pPr>
      <w:r>
        <w:rPr>
          <w:sz w:val="28"/>
          <w:szCs w:val="28"/>
        </w:rPr>
        <w:lastRenderedPageBreak/>
        <w:t xml:space="preserve">    А) не хотел бы (нет)</w:t>
      </w:r>
    </w:p>
    <w:p w:rsidR="009D6D02" w:rsidRDefault="009D6D02" w:rsidP="009D6D02">
      <w:pPr>
        <w:rPr>
          <w:sz w:val="28"/>
          <w:szCs w:val="28"/>
        </w:rPr>
      </w:pPr>
      <w:r>
        <w:rPr>
          <w:sz w:val="28"/>
          <w:szCs w:val="28"/>
        </w:rPr>
        <w:t xml:space="preserve">    Б) не знаю</w:t>
      </w:r>
    </w:p>
    <w:p w:rsidR="009D6D02" w:rsidRDefault="009D6D02" w:rsidP="009D6D02">
      <w:pPr>
        <w:rPr>
          <w:sz w:val="28"/>
          <w:szCs w:val="28"/>
        </w:rPr>
      </w:pPr>
      <w:r>
        <w:rPr>
          <w:sz w:val="28"/>
          <w:szCs w:val="28"/>
        </w:rPr>
        <w:t xml:space="preserve">    В) хотел бы (да)</w:t>
      </w:r>
    </w:p>
    <w:p w:rsidR="009D6D02" w:rsidRDefault="009D6D02" w:rsidP="009D6D02">
      <w:pPr>
        <w:rPr>
          <w:sz w:val="28"/>
          <w:szCs w:val="28"/>
        </w:rPr>
      </w:pPr>
      <w:r>
        <w:rPr>
          <w:sz w:val="28"/>
          <w:szCs w:val="28"/>
        </w:rPr>
        <w:t>6.Ты хотел бы, чтобы в школе остались одни перемены?</w:t>
      </w:r>
    </w:p>
    <w:p w:rsidR="009D6D02" w:rsidRDefault="009D6D02" w:rsidP="009D6D02">
      <w:pPr>
        <w:rPr>
          <w:sz w:val="28"/>
          <w:szCs w:val="28"/>
        </w:rPr>
      </w:pPr>
      <w:r>
        <w:rPr>
          <w:sz w:val="28"/>
          <w:szCs w:val="28"/>
        </w:rPr>
        <w:t xml:space="preserve">    А) нет</w:t>
      </w:r>
    </w:p>
    <w:p w:rsidR="009D6D02" w:rsidRDefault="009D6D02" w:rsidP="009D6D02">
      <w:pPr>
        <w:rPr>
          <w:sz w:val="28"/>
          <w:szCs w:val="28"/>
        </w:rPr>
      </w:pPr>
      <w:r>
        <w:rPr>
          <w:sz w:val="28"/>
          <w:szCs w:val="28"/>
        </w:rPr>
        <w:t xml:space="preserve">    Б) не знаю</w:t>
      </w:r>
    </w:p>
    <w:p w:rsidR="009D6D02" w:rsidRDefault="009D6D02" w:rsidP="009D6D02">
      <w:pPr>
        <w:rPr>
          <w:sz w:val="28"/>
          <w:szCs w:val="28"/>
        </w:rPr>
      </w:pPr>
      <w:r>
        <w:rPr>
          <w:sz w:val="28"/>
          <w:szCs w:val="28"/>
        </w:rPr>
        <w:t xml:space="preserve">    В) да</w:t>
      </w:r>
    </w:p>
    <w:p w:rsidR="009D6D02" w:rsidRDefault="009D6D02" w:rsidP="009D6D02">
      <w:pPr>
        <w:rPr>
          <w:sz w:val="28"/>
          <w:szCs w:val="28"/>
        </w:rPr>
      </w:pPr>
      <w:r>
        <w:rPr>
          <w:sz w:val="28"/>
          <w:szCs w:val="28"/>
        </w:rPr>
        <w:t>7.Ты часто рассказываешь о школе родителям и друзьям?</w:t>
      </w:r>
    </w:p>
    <w:p w:rsidR="009D6D02" w:rsidRDefault="009D6D02" w:rsidP="009D6D02">
      <w:pPr>
        <w:rPr>
          <w:sz w:val="28"/>
          <w:szCs w:val="28"/>
        </w:rPr>
      </w:pPr>
      <w:r>
        <w:rPr>
          <w:sz w:val="28"/>
          <w:szCs w:val="28"/>
        </w:rPr>
        <w:t xml:space="preserve">    А) часто</w:t>
      </w:r>
    </w:p>
    <w:p w:rsidR="009D6D02" w:rsidRDefault="009D6D02" w:rsidP="009D6D02">
      <w:pPr>
        <w:rPr>
          <w:sz w:val="28"/>
          <w:szCs w:val="28"/>
        </w:rPr>
      </w:pPr>
      <w:r>
        <w:rPr>
          <w:sz w:val="28"/>
          <w:szCs w:val="28"/>
        </w:rPr>
        <w:t xml:space="preserve">    Б) редко</w:t>
      </w:r>
    </w:p>
    <w:p w:rsidR="009D6D02" w:rsidRDefault="009D6D02" w:rsidP="009D6D02">
      <w:pPr>
        <w:rPr>
          <w:sz w:val="28"/>
          <w:szCs w:val="28"/>
        </w:rPr>
      </w:pPr>
      <w:r>
        <w:rPr>
          <w:sz w:val="28"/>
          <w:szCs w:val="28"/>
        </w:rPr>
        <w:t xml:space="preserve">    В) не рассказываю совсем</w:t>
      </w:r>
    </w:p>
    <w:p w:rsidR="009D6D02" w:rsidRDefault="009D6D02" w:rsidP="009D6D02">
      <w:pPr>
        <w:rPr>
          <w:sz w:val="28"/>
          <w:szCs w:val="28"/>
        </w:rPr>
      </w:pPr>
      <w:r>
        <w:rPr>
          <w:sz w:val="28"/>
          <w:szCs w:val="28"/>
        </w:rPr>
        <w:t>8.Ты хотел бы, чтобы у тебя был другой, менее строгий учитель?</w:t>
      </w:r>
    </w:p>
    <w:p w:rsidR="009D6D02" w:rsidRDefault="009D6D02" w:rsidP="009D6D02">
      <w:pPr>
        <w:rPr>
          <w:sz w:val="28"/>
          <w:szCs w:val="28"/>
        </w:rPr>
      </w:pPr>
      <w:r>
        <w:rPr>
          <w:sz w:val="28"/>
          <w:szCs w:val="28"/>
        </w:rPr>
        <w:t xml:space="preserve">    А) мне нравится наш учитель</w:t>
      </w:r>
    </w:p>
    <w:p w:rsidR="009D6D02" w:rsidRDefault="009D6D02" w:rsidP="009D6D02">
      <w:pPr>
        <w:rPr>
          <w:sz w:val="28"/>
          <w:szCs w:val="28"/>
        </w:rPr>
      </w:pPr>
      <w:r>
        <w:rPr>
          <w:sz w:val="28"/>
          <w:szCs w:val="28"/>
        </w:rPr>
        <w:t xml:space="preserve">    Б) не знаю</w:t>
      </w:r>
    </w:p>
    <w:p w:rsidR="009D6D02" w:rsidRDefault="009D6D02" w:rsidP="009D6D02">
      <w:pPr>
        <w:rPr>
          <w:sz w:val="28"/>
          <w:szCs w:val="28"/>
        </w:rPr>
      </w:pPr>
      <w:r>
        <w:rPr>
          <w:sz w:val="28"/>
          <w:szCs w:val="28"/>
        </w:rPr>
        <w:t xml:space="preserve">    В) хотел бы другого учителя</w:t>
      </w:r>
    </w:p>
    <w:p w:rsidR="009D6D02" w:rsidRDefault="009D6D02" w:rsidP="009D6D02">
      <w:pPr>
        <w:rPr>
          <w:sz w:val="28"/>
          <w:szCs w:val="28"/>
        </w:rPr>
      </w:pPr>
      <w:r>
        <w:rPr>
          <w:sz w:val="28"/>
          <w:szCs w:val="28"/>
        </w:rPr>
        <w:t>9.У тебя в школе много друзей?</w:t>
      </w:r>
    </w:p>
    <w:p w:rsidR="009D6D02" w:rsidRDefault="009D6D02" w:rsidP="009D6D02">
      <w:pPr>
        <w:rPr>
          <w:sz w:val="28"/>
          <w:szCs w:val="28"/>
        </w:rPr>
      </w:pPr>
      <w:r>
        <w:rPr>
          <w:sz w:val="28"/>
          <w:szCs w:val="28"/>
        </w:rPr>
        <w:t xml:space="preserve">    А) много</w:t>
      </w:r>
    </w:p>
    <w:p w:rsidR="009D6D02" w:rsidRDefault="009D6D02" w:rsidP="009D6D02">
      <w:pPr>
        <w:rPr>
          <w:sz w:val="28"/>
          <w:szCs w:val="28"/>
        </w:rPr>
      </w:pPr>
      <w:r>
        <w:rPr>
          <w:sz w:val="28"/>
          <w:szCs w:val="28"/>
        </w:rPr>
        <w:t xml:space="preserve">    Б) мало</w:t>
      </w:r>
    </w:p>
    <w:p w:rsidR="009D6D02" w:rsidRDefault="009D6D02" w:rsidP="009D6D02">
      <w:pPr>
        <w:rPr>
          <w:sz w:val="28"/>
          <w:szCs w:val="28"/>
        </w:rPr>
      </w:pPr>
      <w:r>
        <w:rPr>
          <w:sz w:val="28"/>
          <w:szCs w:val="28"/>
        </w:rPr>
        <w:t xml:space="preserve">    В) нет друзей</w:t>
      </w:r>
    </w:p>
    <w:p w:rsidR="009D6D02" w:rsidRDefault="009D6D02" w:rsidP="009D6D02">
      <w:pPr>
        <w:rPr>
          <w:sz w:val="28"/>
          <w:szCs w:val="28"/>
        </w:rPr>
      </w:pPr>
      <w:r>
        <w:rPr>
          <w:sz w:val="28"/>
          <w:szCs w:val="28"/>
        </w:rPr>
        <w:t>10.Тебе нравятся твои одноклассники?</w:t>
      </w:r>
    </w:p>
    <w:p w:rsidR="009D6D02" w:rsidRDefault="009D6D02" w:rsidP="009D6D02">
      <w:pPr>
        <w:rPr>
          <w:sz w:val="28"/>
          <w:szCs w:val="28"/>
        </w:rPr>
      </w:pPr>
      <w:r>
        <w:rPr>
          <w:sz w:val="28"/>
          <w:szCs w:val="28"/>
        </w:rPr>
        <w:t xml:space="preserve">    А) да</w:t>
      </w:r>
    </w:p>
    <w:p w:rsidR="009D6D02" w:rsidRDefault="009D6D02" w:rsidP="009D6D02">
      <w:pPr>
        <w:rPr>
          <w:sz w:val="28"/>
          <w:szCs w:val="28"/>
        </w:rPr>
      </w:pPr>
      <w:r>
        <w:rPr>
          <w:sz w:val="28"/>
          <w:szCs w:val="28"/>
        </w:rPr>
        <w:t xml:space="preserve">    Б) не очень</w:t>
      </w:r>
    </w:p>
    <w:p w:rsidR="009D6D02" w:rsidRDefault="009D6D02" w:rsidP="009D6D02">
      <w:pPr>
        <w:rPr>
          <w:sz w:val="28"/>
          <w:szCs w:val="28"/>
        </w:rPr>
      </w:pPr>
      <w:r>
        <w:rPr>
          <w:sz w:val="28"/>
          <w:szCs w:val="28"/>
        </w:rPr>
        <w:t xml:space="preserve">    В) нет</w:t>
      </w:r>
    </w:p>
    <w:p w:rsidR="009D6D02" w:rsidRDefault="009D6D02" w:rsidP="009D6D02">
      <w:pPr>
        <w:rPr>
          <w:sz w:val="28"/>
          <w:szCs w:val="28"/>
        </w:rPr>
      </w:pPr>
    </w:p>
    <w:p w:rsidR="009D6D02" w:rsidRDefault="009D6D02" w:rsidP="009D6D02">
      <w:pPr>
        <w:jc w:val="both"/>
        <w:rPr>
          <w:b/>
          <w:sz w:val="28"/>
          <w:szCs w:val="28"/>
        </w:rPr>
      </w:pPr>
      <w:r>
        <w:rPr>
          <w:b/>
          <w:sz w:val="28"/>
          <w:szCs w:val="28"/>
        </w:rPr>
        <w:lastRenderedPageBreak/>
        <w:t>Обработка результатов и количественный анализ:</w:t>
      </w:r>
    </w:p>
    <w:p w:rsidR="009D6D02" w:rsidRDefault="009D6D02" w:rsidP="009D6D02">
      <w:pPr>
        <w:jc w:val="both"/>
        <w:rPr>
          <w:sz w:val="28"/>
          <w:szCs w:val="28"/>
        </w:rPr>
      </w:pPr>
      <w:r>
        <w:rPr>
          <w:sz w:val="28"/>
          <w:szCs w:val="28"/>
        </w:rPr>
        <w:t>За каждый ответ А) – 3 балла,</w:t>
      </w:r>
    </w:p>
    <w:p w:rsidR="009D6D02" w:rsidRDefault="009D6D02" w:rsidP="009D6D02">
      <w:pPr>
        <w:jc w:val="both"/>
        <w:rPr>
          <w:sz w:val="28"/>
          <w:szCs w:val="28"/>
        </w:rPr>
      </w:pPr>
      <w:r>
        <w:rPr>
          <w:sz w:val="28"/>
          <w:szCs w:val="28"/>
        </w:rPr>
        <w:t xml:space="preserve">                              Б) – 1 балл,</w:t>
      </w:r>
    </w:p>
    <w:p w:rsidR="009D6D02" w:rsidRDefault="009D6D02" w:rsidP="009D6D02">
      <w:pPr>
        <w:jc w:val="both"/>
        <w:rPr>
          <w:sz w:val="28"/>
          <w:szCs w:val="28"/>
        </w:rPr>
      </w:pPr>
      <w:r>
        <w:rPr>
          <w:sz w:val="28"/>
          <w:szCs w:val="28"/>
        </w:rPr>
        <w:t xml:space="preserve">                              В) – 0 баллов.</w:t>
      </w:r>
    </w:p>
    <w:p w:rsidR="009D6D02" w:rsidRDefault="009D6D02" w:rsidP="009D6D02">
      <w:pPr>
        <w:jc w:val="both"/>
        <w:rPr>
          <w:sz w:val="28"/>
          <w:szCs w:val="28"/>
        </w:rPr>
      </w:pPr>
      <w:r>
        <w:rPr>
          <w:sz w:val="28"/>
          <w:szCs w:val="28"/>
        </w:rPr>
        <w:t>Максимальная оценка 30 баллов.</w:t>
      </w: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25-30 баллов </w:t>
      </w:r>
      <w:r w:rsidRPr="0038706E">
        <w:rPr>
          <w:b/>
          <w:sz w:val="28"/>
          <w:szCs w:val="28"/>
          <w:lang w:val="en-US"/>
        </w:rPr>
        <w:t>I</w:t>
      </w:r>
      <w:r>
        <w:rPr>
          <w:sz w:val="28"/>
          <w:szCs w:val="28"/>
        </w:rPr>
        <w:t xml:space="preserve"> </w:t>
      </w:r>
      <w:r>
        <w:rPr>
          <w:b/>
          <w:sz w:val="28"/>
          <w:szCs w:val="28"/>
        </w:rPr>
        <w:t xml:space="preserve">группа: </w:t>
      </w:r>
      <w:r>
        <w:rPr>
          <w:sz w:val="28"/>
          <w:szCs w:val="28"/>
        </w:rPr>
        <w:t>высокий уровень школьной мотивации. Обучающиеся отличаются наличием высоких познавательных мотивов, стремлением успешно выполнять все предъявляемые школой требования. Они чётко следуют указаниям учителя, добросовестны и ответственны, сильно переживают, если получают неудовлетворительные оценки или замечания педагога.</w:t>
      </w:r>
    </w:p>
    <w:p w:rsidR="009D6D02" w:rsidRDefault="009D6D02" w:rsidP="009D6D02">
      <w:pPr>
        <w:jc w:val="both"/>
        <w:rPr>
          <w:sz w:val="28"/>
          <w:szCs w:val="28"/>
        </w:rPr>
      </w:pPr>
      <w:r>
        <w:rPr>
          <w:sz w:val="28"/>
          <w:szCs w:val="28"/>
        </w:rPr>
        <w:t xml:space="preserve">20-24 балла  </w:t>
      </w:r>
      <w:r w:rsidRPr="003B21B6">
        <w:rPr>
          <w:b/>
          <w:sz w:val="28"/>
          <w:szCs w:val="28"/>
          <w:lang w:val="en-US"/>
        </w:rPr>
        <w:t>II</w:t>
      </w:r>
      <w:r w:rsidRPr="003B21B6">
        <w:rPr>
          <w:b/>
          <w:sz w:val="28"/>
          <w:szCs w:val="28"/>
        </w:rPr>
        <w:t xml:space="preserve"> группа:</w:t>
      </w:r>
      <w:r>
        <w:rPr>
          <w:b/>
          <w:sz w:val="28"/>
          <w:szCs w:val="28"/>
        </w:rPr>
        <w:t xml:space="preserve"> </w:t>
      </w:r>
      <w:r w:rsidRPr="00482056">
        <w:rPr>
          <w:sz w:val="28"/>
          <w:szCs w:val="28"/>
        </w:rPr>
        <w:t>средний уровень школьной мотивации.</w:t>
      </w:r>
      <w:r>
        <w:rPr>
          <w:sz w:val="28"/>
          <w:szCs w:val="28"/>
        </w:rPr>
        <w:t xml:space="preserve"> Обучающиеся данной группы успешно справляются с учебной деятельностью. При ответах на вопросы проявляют меньшую зависимость от жестких требований и норм.</w:t>
      </w:r>
    </w:p>
    <w:p w:rsidR="009D6D02" w:rsidRDefault="009D6D02" w:rsidP="009D6D02">
      <w:pPr>
        <w:jc w:val="both"/>
        <w:rPr>
          <w:sz w:val="28"/>
          <w:szCs w:val="28"/>
        </w:rPr>
      </w:pPr>
      <w:r>
        <w:rPr>
          <w:sz w:val="28"/>
          <w:szCs w:val="28"/>
        </w:rPr>
        <w:t xml:space="preserve">15-19 баллов </w:t>
      </w:r>
      <w:r w:rsidRPr="00482056">
        <w:rPr>
          <w:b/>
          <w:sz w:val="28"/>
          <w:szCs w:val="28"/>
          <w:lang w:val="en-US"/>
        </w:rPr>
        <w:t>III</w:t>
      </w:r>
      <w:r w:rsidRPr="00482056">
        <w:rPr>
          <w:b/>
          <w:sz w:val="28"/>
          <w:szCs w:val="28"/>
        </w:rPr>
        <w:t xml:space="preserve"> группа:</w:t>
      </w:r>
      <w:r>
        <w:rPr>
          <w:sz w:val="28"/>
          <w:szCs w:val="28"/>
        </w:rPr>
        <w:t xml:space="preserve"> положительная внеучебная мотивация. Такие школьники достаточно хорошо чувствуют себя в школе, однако чаще их привлекает возможность пообщаться с друзьями или учителем. Познавательные мотивы у данной категории обучающихся сформированы в меньшей степени и учебный процесс их мало интересует.</w:t>
      </w:r>
    </w:p>
    <w:p w:rsidR="009D6D02" w:rsidRDefault="009D6D02" w:rsidP="009D6D02">
      <w:pPr>
        <w:jc w:val="both"/>
        <w:rPr>
          <w:sz w:val="28"/>
          <w:szCs w:val="28"/>
        </w:rPr>
      </w:pPr>
      <w:r>
        <w:rPr>
          <w:sz w:val="28"/>
          <w:szCs w:val="28"/>
        </w:rPr>
        <w:t xml:space="preserve">10-14 баллов </w:t>
      </w:r>
      <w:r w:rsidRPr="00482056">
        <w:rPr>
          <w:b/>
          <w:sz w:val="28"/>
          <w:szCs w:val="28"/>
          <w:lang w:val="en-US"/>
        </w:rPr>
        <w:t>IV</w:t>
      </w:r>
      <w:r w:rsidRPr="00482056">
        <w:rPr>
          <w:b/>
          <w:sz w:val="28"/>
          <w:szCs w:val="28"/>
        </w:rPr>
        <w:t xml:space="preserve"> группа:</w:t>
      </w:r>
      <w:r>
        <w:rPr>
          <w:sz w:val="28"/>
          <w:szCs w:val="28"/>
        </w:rPr>
        <w:t xml:space="preserve"> низкая школьная мотивация. Школьники данной группы посещают школу неохотно, испытывают затруднения в учебной деятельности, находятся в состоянии неустойчивой адаптации к школе.</w:t>
      </w:r>
    </w:p>
    <w:p w:rsidR="009D6D02" w:rsidRDefault="009D6D02" w:rsidP="009D6D02">
      <w:pPr>
        <w:jc w:val="both"/>
        <w:rPr>
          <w:sz w:val="28"/>
          <w:szCs w:val="28"/>
        </w:rPr>
      </w:pPr>
      <w:r>
        <w:rPr>
          <w:sz w:val="28"/>
          <w:szCs w:val="28"/>
        </w:rPr>
        <w:t xml:space="preserve">Менее 10 баллов </w:t>
      </w:r>
      <w:r w:rsidRPr="00482056">
        <w:rPr>
          <w:b/>
          <w:sz w:val="28"/>
          <w:szCs w:val="28"/>
          <w:lang w:val="en-US"/>
        </w:rPr>
        <w:t>V</w:t>
      </w:r>
      <w:r w:rsidRPr="00482056">
        <w:rPr>
          <w:b/>
          <w:sz w:val="28"/>
          <w:szCs w:val="28"/>
        </w:rPr>
        <w:t xml:space="preserve"> группа:</w:t>
      </w:r>
      <w:r>
        <w:rPr>
          <w:sz w:val="28"/>
          <w:szCs w:val="28"/>
        </w:rPr>
        <w:t xml:space="preserve"> отрицательная школьная мотивация, школьная дезаптация. Школьники данной группы испытывают серьёзные трудности в школе: они не справляются с учебной деятельностью, испытывают проблемы с одноклассниками, во взаимоотношениях с учителем. Школа воспринимается ими как враждебная среда. Они переживают, могут проявлять агрессивные реакции, отказываться выполнять те или иные задания, следовать тем или иным нормам и правилам. Часто у таких обучающихся отмечаются нарушения психического здоровья.</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Pr="004D6F2C" w:rsidRDefault="009D6D02" w:rsidP="009D6D02">
      <w:pPr>
        <w:jc w:val="center"/>
        <w:rPr>
          <w:b/>
          <w:sz w:val="28"/>
          <w:szCs w:val="28"/>
        </w:rPr>
      </w:pPr>
      <w:r w:rsidRPr="004D6F2C">
        <w:rPr>
          <w:b/>
          <w:sz w:val="28"/>
          <w:szCs w:val="28"/>
        </w:rPr>
        <w:t>Методика «Оцени поступок»</w:t>
      </w:r>
    </w:p>
    <w:p w:rsidR="009D6D02" w:rsidRDefault="009D6D02" w:rsidP="009D6D02">
      <w:pPr>
        <w:jc w:val="center"/>
        <w:rPr>
          <w:b/>
          <w:sz w:val="28"/>
          <w:szCs w:val="28"/>
        </w:rPr>
      </w:pPr>
      <w:r w:rsidRPr="004D6F2C">
        <w:rPr>
          <w:b/>
          <w:sz w:val="28"/>
          <w:szCs w:val="28"/>
        </w:rPr>
        <w:t>(анкета Э. Туриэля в модификации Е.А. Кургановой и О.А. Карабановой) (4)</w:t>
      </w:r>
    </w:p>
    <w:p w:rsidR="009D6D02" w:rsidRDefault="009D6D02" w:rsidP="009D6D02">
      <w:pPr>
        <w:jc w:val="center"/>
        <w:rPr>
          <w:b/>
          <w:sz w:val="28"/>
          <w:szCs w:val="28"/>
        </w:rPr>
      </w:pPr>
    </w:p>
    <w:p w:rsidR="009D6D02" w:rsidRDefault="009D6D02" w:rsidP="009D6D02">
      <w:pPr>
        <w:rPr>
          <w:sz w:val="28"/>
          <w:szCs w:val="28"/>
        </w:rPr>
      </w:pPr>
      <w:r>
        <w:rPr>
          <w:sz w:val="28"/>
          <w:szCs w:val="28"/>
        </w:rPr>
        <w:t>Учащимся предлагается оценить своего сверстника, выбрав один из четырех предлагаемых вариантов оценки.</w:t>
      </w:r>
    </w:p>
    <w:p w:rsidR="009D6D02" w:rsidRDefault="009D6D02" w:rsidP="009D6D02">
      <w:pPr>
        <w:rPr>
          <w:sz w:val="28"/>
          <w:szCs w:val="28"/>
        </w:rPr>
      </w:pPr>
    </w:p>
    <w:p w:rsidR="009D6D02" w:rsidRDefault="009D6D02" w:rsidP="009D6D02">
      <w:pPr>
        <w:jc w:val="center"/>
        <w:rPr>
          <w:b/>
          <w:sz w:val="28"/>
          <w:szCs w:val="28"/>
        </w:rPr>
      </w:pPr>
      <w:r>
        <w:rPr>
          <w:b/>
          <w:sz w:val="28"/>
          <w:szCs w:val="28"/>
        </w:rPr>
        <w:t>Оценка поступка в баллах</w:t>
      </w:r>
    </w:p>
    <w:p w:rsidR="009D6D02" w:rsidRDefault="009D6D02" w:rsidP="009D6D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9D6D02" w:rsidTr="004D2F84">
        <w:tc>
          <w:tcPr>
            <w:tcW w:w="239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 балл</w:t>
            </w:r>
          </w:p>
        </w:tc>
        <w:tc>
          <w:tcPr>
            <w:tcW w:w="239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 балла</w:t>
            </w:r>
          </w:p>
        </w:tc>
        <w:tc>
          <w:tcPr>
            <w:tcW w:w="239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 балла</w:t>
            </w:r>
          </w:p>
        </w:tc>
        <w:tc>
          <w:tcPr>
            <w:tcW w:w="239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 балла</w:t>
            </w:r>
          </w:p>
        </w:tc>
      </w:tr>
      <w:tr w:rsidR="009D6D02" w:rsidTr="004D2F84">
        <w:tc>
          <w:tcPr>
            <w:tcW w:w="239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lastRenderedPageBreak/>
              <w:t>Так делать можно</w:t>
            </w:r>
          </w:p>
        </w:tc>
        <w:tc>
          <w:tcPr>
            <w:tcW w:w="23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Так делать иногда можно</w:t>
            </w:r>
          </w:p>
        </w:tc>
        <w:tc>
          <w:tcPr>
            <w:tcW w:w="23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Так делать нельзя</w:t>
            </w:r>
          </w:p>
        </w:tc>
        <w:tc>
          <w:tcPr>
            <w:tcW w:w="23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Так делать нельзя ни в коем случае</w:t>
            </w:r>
          </w:p>
        </w:tc>
      </w:tr>
    </w:tbl>
    <w:p w:rsidR="009D6D02" w:rsidRDefault="009D6D02" w:rsidP="009D6D02">
      <w:pPr>
        <w:jc w:val="center"/>
        <w:rPr>
          <w:sz w:val="28"/>
          <w:szCs w:val="28"/>
        </w:rPr>
      </w:pPr>
    </w:p>
    <w:p w:rsidR="009D6D02" w:rsidRDefault="009D6D02" w:rsidP="009D6D02">
      <w:pPr>
        <w:jc w:val="center"/>
        <w:rPr>
          <w:b/>
          <w:sz w:val="28"/>
          <w:szCs w:val="28"/>
        </w:rPr>
      </w:pPr>
      <w:r w:rsidRPr="004D6F2C">
        <w:rPr>
          <w:b/>
          <w:sz w:val="28"/>
          <w:szCs w:val="28"/>
        </w:rPr>
        <w:t>Анкета</w:t>
      </w:r>
    </w:p>
    <w:p w:rsidR="009D6D02" w:rsidRDefault="009D6D02" w:rsidP="009D6D02">
      <w:pPr>
        <w:jc w:val="both"/>
        <w:rPr>
          <w:sz w:val="28"/>
          <w:szCs w:val="28"/>
        </w:rPr>
      </w:pPr>
      <w:r>
        <w:rPr>
          <w:sz w:val="28"/>
          <w:szCs w:val="28"/>
        </w:rPr>
        <w:t>Инструкция: поставь оценку в баллах мальчику (девочке) в каждой ситуации.</w:t>
      </w:r>
    </w:p>
    <w:p w:rsidR="009D6D02" w:rsidRDefault="009D6D02" w:rsidP="009D6D0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037"/>
      </w:tblGrid>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почистил (а) зубы</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предложил (а) друзьям (подругам) помочь в уборке класса</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пришел (пришла) в школу в грязной одежде</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помог (ла) маме убраться в квартире</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уронил (а) книгу</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во время еды разлил (а) суп</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угостил (а) родителей конфетами</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вымыл (а) дома пол</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разговаривал (а) на уроке во время объяснения учителя</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угостил (а) друга (подругу) яблоком</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бросил (а) на землю фантик от конфеты</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взял (а) у друга (подруги) книгу и порвал (а) ее</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перешел (перешла) улицу в запрещенном месте</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уступил (а) место в автобусе пожилому человеку</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купил (а) в магазине продукты</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не спросил (а) разрешения пойти гулять</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испортил (а) мамину вещь и спрятал (а) ее</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18</w:t>
            </w:r>
          </w:p>
        </w:tc>
        <w:tc>
          <w:tcPr>
            <w:tcW w:w="90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Мальчик (девочка) зашел (зашла) в комнату и включил (а) свет</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Ситуации 1,3,6,9,11,13,16 включают нарушение конвенциальных норм.</w:t>
      </w:r>
    </w:p>
    <w:p w:rsidR="009D6D02" w:rsidRDefault="009D6D02" w:rsidP="009D6D02">
      <w:pPr>
        <w:jc w:val="both"/>
        <w:rPr>
          <w:sz w:val="28"/>
          <w:szCs w:val="28"/>
        </w:rPr>
      </w:pPr>
      <w:r>
        <w:rPr>
          <w:sz w:val="28"/>
          <w:szCs w:val="28"/>
        </w:rPr>
        <w:t>Ситуации 2,4,7,10,12,14,17 включают нарушение моральных норм.</w:t>
      </w:r>
    </w:p>
    <w:p w:rsidR="009D6D02" w:rsidRDefault="009D6D02" w:rsidP="009D6D02">
      <w:pPr>
        <w:jc w:val="both"/>
        <w:rPr>
          <w:sz w:val="28"/>
          <w:szCs w:val="28"/>
        </w:rPr>
      </w:pPr>
      <w:r>
        <w:rPr>
          <w:sz w:val="28"/>
          <w:szCs w:val="28"/>
        </w:rPr>
        <w:t>Ситуации 5,8,15,18 не предусматривают моральной оценки.</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b/>
          <w:sz w:val="28"/>
          <w:szCs w:val="28"/>
        </w:rPr>
        <w:t xml:space="preserve">     </w:t>
      </w:r>
      <w:r w:rsidRPr="00715C36">
        <w:rPr>
          <w:b/>
          <w:sz w:val="28"/>
          <w:szCs w:val="28"/>
        </w:rPr>
        <w:t>Критерии оценки</w:t>
      </w:r>
      <w:r>
        <w:rPr>
          <w:b/>
          <w:sz w:val="28"/>
          <w:szCs w:val="28"/>
        </w:rPr>
        <w:t xml:space="preserve">: </w:t>
      </w:r>
      <w:r>
        <w:rPr>
          <w:sz w:val="28"/>
          <w:szCs w:val="28"/>
        </w:rPr>
        <w:t>соотношение сумм баллов, характеризующих степень недопустимости для ребенка нарушения конвенциальных и моральных норм.</w:t>
      </w:r>
    </w:p>
    <w:p w:rsidR="009D6D02" w:rsidRDefault="009D6D02" w:rsidP="009D6D02">
      <w:pPr>
        <w:jc w:val="both"/>
        <w:rPr>
          <w:sz w:val="28"/>
          <w:szCs w:val="28"/>
        </w:rPr>
      </w:pPr>
      <w:r>
        <w:rPr>
          <w:sz w:val="28"/>
          <w:szCs w:val="28"/>
        </w:rPr>
        <w:t xml:space="preserve">     Уровни определения:</w:t>
      </w:r>
    </w:p>
    <w:p w:rsidR="009D6D02" w:rsidRDefault="009D6D02" w:rsidP="009D6D02">
      <w:pPr>
        <w:jc w:val="both"/>
        <w:rPr>
          <w:sz w:val="28"/>
          <w:szCs w:val="28"/>
        </w:rPr>
      </w:pPr>
      <w:r>
        <w:rPr>
          <w:sz w:val="28"/>
          <w:szCs w:val="28"/>
        </w:rPr>
        <w:t>1.Сумма баллов, характеризующая недопустимость нарушения конвенциальных норм, превышает сумму баллов, характеризующих недопустимость нарушения моральных норм более чем на 4 балла.</w:t>
      </w:r>
    </w:p>
    <w:p w:rsidR="009D6D02" w:rsidRDefault="009D6D02" w:rsidP="009D6D02">
      <w:pPr>
        <w:jc w:val="both"/>
        <w:rPr>
          <w:sz w:val="28"/>
          <w:szCs w:val="28"/>
        </w:rPr>
      </w:pPr>
      <w:r>
        <w:rPr>
          <w:sz w:val="28"/>
          <w:szCs w:val="28"/>
        </w:rPr>
        <w:t>2.Суммы равны (+или – 4 балла).</w:t>
      </w:r>
    </w:p>
    <w:p w:rsidR="009D6D02" w:rsidRDefault="009D6D02" w:rsidP="009D6D02">
      <w:pPr>
        <w:jc w:val="both"/>
        <w:rPr>
          <w:sz w:val="28"/>
          <w:szCs w:val="28"/>
        </w:rPr>
      </w:pPr>
      <w:r>
        <w:rPr>
          <w:sz w:val="28"/>
          <w:szCs w:val="28"/>
        </w:rPr>
        <w:t>3.Сумма баллов, характеризующая недопустимость нарушения моральных норм, превышает сумму баллов, характеризующих недопустимость нарушения конвенциальных норм более чем на 4 балла.</w:t>
      </w:r>
    </w:p>
    <w:p w:rsidR="009D6D02" w:rsidRDefault="009D6D02" w:rsidP="009D6D02">
      <w:pPr>
        <w:jc w:val="both"/>
        <w:rPr>
          <w:sz w:val="28"/>
          <w:szCs w:val="28"/>
        </w:rPr>
      </w:pPr>
    </w:p>
    <w:p w:rsidR="009D6D02" w:rsidRDefault="009D6D02" w:rsidP="009D6D02">
      <w:pPr>
        <w:jc w:val="center"/>
        <w:rPr>
          <w:b/>
          <w:sz w:val="28"/>
          <w:szCs w:val="28"/>
        </w:rPr>
      </w:pPr>
      <w:r>
        <w:rPr>
          <w:b/>
          <w:sz w:val="28"/>
          <w:szCs w:val="28"/>
        </w:rPr>
        <w:t>Тест Э.Ф. Замбацявичене (4)</w:t>
      </w:r>
    </w:p>
    <w:p w:rsidR="009D6D02" w:rsidRDefault="009D6D02" w:rsidP="009D6D02">
      <w:pPr>
        <w:jc w:val="center"/>
        <w:rPr>
          <w:b/>
          <w:sz w:val="28"/>
          <w:szCs w:val="28"/>
        </w:rPr>
      </w:pPr>
    </w:p>
    <w:p w:rsidR="009D6D02" w:rsidRDefault="009D6D02" w:rsidP="009D6D02">
      <w:pPr>
        <w:rPr>
          <w:sz w:val="28"/>
          <w:szCs w:val="28"/>
        </w:rPr>
      </w:pPr>
      <w:r>
        <w:rPr>
          <w:sz w:val="28"/>
          <w:szCs w:val="28"/>
        </w:rPr>
        <w:t xml:space="preserve">     Методика состоит из четырех субтестов, предназначена для детей 7-9 лет, включает в себя вербальные задания, подобранные с учетом программного материала начальных классов.</w:t>
      </w:r>
    </w:p>
    <w:p w:rsidR="009D6D02" w:rsidRDefault="009D6D02" w:rsidP="009D6D02">
      <w:pPr>
        <w:rPr>
          <w:sz w:val="28"/>
          <w:szCs w:val="28"/>
        </w:rPr>
      </w:pPr>
      <w:r>
        <w:rPr>
          <w:sz w:val="28"/>
          <w:szCs w:val="28"/>
        </w:rPr>
        <w:t xml:space="preserve">     В состав первого субтеста входят задания, требующие от испытуемых умения анализировать и дифференцировать существенные признаки предметов и явлений от несущественных, второстепенных.</w:t>
      </w:r>
    </w:p>
    <w:p w:rsidR="009D6D02" w:rsidRDefault="009D6D02" w:rsidP="009D6D02">
      <w:pPr>
        <w:rPr>
          <w:sz w:val="28"/>
          <w:szCs w:val="28"/>
        </w:rPr>
      </w:pPr>
      <w:r>
        <w:rPr>
          <w:sz w:val="28"/>
          <w:szCs w:val="28"/>
        </w:rPr>
        <w:lastRenderedPageBreak/>
        <w:t xml:space="preserve">     Второй субтест состоит из заданий, представляющих собой словесный вариант исключения «Пятый лишний». С помощью данной методики можно выявить уровень владения операциями обобщения и отвлечения, а также о способности испытуемого выделять существенные признаки предметов и явлений.</w:t>
      </w:r>
    </w:p>
    <w:p w:rsidR="009D6D02" w:rsidRDefault="009D6D02" w:rsidP="009D6D02">
      <w:pPr>
        <w:rPr>
          <w:sz w:val="28"/>
          <w:szCs w:val="28"/>
        </w:rPr>
      </w:pPr>
      <w:r>
        <w:rPr>
          <w:sz w:val="28"/>
          <w:szCs w:val="28"/>
        </w:rPr>
        <w:t xml:space="preserve">     Третий субтест – задания на умозаключение по аналогии. Для их выполнения испытуемому необходимо уметь сравнивать и устанавливать логические связи и отношения между понятиями.</w:t>
      </w:r>
    </w:p>
    <w:p w:rsidR="009D6D02" w:rsidRDefault="009D6D02" w:rsidP="009D6D02">
      <w:pPr>
        <w:rPr>
          <w:sz w:val="28"/>
          <w:szCs w:val="28"/>
        </w:rPr>
      </w:pPr>
      <w:r>
        <w:rPr>
          <w:sz w:val="28"/>
          <w:szCs w:val="28"/>
        </w:rPr>
        <w:t xml:space="preserve">     Четвертый субтест направлен на выполнение умения обобщать (испытуемый должен назвать понятие, объединяющее два слова, входящее в каждое задание субтеста).</w:t>
      </w:r>
    </w:p>
    <w:p w:rsidR="009D6D02" w:rsidRDefault="009D6D02" w:rsidP="009D6D02">
      <w:pPr>
        <w:rPr>
          <w:sz w:val="28"/>
          <w:szCs w:val="28"/>
        </w:rPr>
      </w:pPr>
      <w:r>
        <w:rPr>
          <w:sz w:val="28"/>
          <w:szCs w:val="28"/>
        </w:rPr>
        <w:t xml:space="preserve">     Перед предъявлением контрольных заданий к каждому субтесту необходимо давать по 2-3 тренировочных упражнения.</w:t>
      </w:r>
    </w:p>
    <w:p w:rsidR="009D6D02" w:rsidRDefault="009D6D02" w:rsidP="009D6D0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8470"/>
        <w:gridCol w:w="174"/>
        <w:gridCol w:w="570"/>
      </w:tblGrid>
      <w:tr w:rsidR="009D6D02" w:rsidTr="004D2F84">
        <w:tc>
          <w:tcPr>
            <w:tcW w:w="9571" w:type="dxa"/>
            <w:gridSpan w:val="4"/>
          </w:tcPr>
          <w:p w:rsidR="009D6D02" w:rsidRPr="00C636D1" w:rsidRDefault="009D6D02" w:rsidP="004D2F84">
            <w:pPr>
              <w:autoSpaceDE w:val="0"/>
              <w:autoSpaceDN w:val="0"/>
              <w:adjustRightInd w:val="0"/>
              <w:jc w:val="center"/>
              <w:rPr>
                <w:color w:val="000000"/>
                <w:sz w:val="28"/>
                <w:szCs w:val="28"/>
              </w:rPr>
            </w:pPr>
            <w:r w:rsidRPr="00C636D1">
              <w:rPr>
                <w:b/>
                <w:color w:val="000000"/>
                <w:sz w:val="28"/>
                <w:szCs w:val="28"/>
              </w:rPr>
              <w:t>1 субтест</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1</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У сапога есть (шнурок, пряжка, подошва, ремешок, пуговица)</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1,9</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В теплых краях обитает (медведь, олень, волк, верблюд, тюлень)</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2,8</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3</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В году (24, 3, 12, 4, 7 месяцев)</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2,7</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4</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Месяц зимы (сентябрь, октябрь, февраль, ноябрь, март)</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2,3</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5</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В России не живет (соловей, аист синица, страус, скворец)</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2,6</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6</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Отец старше своего сына (часто, всегда, иногда, редко, никогда)</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2,2</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7</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Время суток (год, месяц, неделя, день, понедельник)</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2,8</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8</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Вода всегда (прозрачная, холодная, жидкая, белая, вкусная)</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3,4</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9</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У дерева всегда есть (листья, цветы, плоды, корень, тень)</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2,8</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10</w:t>
            </w:r>
          </w:p>
        </w:tc>
        <w:tc>
          <w:tcPr>
            <w:tcW w:w="8509"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Город России (Париж, Москва, Лондон, Варшава, София)</w:t>
            </w:r>
          </w:p>
        </w:tc>
        <w:tc>
          <w:tcPr>
            <w:tcW w:w="566"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2,6</w:t>
            </w:r>
          </w:p>
        </w:tc>
      </w:tr>
      <w:tr w:rsidR="009D6D02" w:rsidTr="004D2F84">
        <w:tc>
          <w:tcPr>
            <w:tcW w:w="9571" w:type="dxa"/>
            <w:gridSpan w:val="4"/>
          </w:tcPr>
          <w:p w:rsidR="009D6D02" w:rsidRPr="00C636D1" w:rsidRDefault="009D6D02" w:rsidP="004D2F84">
            <w:pPr>
              <w:autoSpaceDE w:val="0"/>
              <w:autoSpaceDN w:val="0"/>
              <w:adjustRightInd w:val="0"/>
              <w:jc w:val="center"/>
              <w:rPr>
                <w:color w:val="000000"/>
                <w:sz w:val="28"/>
                <w:szCs w:val="28"/>
              </w:rPr>
            </w:pPr>
            <w:r w:rsidRPr="00C636D1">
              <w:rPr>
                <w:b/>
                <w:color w:val="000000"/>
                <w:sz w:val="28"/>
                <w:szCs w:val="28"/>
              </w:rPr>
              <w:t>2 субтест</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1</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Тюльпан, лилия, фасоль, ромашка, фиалка</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2,6</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lastRenderedPageBreak/>
              <w:t>2</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Река, озеро, море, мост, болото</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2,3</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3</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Кукла, медвежонок, песок, мяч, лопата</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2,7</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4</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Киев, Харьков, Москва, Донецк, Одесса</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2,6</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5</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Шиповник, сирень, каштан, жасмин, боярышник</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2,4</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6</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Окружность, треугольник, четырехугольник, указка, квадрат</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2,5</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7</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Иван, Петр, Нестеров, Макар, Андрей</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2,3</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8</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Курица, петух, лебедь, гусь, индюк</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2,5</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9</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Число, деление, вычитание, сложение, умножение</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3,0</w:t>
            </w:r>
          </w:p>
        </w:tc>
      </w:tr>
      <w:tr w:rsidR="009D6D02" w:rsidTr="004D2F84">
        <w:tc>
          <w:tcPr>
            <w:tcW w:w="496"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10</w:t>
            </w:r>
          </w:p>
        </w:tc>
        <w:tc>
          <w:tcPr>
            <w:tcW w:w="8684"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Веселый, быстрый, грустный, вкусный, осторожный</w:t>
            </w:r>
          </w:p>
        </w:tc>
        <w:tc>
          <w:tcPr>
            <w:tcW w:w="391"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2,7</w:t>
            </w:r>
          </w:p>
        </w:tc>
      </w:tr>
    </w:tbl>
    <w:p w:rsidR="009D6D02" w:rsidRPr="00CF0085" w:rsidRDefault="009D6D02" w:rsidP="009D6D02">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126"/>
        <w:gridCol w:w="6237"/>
        <w:gridCol w:w="674"/>
      </w:tblGrid>
      <w:tr w:rsidR="009D6D02" w:rsidTr="004D2F84">
        <w:tc>
          <w:tcPr>
            <w:tcW w:w="9571" w:type="dxa"/>
            <w:gridSpan w:val="4"/>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 субтест</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огурец</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георгин</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овощ</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сорняк, роса, садик, цветок, земля</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учитель</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сад</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ученик</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забор, грибы, яблоня, колодец, скамейка</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огород</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врач</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морковь</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очки, больные, палата, больной, термометр</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цветок</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птица</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ваза</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клюв, чайка, гнездо, яйца, перья</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перчатка</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сапог</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рука</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чулки, подошва, кожа, нога, щетка</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темный</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мокрый</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светлый</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солнечный, скользкий, сухой, теплый, холодный</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часы</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термометр</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время</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стекло, температура, кровать, больной, врач</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машина</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лодка</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мотор</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река, моряк, болото, парус, волна</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стул</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игла</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деревянный</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острая, тонкая, блестящая, короткая, стальная</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r w:rsidR="009D6D02" w:rsidTr="004D2F84">
        <w:tc>
          <w:tcPr>
            <w:tcW w:w="534" w:type="dxa"/>
            <w:vMerge w:val="restart"/>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212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стол</w:t>
            </w:r>
          </w:p>
        </w:tc>
        <w:tc>
          <w:tcPr>
            <w:tcW w:w="623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w:t>
            </w:r>
          </w:p>
        </w:tc>
        <w:tc>
          <w:tcPr>
            <w:tcW w:w="674"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534" w:type="dxa"/>
            <w:vMerge/>
          </w:tcPr>
          <w:p w:rsidR="009D6D02" w:rsidRPr="00C636D1" w:rsidRDefault="009D6D02" w:rsidP="004D2F84">
            <w:pPr>
              <w:autoSpaceDE w:val="0"/>
              <w:autoSpaceDN w:val="0"/>
              <w:adjustRightInd w:val="0"/>
              <w:jc w:val="both"/>
              <w:rPr>
                <w:color w:val="000000"/>
                <w:sz w:val="28"/>
                <w:szCs w:val="28"/>
              </w:rPr>
            </w:pPr>
          </w:p>
        </w:tc>
        <w:tc>
          <w:tcPr>
            <w:tcW w:w="21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скатерть</w:t>
            </w:r>
          </w:p>
        </w:tc>
        <w:tc>
          <w:tcPr>
            <w:tcW w:w="6237" w:type="dxa"/>
          </w:tcPr>
          <w:p w:rsidR="009D6D02" w:rsidRPr="00C636D1" w:rsidRDefault="009D6D02" w:rsidP="004D2F84">
            <w:pPr>
              <w:autoSpaceDE w:val="0"/>
              <w:autoSpaceDN w:val="0"/>
              <w:adjustRightInd w:val="0"/>
              <w:jc w:val="center"/>
              <w:rPr>
                <w:i/>
                <w:color w:val="000000"/>
                <w:sz w:val="28"/>
                <w:szCs w:val="28"/>
              </w:rPr>
            </w:pPr>
            <w:r w:rsidRPr="00C636D1">
              <w:rPr>
                <w:i/>
                <w:color w:val="000000"/>
                <w:sz w:val="28"/>
                <w:szCs w:val="28"/>
              </w:rPr>
              <w:t>мебель, ковер, пыль, доска, гвозди</w:t>
            </w:r>
          </w:p>
        </w:tc>
        <w:tc>
          <w:tcPr>
            <w:tcW w:w="67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080"/>
        <w:gridCol w:w="816"/>
      </w:tblGrid>
      <w:tr w:rsidR="009D6D02" w:rsidTr="004D2F84">
        <w:tc>
          <w:tcPr>
            <w:tcW w:w="9571" w:type="dxa"/>
            <w:gridSpan w:val="3"/>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 субтест</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Метла, лопата…</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Окунь, карась…</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3,0</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Лето, зима…</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Огурец, помидор…</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5</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Сирень, шиповник…</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Шкаф, диван…</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3,0</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День, ночь…</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Слон, муравей…</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Июнь, июль…</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808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Дерево, цветок…</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Обработка результатов:</w:t>
      </w:r>
    </w:p>
    <w:p w:rsidR="009D6D02" w:rsidRDefault="009D6D02" w:rsidP="009D6D02">
      <w:pPr>
        <w:jc w:val="both"/>
        <w:rPr>
          <w:sz w:val="28"/>
          <w:szCs w:val="28"/>
        </w:rPr>
      </w:pPr>
      <w:r>
        <w:rPr>
          <w:sz w:val="28"/>
          <w:szCs w:val="28"/>
        </w:rPr>
        <w:t>1.Каждый ответ по субтестам оценивается баллами, проставленными справа от задания, максимальная сумма баллов при правильном выполнении всех заданий – 100 баллов.</w:t>
      </w:r>
    </w:p>
    <w:p w:rsidR="009D6D02" w:rsidRDefault="009D6D02" w:rsidP="009D6D02">
      <w:pPr>
        <w:jc w:val="both"/>
        <w:rPr>
          <w:sz w:val="28"/>
          <w:szCs w:val="28"/>
        </w:rPr>
      </w:pPr>
      <w:r>
        <w:rPr>
          <w:sz w:val="28"/>
          <w:szCs w:val="28"/>
        </w:rPr>
        <w:t>2.Максимальная сумма баллов распределена по субтестам:</w:t>
      </w:r>
    </w:p>
    <w:p w:rsidR="009D6D02" w:rsidRDefault="009D6D02" w:rsidP="009D6D02">
      <w:pPr>
        <w:jc w:val="both"/>
        <w:rPr>
          <w:sz w:val="28"/>
          <w:szCs w:val="28"/>
        </w:rPr>
      </w:pPr>
      <w:r>
        <w:rPr>
          <w:sz w:val="28"/>
          <w:szCs w:val="28"/>
        </w:rPr>
        <w:t>1,2 субтесты – по 26 баллов,</w:t>
      </w:r>
    </w:p>
    <w:p w:rsidR="009D6D02" w:rsidRDefault="009D6D02" w:rsidP="009D6D02">
      <w:pPr>
        <w:jc w:val="both"/>
        <w:rPr>
          <w:sz w:val="28"/>
          <w:szCs w:val="28"/>
        </w:rPr>
      </w:pPr>
      <w:r>
        <w:rPr>
          <w:sz w:val="28"/>
          <w:szCs w:val="28"/>
        </w:rPr>
        <w:t>3 субтест – 23 балла,</w:t>
      </w:r>
    </w:p>
    <w:p w:rsidR="009D6D02" w:rsidRDefault="009D6D02" w:rsidP="009D6D02">
      <w:pPr>
        <w:jc w:val="both"/>
        <w:rPr>
          <w:sz w:val="28"/>
          <w:szCs w:val="28"/>
        </w:rPr>
      </w:pPr>
      <w:r>
        <w:rPr>
          <w:sz w:val="28"/>
          <w:szCs w:val="28"/>
        </w:rPr>
        <w:t>4 субтест – 25 баллов.</w:t>
      </w:r>
    </w:p>
    <w:p w:rsidR="009D6D02" w:rsidRDefault="009D6D02" w:rsidP="009D6D02">
      <w:pPr>
        <w:jc w:val="both"/>
        <w:rPr>
          <w:sz w:val="28"/>
          <w:szCs w:val="28"/>
        </w:rPr>
      </w:pPr>
      <w:r>
        <w:rPr>
          <w:sz w:val="28"/>
          <w:szCs w:val="28"/>
        </w:rPr>
        <w:t>3.По сумме баллов выделяются три группы испытуемых:</w:t>
      </w:r>
    </w:p>
    <w:p w:rsidR="009D6D02" w:rsidRDefault="009D6D02" w:rsidP="009D6D02">
      <w:pPr>
        <w:jc w:val="both"/>
        <w:rPr>
          <w:sz w:val="28"/>
          <w:szCs w:val="28"/>
        </w:rPr>
      </w:pPr>
      <w:r>
        <w:rPr>
          <w:sz w:val="28"/>
          <w:szCs w:val="28"/>
        </w:rPr>
        <w:t>1 группа – 75-100 баллов (высокий уровень умственного развития);</w:t>
      </w:r>
    </w:p>
    <w:p w:rsidR="009D6D02" w:rsidRDefault="009D6D02" w:rsidP="009D6D02">
      <w:pPr>
        <w:jc w:val="both"/>
        <w:rPr>
          <w:sz w:val="28"/>
          <w:szCs w:val="28"/>
        </w:rPr>
      </w:pPr>
      <w:r>
        <w:rPr>
          <w:sz w:val="28"/>
          <w:szCs w:val="28"/>
        </w:rPr>
        <w:t>2 группа- 50-74 балла (средний уровень умственного развития);</w:t>
      </w:r>
    </w:p>
    <w:p w:rsidR="009D6D02" w:rsidRDefault="009D6D02" w:rsidP="009D6D02">
      <w:pPr>
        <w:jc w:val="both"/>
        <w:rPr>
          <w:sz w:val="28"/>
          <w:szCs w:val="28"/>
        </w:rPr>
      </w:pPr>
      <w:r>
        <w:rPr>
          <w:sz w:val="28"/>
          <w:szCs w:val="28"/>
        </w:rPr>
        <w:t>3 группа – 25-49 баллов (низкий уровень умственного развития);</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Тест Л.Ф. Тихомировой и А.В. Басова (7)</w:t>
      </w:r>
    </w:p>
    <w:p w:rsidR="009D6D02" w:rsidRDefault="009D6D02" w:rsidP="009D6D02">
      <w:pPr>
        <w:jc w:val="center"/>
        <w:rPr>
          <w:b/>
          <w:sz w:val="28"/>
          <w:szCs w:val="28"/>
        </w:rPr>
      </w:pPr>
    </w:p>
    <w:p w:rsidR="009D6D02" w:rsidRDefault="009D6D02" w:rsidP="009D6D02">
      <w:pPr>
        <w:jc w:val="both"/>
        <w:rPr>
          <w:sz w:val="28"/>
          <w:szCs w:val="28"/>
        </w:rPr>
      </w:pPr>
      <w:r>
        <w:rPr>
          <w:sz w:val="28"/>
          <w:szCs w:val="28"/>
        </w:rPr>
        <w:lastRenderedPageBreak/>
        <w:t xml:space="preserve">     Обследованию подлежат умения проводить анализ, сравнение, обобщение, классификацию.</w:t>
      </w:r>
    </w:p>
    <w:p w:rsidR="009D6D02" w:rsidRDefault="009D6D02" w:rsidP="009D6D02">
      <w:pPr>
        <w:jc w:val="both"/>
        <w:rPr>
          <w:sz w:val="28"/>
          <w:szCs w:val="28"/>
        </w:rPr>
      </w:pPr>
      <w:r>
        <w:rPr>
          <w:sz w:val="28"/>
          <w:szCs w:val="28"/>
        </w:rPr>
        <w:t xml:space="preserve">     Задание 1. В приведенных словах буквы переставлены местами. Напиши эти слова.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D6D02" w:rsidTr="004D2F84">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упкс</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ашнрри</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вцтеко</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окамдири</w:t>
            </w:r>
          </w:p>
        </w:tc>
        <w:tc>
          <w:tcPr>
            <w:tcW w:w="19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лкбуинак</w:t>
            </w:r>
          </w:p>
        </w:tc>
      </w:tr>
      <w:tr w:rsidR="009D6D02" w:rsidTr="004D2F84">
        <w:tc>
          <w:tcPr>
            <w:tcW w:w="1914" w:type="dxa"/>
          </w:tcPr>
          <w:p w:rsidR="009D6D02" w:rsidRPr="00C636D1" w:rsidRDefault="009D6D02" w:rsidP="004D2F84">
            <w:pPr>
              <w:autoSpaceDE w:val="0"/>
              <w:autoSpaceDN w:val="0"/>
              <w:adjustRightInd w:val="0"/>
              <w:jc w:val="both"/>
              <w:rPr>
                <w:color w:val="000000"/>
                <w:sz w:val="28"/>
                <w:szCs w:val="28"/>
              </w:rPr>
            </w:pPr>
          </w:p>
        </w:tc>
        <w:tc>
          <w:tcPr>
            <w:tcW w:w="1914" w:type="dxa"/>
          </w:tcPr>
          <w:p w:rsidR="009D6D02" w:rsidRPr="00C636D1" w:rsidRDefault="009D6D02" w:rsidP="004D2F84">
            <w:pPr>
              <w:autoSpaceDE w:val="0"/>
              <w:autoSpaceDN w:val="0"/>
              <w:adjustRightInd w:val="0"/>
              <w:jc w:val="both"/>
              <w:rPr>
                <w:color w:val="000000"/>
                <w:sz w:val="28"/>
                <w:szCs w:val="28"/>
              </w:rPr>
            </w:pPr>
          </w:p>
        </w:tc>
        <w:tc>
          <w:tcPr>
            <w:tcW w:w="1914" w:type="dxa"/>
          </w:tcPr>
          <w:p w:rsidR="009D6D02" w:rsidRPr="00C636D1" w:rsidRDefault="009D6D02" w:rsidP="004D2F84">
            <w:pPr>
              <w:autoSpaceDE w:val="0"/>
              <w:autoSpaceDN w:val="0"/>
              <w:adjustRightInd w:val="0"/>
              <w:jc w:val="both"/>
              <w:rPr>
                <w:color w:val="000000"/>
                <w:sz w:val="28"/>
                <w:szCs w:val="28"/>
              </w:rPr>
            </w:pPr>
          </w:p>
        </w:tc>
        <w:tc>
          <w:tcPr>
            <w:tcW w:w="1914" w:type="dxa"/>
          </w:tcPr>
          <w:p w:rsidR="009D6D02" w:rsidRPr="00C636D1" w:rsidRDefault="009D6D02" w:rsidP="004D2F84">
            <w:pPr>
              <w:autoSpaceDE w:val="0"/>
              <w:autoSpaceDN w:val="0"/>
              <w:adjustRightInd w:val="0"/>
              <w:jc w:val="both"/>
              <w:rPr>
                <w:color w:val="000000"/>
                <w:sz w:val="28"/>
                <w:szCs w:val="28"/>
              </w:rPr>
            </w:pPr>
          </w:p>
        </w:tc>
        <w:tc>
          <w:tcPr>
            <w:tcW w:w="1915" w:type="dxa"/>
          </w:tcPr>
          <w:p w:rsidR="009D6D02" w:rsidRPr="00C636D1" w:rsidRDefault="009D6D02" w:rsidP="004D2F84">
            <w:pPr>
              <w:autoSpaceDE w:val="0"/>
              <w:autoSpaceDN w:val="0"/>
              <w:adjustRightInd w:val="0"/>
              <w:jc w:val="both"/>
              <w:rPr>
                <w:color w:val="000000"/>
                <w:sz w:val="28"/>
                <w:szCs w:val="28"/>
              </w:rPr>
            </w:pPr>
          </w:p>
        </w:tc>
      </w:tr>
    </w:tbl>
    <w:p w:rsidR="009D6D02" w:rsidRPr="006B5F88" w:rsidRDefault="009D6D02" w:rsidP="009D6D02">
      <w:pPr>
        <w:jc w:val="both"/>
        <w:rPr>
          <w:sz w:val="28"/>
          <w:szCs w:val="28"/>
        </w:rPr>
      </w:pPr>
    </w:p>
    <w:p w:rsidR="009D6D02" w:rsidRDefault="009D6D02" w:rsidP="009D6D02">
      <w:pPr>
        <w:jc w:val="both"/>
        <w:rPr>
          <w:sz w:val="28"/>
          <w:szCs w:val="28"/>
        </w:rPr>
      </w:pPr>
      <w:r>
        <w:rPr>
          <w:sz w:val="28"/>
          <w:szCs w:val="28"/>
        </w:rPr>
        <w:t xml:space="preserve">     Задание 2. Перед скобками – слово, а в скобках – еще 5 слов. Найди 2 из них, которые являются наиболее существенными для слова перед скобками.</w:t>
      </w:r>
    </w:p>
    <w:p w:rsidR="009D6D02" w:rsidRDefault="009D6D02" w:rsidP="009D6D02">
      <w:pPr>
        <w:jc w:val="both"/>
        <w:rPr>
          <w:sz w:val="28"/>
          <w:szCs w:val="28"/>
        </w:rPr>
      </w:pPr>
      <w:r>
        <w:rPr>
          <w:sz w:val="28"/>
          <w:szCs w:val="28"/>
        </w:rPr>
        <w:t>1.Деление (класс, делимое, карандаш, делитель, бумага).</w:t>
      </w:r>
    </w:p>
    <w:p w:rsidR="009D6D02" w:rsidRDefault="009D6D02" w:rsidP="009D6D02">
      <w:pPr>
        <w:jc w:val="both"/>
        <w:rPr>
          <w:sz w:val="28"/>
          <w:szCs w:val="28"/>
        </w:rPr>
      </w:pPr>
      <w:r>
        <w:rPr>
          <w:sz w:val="28"/>
          <w:szCs w:val="28"/>
        </w:rPr>
        <w:t>2.Озеро (берег, рыба, вода, рыболов, тина).</w:t>
      </w:r>
    </w:p>
    <w:p w:rsidR="009D6D02" w:rsidRDefault="009D6D02" w:rsidP="009D6D02">
      <w:pPr>
        <w:jc w:val="both"/>
        <w:rPr>
          <w:sz w:val="28"/>
          <w:szCs w:val="28"/>
        </w:rPr>
      </w:pPr>
      <w:r>
        <w:rPr>
          <w:sz w:val="28"/>
          <w:szCs w:val="28"/>
        </w:rPr>
        <w:t>3.Огород (забор, земля, растение, собака, лопата).</w:t>
      </w:r>
    </w:p>
    <w:p w:rsidR="009D6D02" w:rsidRDefault="009D6D02" w:rsidP="009D6D02">
      <w:pPr>
        <w:jc w:val="both"/>
        <w:rPr>
          <w:sz w:val="28"/>
          <w:szCs w:val="28"/>
        </w:rPr>
      </w:pPr>
      <w:r>
        <w:rPr>
          <w:sz w:val="28"/>
          <w:szCs w:val="28"/>
        </w:rPr>
        <w:t>4.Чтение (глаза, очки, книга, печать, картинка).</w:t>
      </w:r>
    </w:p>
    <w:p w:rsidR="009D6D02" w:rsidRDefault="009D6D02" w:rsidP="009D6D02">
      <w:pPr>
        <w:jc w:val="both"/>
        <w:rPr>
          <w:sz w:val="28"/>
          <w:szCs w:val="28"/>
        </w:rPr>
      </w:pPr>
      <w:r>
        <w:rPr>
          <w:sz w:val="28"/>
          <w:szCs w:val="28"/>
        </w:rPr>
        <w:t>5.Игра (шахматы, теннис, игроки, штраф, правила).</w:t>
      </w:r>
    </w:p>
    <w:p w:rsidR="009D6D02" w:rsidRDefault="009D6D02" w:rsidP="009D6D02">
      <w:pPr>
        <w:jc w:val="both"/>
        <w:rPr>
          <w:sz w:val="28"/>
          <w:szCs w:val="28"/>
        </w:rPr>
      </w:pPr>
      <w:r>
        <w:rPr>
          <w:sz w:val="28"/>
          <w:szCs w:val="28"/>
        </w:rPr>
        <w:t xml:space="preserve">     Задание 3. Сравни понятия «озеро» - «река». На листе общие и отличительные черты выпиши в два столбика.</w:t>
      </w:r>
    </w:p>
    <w:p w:rsidR="009D6D02" w:rsidRDefault="009D6D02" w:rsidP="009D6D02">
      <w:pPr>
        <w:jc w:val="both"/>
        <w:rPr>
          <w:sz w:val="28"/>
          <w:szCs w:val="28"/>
        </w:rPr>
      </w:pPr>
      <w:r>
        <w:rPr>
          <w:sz w:val="28"/>
          <w:szCs w:val="28"/>
        </w:rPr>
        <w:t xml:space="preserve">     Задание 4. Какое понятие в каждом из перечней является лишним? Выпиши его.</w:t>
      </w:r>
    </w:p>
    <w:p w:rsidR="009D6D02" w:rsidRDefault="009D6D02" w:rsidP="009D6D02">
      <w:pPr>
        <w:jc w:val="both"/>
        <w:rPr>
          <w:sz w:val="28"/>
          <w:szCs w:val="28"/>
        </w:rPr>
      </w:pPr>
      <w:r>
        <w:rPr>
          <w:sz w:val="28"/>
          <w:szCs w:val="28"/>
        </w:rPr>
        <w:t>1.Холодный, горячий, теплый, кислый, ледяной.</w:t>
      </w:r>
    </w:p>
    <w:p w:rsidR="009D6D02" w:rsidRDefault="009D6D02" w:rsidP="009D6D02">
      <w:pPr>
        <w:jc w:val="both"/>
        <w:rPr>
          <w:sz w:val="28"/>
          <w:szCs w:val="28"/>
        </w:rPr>
      </w:pPr>
      <w:r>
        <w:rPr>
          <w:sz w:val="28"/>
          <w:szCs w:val="28"/>
        </w:rPr>
        <w:t>2.Роза, тюльпан, нарцисс, цветок, гладиолус.</w:t>
      </w:r>
    </w:p>
    <w:p w:rsidR="009D6D02" w:rsidRDefault="009D6D02" w:rsidP="009D6D02">
      <w:pPr>
        <w:jc w:val="both"/>
        <w:rPr>
          <w:sz w:val="28"/>
          <w:szCs w:val="28"/>
        </w:rPr>
      </w:pPr>
      <w:r>
        <w:rPr>
          <w:sz w:val="28"/>
          <w:szCs w:val="28"/>
        </w:rPr>
        <w:t>3.Справедливость, доброта, искренность, зависть, честность.</w:t>
      </w:r>
    </w:p>
    <w:p w:rsidR="009D6D02" w:rsidRDefault="009D6D02" w:rsidP="009D6D02">
      <w:pPr>
        <w:jc w:val="both"/>
        <w:rPr>
          <w:sz w:val="28"/>
          <w:szCs w:val="28"/>
        </w:rPr>
      </w:pPr>
      <w:r>
        <w:rPr>
          <w:sz w:val="28"/>
          <w:szCs w:val="28"/>
        </w:rPr>
        <w:t>4.Треугольник, отрезок, квадрат, круг, прямоугольник.</w:t>
      </w:r>
    </w:p>
    <w:p w:rsidR="009D6D02" w:rsidRDefault="009D6D02" w:rsidP="009D6D02">
      <w:pPr>
        <w:jc w:val="both"/>
        <w:rPr>
          <w:sz w:val="28"/>
          <w:szCs w:val="28"/>
        </w:rPr>
      </w:pPr>
      <w:r>
        <w:rPr>
          <w:sz w:val="28"/>
          <w:szCs w:val="28"/>
        </w:rPr>
        <w:t>5.Пословица, поговорка, басня, сказка, былина.</w:t>
      </w:r>
    </w:p>
    <w:p w:rsidR="009D6D02" w:rsidRDefault="009D6D02" w:rsidP="009D6D02">
      <w:pPr>
        <w:jc w:val="both"/>
        <w:rPr>
          <w:sz w:val="28"/>
          <w:szCs w:val="28"/>
        </w:rPr>
      </w:pPr>
      <w:r>
        <w:rPr>
          <w:sz w:val="28"/>
          <w:szCs w:val="28"/>
        </w:rPr>
        <w:t xml:space="preserve">     Задание 5. Предлагаются 5 пар слов. Надо определить, что между ними общего (очень коротко, фраза должна содержать до 3 слов).</w:t>
      </w:r>
    </w:p>
    <w:p w:rsidR="009D6D02" w:rsidRDefault="009D6D02" w:rsidP="009D6D02">
      <w:pPr>
        <w:jc w:val="both"/>
        <w:rPr>
          <w:sz w:val="28"/>
          <w:szCs w:val="28"/>
        </w:rPr>
      </w:pPr>
      <w:r>
        <w:rPr>
          <w:sz w:val="28"/>
          <w:szCs w:val="28"/>
        </w:rPr>
        <w:t>1.Русский язык – математика.</w:t>
      </w:r>
    </w:p>
    <w:p w:rsidR="009D6D02" w:rsidRDefault="009D6D02" w:rsidP="009D6D02">
      <w:pPr>
        <w:jc w:val="both"/>
        <w:rPr>
          <w:sz w:val="28"/>
          <w:szCs w:val="28"/>
        </w:rPr>
      </w:pPr>
      <w:r>
        <w:rPr>
          <w:sz w:val="28"/>
          <w:szCs w:val="28"/>
        </w:rPr>
        <w:lastRenderedPageBreak/>
        <w:t>2.Разность – частное.</w:t>
      </w:r>
    </w:p>
    <w:p w:rsidR="009D6D02" w:rsidRDefault="009D6D02" w:rsidP="009D6D02">
      <w:pPr>
        <w:jc w:val="both"/>
        <w:rPr>
          <w:sz w:val="28"/>
          <w:szCs w:val="28"/>
        </w:rPr>
      </w:pPr>
      <w:r>
        <w:rPr>
          <w:sz w:val="28"/>
          <w:szCs w:val="28"/>
        </w:rPr>
        <w:t>3.Землетрясение – смерч.</w:t>
      </w:r>
    </w:p>
    <w:p w:rsidR="009D6D02" w:rsidRDefault="009D6D02" w:rsidP="009D6D02">
      <w:pPr>
        <w:jc w:val="both"/>
        <w:rPr>
          <w:sz w:val="28"/>
          <w:szCs w:val="28"/>
        </w:rPr>
      </w:pPr>
      <w:r>
        <w:rPr>
          <w:sz w:val="28"/>
          <w:szCs w:val="28"/>
        </w:rPr>
        <w:t>4.Газ жидкость.</w:t>
      </w:r>
    </w:p>
    <w:p w:rsidR="009D6D02" w:rsidRDefault="009D6D02" w:rsidP="009D6D02">
      <w:pPr>
        <w:jc w:val="both"/>
        <w:rPr>
          <w:sz w:val="28"/>
          <w:szCs w:val="28"/>
        </w:rPr>
      </w:pPr>
      <w:r>
        <w:rPr>
          <w:sz w:val="28"/>
          <w:szCs w:val="28"/>
        </w:rPr>
        <w:t>5.Зависть трусость.</w:t>
      </w:r>
    </w:p>
    <w:p w:rsidR="009D6D02" w:rsidRDefault="009D6D02" w:rsidP="009D6D02">
      <w:pPr>
        <w:jc w:val="both"/>
        <w:rPr>
          <w:sz w:val="28"/>
          <w:szCs w:val="28"/>
        </w:rPr>
      </w:pPr>
      <w:r>
        <w:rPr>
          <w:sz w:val="28"/>
          <w:szCs w:val="28"/>
        </w:rPr>
        <w:t xml:space="preserve">     Задание 6. Даны три слова. Два первых находятся в определенной связи. Третье и одно из четырех, приведенных ниже, находятся в такой же связи. Найдите и запишите на вашем листе это четвертое слово.</w:t>
      </w:r>
    </w:p>
    <w:p w:rsidR="009D6D02" w:rsidRDefault="009D6D02" w:rsidP="009D6D02">
      <w:pPr>
        <w:jc w:val="both"/>
        <w:rPr>
          <w:sz w:val="28"/>
          <w:szCs w:val="28"/>
        </w:rPr>
      </w:pPr>
      <w:r>
        <w:rPr>
          <w:sz w:val="28"/>
          <w:szCs w:val="28"/>
        </w:rPr>
        <w:t>1.Песня: композитор/самолет:?</w:t>
      </w:r>
    </w:p>
    <w:p w:rsidR="009D6D02" w:rsidRDefault="009D6D02" w:rsidP="009D6D02">
      <w:pPr>
        <w:jc w:val="both"/>
        <w:rPr>
          <w:sz w:val="28"/>
          <w:szCs w:val="28"/>
        </w:rPr>
      </w:pPr>
      <w:r>
        <w:rPr>
          <w:sz w:val="28"/>
          <w:szCs w:val="28"/>
        </w:rPr>
        <w:t>А) горючее</w:t>
      </w:r>
    </w:p>
    <w:p w:rsidR="009D6D02" w:rsidRDefault="009D6D02" w:rsidP="009D6D02">
      <w:pPr>
        <w:jc w:val="both"/>
        <w:rPr>
          <w:sz w:val="28"/>
          <w:szCs w:val="28"/>
        </w:rPr>
      </w:pPr>
      <w:r>
        <w:rPr>
          <w:sz w:val="28"/>
          <w:szCs w:val="28"/>
        </w:rPr>
        <w:t>Б) летчик</w:t>
      </w:r>
    </w:p>
    <w:p w:rsidR="009D6D02" w:rsidRDefault="009D6D02" w:rsidP="009D6D02">
      <w:pPr>
        <w:jc w:val="both"/>
        <w:rPr>
          <w:sz w:val="28"/>
          <w:szCs w:val="28"/>
        </w:rPr>
      </w:pPr>
      <w:r>
        <w:rPr>
          <w:sz w:val="28"/>
          <w:szCs w:val="28"/>
        </w:rPr>
        <w:t>В) конструктор</w:t>
      </w:r>
    </w:p>
    <w:p w:rsidR="009D6D02" w:rsidRDefault="009D6D02" w:rsidP="009D6D02">
      <w:pPr>
        <w:jc w:val="both"/>
        <w:rPr>
          <w:sz w:val="28"/>
          <w:szCs w:val="28"/>
        </w:rPr>
      </w:pPr>
      <w:r>
        <w:rPr>
          <w:sz w:val="28"/>
          <w:szCs w:val="28"/>
        </w:rPr>
        <w:t>Г) аэродром</w:t>
      </w:r>
    </w:p>
    <w:p w:rsidR="009D6D02" w:rsidRDefault="009D6D02" w:rsidP="009D6D02">
      <w:pPr>
        <w:jc w:val="both"/>
        <w:rPr>
          <w:sz w:val="28"/>
          <w:szCs w:val="28"/>
        </w:rPr>
      </w:pPr>
      <w:r>
        <w:rPr>
          <w:sz w:val="28"/>
          <w:szCs w:val="28"/>
        </w:rPr>
        <w:t>2.Прямоугольник: плоскость/куб:?</w:t>
      </w:r>
    </w:p>
    <w:p w:rsidR="009D6D02" w:rsidRDefault="009D6D02" w:rsidP="009D6D02">
      <w:pPr>
        <w:jc w:val="both"/>
        <w:rPr>
          <w:sz w:val="28"/>
          <w:szCs w:val="28"/>
        </w:rPr>
      </w:pPr>
      <w:r>
        <w:rPr>
          <w:sz w:val="28"/>
          <w:szCs w:val="28"/>
        </w:rPr>
        <w:t>А) пространство</w:t>
      </w:r>
    </w:p>
    <w:p w:rsidR="009D6D02" w:rsidRDefault="009D6D02" w:rsidP="009D6D02">
      <w:pPr>
        <w:jc w:val="both"/>
        <w:rPr>
          <w:sz w:val="28"/>
          <w:szCs w:val="28"/>
        </w:rPr>
      </w:pPr>
      <w:r>
        <w:rPr>
          <w:sz w:val="28"/>
          <w:szCs w:val="28"/>
        </w:rPr>
        <w:t>Б) ребро</w:t>
      </w:r>
    </w:p>
    <w:p w:rsidR="009D6D02" w:rsidRDefault="009D6D02" w:rsidP="009D6D02">
      <w:pPr>
        <w:jc w:val="both"/>
        <w:rPr>
          <w:sz w:val="28"/>
          <w:szCs w:val="28"/>
        </w:rPr>
      </w:pPr>
      <w:r>
        <w:rPr>
          <w:sz w:val="28"/>
          <w:szCs w:val="28"/>
        </w:rPr>
        <w:t>В) высота</w:t>
      </w:r>
    </w:p>
    <w:p w:rsidR="009D6D02" w:rsidRDefault="009D6D02" w:rsidP="009D6D02">
      <w:pPr>
        <w:jc w:val="both"/>
        <w:rPr>
          <w:sz w:val="28"/>
          <w:szCs w:val="28"/>
        </w:rPr>
      </w:pPr>
      <w:r>
        <w:rPr>
          <w:sz w:val="28"/>
          <w:szCs w:val="28"/>
        </w:rPr>
        <w:t>Г) треугольник</w:t>
      </w:r>
    </w:p>
    <w:p w:rsidR="009D6D02" w:rsidRDefault="009D6D02" w:rsidP="009D6D02">
      <w:pPr>
        <w:jc w:val="both"/>
        <w:rPr>
          <w:sz w:val="28"/>
          <w:szCs w:val="28"/>
        </w:rPr>
      </w:pPr>
      <w:r>
        <w:rPr>
          <w:sz w:val="28"/>
          <w:szCs w:val="28"/>
        </w:rPr>
        <w:t>3.Слагаемое: сумма/множители:?</w:t>
      </w:r>
    </w:p>
    <w:p w:rsidR="009D6D02" w:rsidRDefault="009D6D02" w:rsidP="009D6D02">
      <w:pPr>
        <w:jc w:val="both"/>
        <w:rPr>
          <w:sz w:val="28"/>
          <w:szCs w:val="28"/>
        </w:rPr>
      </w:pPr>
      <w:r>
        <w:rPr>
          <w:sz w:val="28"/>
          <w:szCs w:val="28"/>
        </w:rPr>
        <w:t>А) разность</w:t>
      </w:r>
    </w:p>
    <w:p w:rsidR="009D6D02" w:rsidRDefault="009D6D02" w:rsidP="009D6D02">
      <w:pPr>
        <w:jc w:val="both"/>
        <w:rPr>
          <w:sz w:val="28"/>
          <w:szCs w:val="28"/>
        </w:rPr>
      </w:pPr>
      <w:r>
        <w:rPr>
          <w:sz w:val="28"/>
          <w:szCs w:val="28"/>
        </w:rPr>
        <w:t>Б) делитель</w:t>
      </w:r>
    </w:p>
    <w:p w:rsidR="009D6D02" w:rsidRDefault="009D6D02" w:rsidP="009D6D02">
      <w:pPr>
        <w:jc w:val="both"/>
        <w:rPr>
          <w:sz w:val="28"/>
          <w:szCs w:val="28"/>
        </w:rPr>
      </w:pPr>
      <w:r>
        <w:rPr>
          <w:sz w:val="28"/>
          <w:szCs w:val="28"/>
        </w:rPr>
        <w:t>В) произведение</w:t>
      </w:r>
    </w:p>
    <w:p w:rsidR="009D6D02" w:rsidRDefault="009D6D02" w:rsidP="009D6D02">
      <w:pPr>
        <w:jc w:val="both"/>
        <w:rPr>
          <w:sz w:val="28"/>
          <w:szCs w:val="28"/>
        </w:rPr>
      </w:pPr>
      <w:r>
        <w:rPr>
          <w:sz w:val="28"/>
          <w:szCs w:val="28"/>
        </w:rPr>
        <w:t>Г)умножение</w:t>
      </w:r>
    </w:p>
    <w:p w:rsidR="009D6D02" w:rsidRDefault="009D6D02" w:rsidP="009D6D02">
      <w:pPr>
        <w:jc w:val="both"/>
        <w:rPr>
          <w:sz w:val="28"/>
          <w:szCs w:val="28"/>
        </w:rPr>
      </w:pPr>
      <w:r>
        <w:rPr>
          <w:sz w:val="28"/>
          <w:szCs w:val="28"/>
        </w:rPr>
        <w:t>Д) вычитание</w:t>
      </w:r>
    </w:p>
    <w:p w:rsidR="009D6D02" w:rsidRDefault="009D6D02" w:rsidP="009D6D02">
      <w:pPr>
        <w:jc w:val="both"/>
        <w:rPr>
          <w:sz w:val="28"/>
          <w:szCs w:val="28"/>
        </w:rPr>
      </w:pPr>
      <w:r>
        <w:rPr>
          <w:sz w:val="28"/>
          <w:szCs w:val="28"/>
        </w:rPr>
        <w:t>4.Ухо: слышать/зубы:?</w:t>
      </w:r>
    </w:p>
    <w:p w:rsidR="009D6D02" w:rsidRDefault="009D6D02" w:rsidP="009D6D02">
      <w:pPr>
        <w:jc w:val="both"/>
        <w:rPr>
          <w:sz w:val="28"/>
          <w:szCs w:val="28"/>
        </w:rPr>
      </w:pPr>
      <w:r>
        <w:rPr>
          <w:sz w:val="28"/>
          <w:szCs w:val="28"/>
        </w:rPr>
        <w:t>А) видеть</w:t>
      </w:r>
    </w:p>
    <w:p w:rsidR="009D6D02" w:rsidRDefault="009D6D02" w:rsidP="009D6D02">
      <w:pPr>
        <w:jc w:val="both"/>
        <w:rPr>
          <w:sz w:val="28"/>
          <w:szCs w:val="28"/>
        </w:rPr>
      </w:pPr>
      <w:r>
        <w:rPr>
          <w:sz w:val="28"/>
          <w:szCs w:val="28"/>
        </w:rPr>
        <w:lastRenderedPageBreak/>
        <w:t>Б) лечить</w:t>
      </w:r>
    </w:p>
    <w:p w:rsidR="009D6D02" w:rsidRDefault="009D6D02" w:rsidP="009D6D02">
      <w:pPr>
        <w:jc w:val="both"/>
        <w:rPr>
          <w:sz w:val="28"/>
          <w:szCs w:val="28"/>
        </w:rPr>
      </w:pPr>
      <w:r>
        <w:rPr>
          <w:sz w:val="28"/>
          <w:szCs w:val="28"/>
        </w:rPr>
        <w:t>В) жевать</w:t>
      </w:r>
    </w:p>
    <w:p w:rsidR="009D6D02" w:rsidRDefault="009D6D02" w:rsidP="009D6D02">
      <w:pPr>
        <w:jc w:val="both"/>
        <w:rPr>
          <w:sz w:val="28"/>
          <w:szCs w:val="28"/>
        </w:rPr>
      </w:pPr>
      <w:r>
        <w:rPr>
          <w:sz w:val="28"/>
          <w:szCs w:val="28"/>
        </w:rPr>
        <w:t>Г) рот</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5.Глагол: спрягать/существительное: ?</w:t>
      </w:r>
    </w:p>
    <w:p w:rsidR="009D6D02" w:rsidRDefault="009D6D02" w:rsidP="009D6D02">
      <w:pPr>
        <w:jc w:val="both"/>
        <w:rPr>
          <w:sz w:val="28"/>
          <w:szCs w:val="28"/>
        </w:rPr>
      </w:pPr>
      <w:r>
        <w:rPr>
          <w:sz w:val="28"/>
          <w:szCs w:val="28"/>
        </w:rPr>
        <w:t>А) понятие</w:t>
      </w:r>
    </w:p>
    <w:p w:rsidR="009D6D02" w:rsidRDefault="009D6D02" w:rsidP="009D6D02">
      <w:pPr>
        <w:jc w:val="both"/>
        <w:rPr>
          <w:sz w:val="28"/>
          <w:szCs w:val="28"/>
        </w:rPr>
      </w:pPr>
      <w:r>
        <w:rPr>
          <w:sz w:val="28"/>
          <w:szCs w:val="28"/>
        </w:rPr>
        <w:t>Б) склонять</w:t>
      </w:r>
    </w:p>
    <w:p w:rsidR="009D6D02" w:rsidRDefault="009D6D02" w:rsidP="009D6D02">
      <w:pPr>
        <w:jc w:val="both"/>
        <w:rPr>
          <w:sz w:val="28"/>
          <w:szCs w:val="28"/>
        </w:rPr>
      </w:pPr>
      <w:r>
        <w:rPr>
          <w:sz w:val="28"/>
          <w:szCs w:val="28"/>
        </w:rPr>
        <w:t>В) название</w:t>
      </w:r>
    </w:p>
    <w:p w:rsidR="009D6D02" w:rsidRDefault="009D6D02" w:rsidP="009D6D02">
      <w:pPr>
        <w:jc w:val="both"/>
        <w:rPr>
          <w:sz w:val="28"/>
          <w:szCs w:val="28"/>
        </w:rPr>
      </w:pPr>
      <w:r>
        <w:rPr>
          <w:sz w:val="28"/>
          <w:szCs w:val="28"/>
        </w:rPr>
        <w:t>Г) образовывать</w:t>
      </w:r>
    </w:p>
    <w:p w:rsidR="009D6D02" w:rsidRDefault="009D6D02" w:rsidP="009D6D02">
      <w:pPr>
        <w:jc w:val="both"/>
        <w:rPr>
          <w:sz w:val="28"/>
          <w:szCs w:val="28"/>
        </w:rPr>
      </w:pPr>
      <w:r>
        <w:rPr>
          <w:sz w:val="28"/>
          <w:szCs w:val="28"/>
        </w:rPr>
        <w:t>6.Светло: темно/притяжение: ?</w:t>
      </w:r>
    </w:p>
    <w:p w:rsidR="009D6D02" w:rsidRDefault="009D6D02" w:rsidP="009D6D02">
      <w:pPr>
        <w:jc w:val="both"/>
        <w:rPr>
          <w:sz w:val="28"/>
          <w:szCs w:val="28"/>
        </w:rPr>
      </w:pPr>
      <w:r>
        <w:rPr>
          <w:sz w:val="28"/>
          <w:szCs w:val="28"/>
        </w:rPr>
        <w:t>А) металл</w:t>
      </w:r>
    </w:p>
    <w:p w:rsidR="009D6D02" w:rsidRDefault="009D6D02" w:rsidP="009D6D02">
      <w:pPr>
        <w:jc w:val="both"/>
        <w:rPr>
          <w:sz w:val="28"/>
          <w:szCs w:val="28"/>
        </w:rPr>
      </w:pPr>
      <w:r>
        <w:rPr>
          <w:sz w:val="28"/>
          <w:szCs w:val="28"/>
        </w:rPr>
        <w:t>Б) молекула</w:t>
      </w:r>
    </w:p>
    <w:p w:rsidR="009D6D02" w:rsidRDefault="009D6D02" w:rsidP="009D6D02">
      <w:pPr>
        <w:jc w:val="both"/>
        <w:rPr>
          <w:sz w:val="28"/>
          <w:szCs w:val="28"/>
        </w:rPr>
      </w:pPr>
      <w:r>
        <w:rPr>
          <w:sz w:val="28"/>
          <w:szCs w:val="28"/>
        </w:rPr>
        <w:t>В) отталкивание</w:t>
      </w:r>
    </w:p>
    <w:p w:rsidR="009D6D02" w:rsidRDefault="009D6D02" w:rsidP="009D6D02">
      <w:pPr>
        <w:jc w:val="both"/>
        <w:rPr>
          <w:sz w:val="28"/>
          <w:szCs w:val="28"/>
        </w:rPr>
      </w:pPr>
      <w:r>
        <w:rPr>
          <w:sz w:val="28"/>
          <w:szCs w:val="28"/>
        </w:rPr>
        <w:t>Г) движение</w:t>
      </w:r>
    </w:p>
    <w:p w:rsidR="009D6D02" w:rsidRDefault="009D6D02" w:rsidP="009D6D02">
      <w:pPr>
        <w:jc w:val="both"/>
        <w:rPr>
          <w:sz w:val="28"/>
          <w:szCs w:val="28"/>
        </w:rPr>
      </w:pPr>
      <w:r>
        <w:rPr>
          <w:sz w:val="28"/>
          <w:szCs w:val="28"/>
        </w:rPr>
        <w:t>7.Жара: засуха/дожди: ?</w:t>
      </w:r>
    </w:p>
    <w:p w:rsidR="009D6D02" w:rsidRDefault="009D6D02" w:rsidP="009D6D02">
      <w:pPr>
        <w:jc w:val="both"/>
        <w:rPr>
          <w:sz w:val="28"/>
          <w:szCs w:val="28"/>
        </w:rPr>
      </w:pPr>
      <w:r>
        <w:rPr>
          <w:sz w:val="28"/>
          <w:szCs w:val="28"/>
        </w:rPr>
        <w:t>А) паводок</w:t>
      </w:r>
    </w:p>
    <w:p w:rsidR="009D6D02" w:rsidRDefault="009D6D02" w:rsidP="009D6D02">
      <w:pPr>
        <w:jc w:val="both"/>
        <w:rPr>
          <w:sz w:val="28"/>
          <w:szCs w:val="28"/>
        </w:rPr>
      </w:pPr>
      <w:r>
        <w:rPr>
          <w:sz w:val="28"/>
          <w:szCs w:val="28"/>
        </w:rPr>
        <w:t>Б) наводнение</w:t>
      </w:r>
    </w:p>
    <w:p w:rsidR="009D6D02" w:rsidRDefault="009D6D02" w:rsidP="009D6D02">
      <w:pPr>
        <w:jc w:val="both"/>
        <w:rPr>
          <w:sz w:val="28"/>
          <w:szCs w:val="28"/>
        </w:rPr>
      </w:pPr>
      <w:r>
        <w:rPr>
          <w:sz w:val="28"/>
          <w:szCs w:val="28"/>
        </w:rPr>
        <w:t>В) осень</w:t>
      </w:r>
    </w:p>
    <w:p w:rsidR="009D6D02" w:rsidRDefault="009D6D02" w:rsidP="009D6D02">
      <w:pPr>
        <w:jc w:val="both"/>
        <w:rPr>
          <w:sz w:val="28"/>
          <w:szCs w:val="28"/>
        </w:rPr>
      </w:pPr>
      <w:r>
        <w:rPr>
          <w:sz w:val="28"/>
          <w:szCs w:val="28"/>
        </w:rPr>
        <w:t>Г) лето</w:t>
      </w:r>
    </w:p>
    <w:p w:rsidR="009D6D02" w:rsidRDefault="009D6D02" w:rsidP="009D6D02">
      <w:pPr>
        <w:jc w:val="both"/>
        <w:rPr>
          <w:sz w:val="28"/>
          <w:szCs w:val="28"/>
        </w:rPr>
      </w:pPr>
      <w:r>
        <w:rPr>
          <w:sz w:val="28"/>
          <w:szCs w:val="28"/>
        </w:rPr>
        <w:t>8.Береза: дерево/стихотворение: ?</w:t>
      </w:r>
    </w:p>
    <w:p w:rsidR="009D6D02" w:rsidRDefault="009D6D02" w:rsidP="009D6D02">
      <w:pPr>
        <w:jc w:val="both"/>
        <w:rPr>
          <w:sz w:val="28"/>
          <w:szCs w:val="28"/>
        </w:rPr>
      </w:pPr>
      <w:r>
        <w:rPr>
          <w:sz w:val="28"/>
          <w:szCs w:val="28"/>
        </w:rPr>
        <w:lastRenderedPageBreak/>
        <w:t>А) сказка</w:t>
      </w:r>
    </w:p>
    <w:p w:rsidR="009D6D02" w:rsidRDefault="009D6D02" w:rsidP="009D6D02">
      <w:pPr>
        <w:jc w:val="both"/>
        <w:rPr>
          <w:sz w:val="28"/>
          <w:szCs w:val="28"/>
        </w:rPr>
      </w:pPr>
      <w:r>
        <w:rPr>
          <w:sz w:val="28"/>
          <w:szCs w:val="28"/>
        </w:rPr>
        <w:t>Б) богатырь</w:t>
      </w:r>
    </w:p>
    <w:p w:rsidR="009D6D02" w:rsidRDefault="009D6D02" w:rsidP="009D6D02">
      <w:pPr>
        <w:jc w:val="both"/>
        <w:rPr>
          <w:sz w:val="28"/>
          <w:szCs w:val="28"/>
        </w:rPr>
      </w:pPr>
      <w:r>
        <w:rPr>
          <w:sz w:val="28"/>
          <w:szCs w:val="28"/>
        </w:rPr>
        <w:t>В) поэзия</w:t>
      </w:r>
    </w:p>
    <w:p w:rsidR="009D6D02" w:rsidRDefault="009D6D02" w:rsidP="009D6D02">
      <w:pPr>
        <w:jc w:val="both"/>
        <w:rPr>
          <w:sz w:val="28"/>
          <w:szCs w:val="28"/>
        </w:rPr>
      </w:pPr>
      <w:r>
        <w:rPr>
          <w:sz w:val="28"/>
          <w:szCs w:val="28"/>
        </w:rPr>
        <w:t>Г) драма</w:t>
      </w: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Обработка результатов.</w:t>
      </w:r>
    </w:p>
    <w:p w:rsidR="009D6D02" w:rsidRDefault="009D6D02" w:rsidP="009D6D02">
      <w:pPr>
        <w:jc w:val="both"/>
        <w:rPr>
          <w:sz w:val="28"/>
          <w:szCs w:val="28"/>
        </w:rPr>
      </w:pPr>
      <w:r>
        <w:rPr>
          <w:sz w:val="28"/>
          <w:szCs w:val="28"/>
        </w:rPr>
        <w:t xml:space="preserve">     При оценке результатов за каждое правильно выполненное задание учитель начисляет 1 балл.</w:t>
      </w:r>
    </w:p>
    <w:p w:rsidR="009D6D02" w:rsidRDefault="009D6D02" w:rsidP="009D6D02">
      <w:pPr>
        <w:jc w:val="both"/>
        <w:rPr>
          <w:sz w:val="28"/>
          <w:szCs w:val="28"/>
        </w:rPr>
      </w:pPr>
      <w:r>
        <w:rPr>
          <w:sz w:val="28"/>
          <w:szCs w:val="28"/>
        </w:rPr>
        <w:t xml:space="preserve">     Задание №1 – выявляет наличие или отсутствие у школьников навыков теоретического анализа.</w:t>
      </w:r>
    </w:p>
    <w:p w:rsidR="009D6D02" w:rsidRDefault="009D6D02" w:rsidP="009D6D02">
      <w:pPr>
        <w:jc w:val="both"/>
        <w:rPr>
          <w:sz w:val="28"/>
          <w:szCs w:val="28"/>
        </w:rPr>
      </w:pPr>
      <w:r>
        <w:rPr>
          <w:sz w:val="28"/>
          <w:szCs w:val="28"/>
        </w:rPr>
        <w:t xml:space="preserve">     Задания №2 и №5 – способность к обобщению на основе существенного признака.</w:t>
      </w:r>
    </w:p>
    <w:p w:rsidR="009D6D02" w:rsidRDefault="009D6D02" w:rsidP="009D6D02">
      <w:pPr>
        <w:jc w:val="both"/>
        <w:rPr>
          <w:sz w:val="28"/>
          <w:szCs w:val="28"/>
        </w:rPr>
      </w:pPr>
      <w:r>
        <w:rPr>
          <w:sz w:val="28"/>
          <w:szCs w:val="28"/>
        </w:rPr>
        <w:t xml:space="preserve">     Задание №3 – сформированность навыка сравнения.</w:t>
      </w:r>
    </w:p>
    <w:p w:rsidR="009D6D02" w:rsidRDefault="009D6D02" w:rsidP="009D6D02">
      <w:pPr>
        <w:jc w:val="both"/>
        <w:rPr>
          <w:sz w:val="28"/>
          <w:szCs w:val="28"/>
        </w:rPr>
      </w:pPr>
      <w:r>
        <w:rPr>
          <w:sz w:val="28"/>
          <w:szCs w:val="28"/>
        </w:rPr>
        <w:t xml:space="preserve">     Задание №4 – умение классифицировать.</w:t>
      </w:r>
    </w:p>
    <w:p w:rsidR="009D6D02" w:rsidRDefault="009D6D02" w:rsidP="009D6D02">
      <w:pPr>
        <w:jc w:val="both"/>
        <w:rPr>
          <w:sz w:val="28"/>
          <w:szCs w:val="28"/>
        </w:rPr>
      </w:pPr>
      <w:r>
        <w:rPr>
          <w:sz w:val="28"/>
          <w:szCs w:val="28"/>
        </w:rPr>
        <w:t xml:space="preserve">     Задание №6 – умение устанавливать отношения между понятиями.</w:t>
      </w:r>
    </w:p>
    <w:p w:rsidR="009D6D02" w:rsidRDefault="009D6D02" w:rsidP="009D6D02">
      <w:pPr>
        <w:jc w:val="both"/>
        <w:rPr>
          <w:sz w:val="28"/>
          <w:szCs w:val="28"/>
        </w:rPr>
      </w:pPr>
      <w:r>
        <w:rPr>
          <w:sz w:val="28"/>
          <w:szCs w:val="28"/>
        </w:rPr>
        <w:t xml:space="preserve">     По каждому из заданий с №1 по №5 максимально можно получить 5 баллов. Оценки распределяются следующим образом:</w:t>
      </w:r>
    </w:p>
    <w:p w:rsidR="009D6D02" w:rsidRDefault="009D6D02" w:rsidP="009D6D02">
      <w:pPr>
        <w:jc w:val="both"/>
        <w:rPr>
          <w:sz w:val="28"/>
          <w:szCs w:val="28"/>
        </w:rPr>
      </w:pPr>
      <w:r>
        <w:rPr>
          <w:sz w:val="28"/>
          <w:szCs w:val="28"/>
        </w:rPr>
        <w:t xml:space="preserve">     Высокий уровень – 4-5 баллов.</w:t>
      </w:r>
    </w:p>
    <w:p w:rsidR="009D6D02" w:rsidRDefault="009D6D02" w:rsidP="009D6D02">
      <w:pPr>
        <w:jc w:val="both"/>
        <w:rPr>
          <w:sz w:val="28"/>
          <w:szCs w:val="28"/>
        </w:rPr>
      </w:pPr>
      <w:r>
        <w:rPr>
          <w:sz w:val="28"/>
          <w:szCs w:val="28"/>
        </w:rPr>
        <w:t xml:space="preserve">     Средний уровень – 2-3 балла.</w:t>
      </w:r>
    </w:p>
    <w:p w:rsidR="009D6D02" w:rsidRDefault="009D6D02" w:rsidP="009D6D02">
      <w:pPr>
        <w:jc w:val="both"/>
        <w:rPr>
          <w:sz w:val="28"/>
          <w:szCs w:val="28"/>
        </w:rPr>
      </w:pPr>
      <w:r>
        <w:rPr>
          <w:sz w:val="28"/>
          <w:szCs w:val="28"/>
        </w:rPr>
        <w:t xml:space="preserve">     Низкий уровень – 0-1 балл.</w:t>
      </w:r>
    </w:p>
    <w:p w:rsidR="009D6D02" w:rsidRDefault="009D6D02" w:rsidP="009D6D02">
      <w:pPr>
        <w:jc w:val="both"/>
        <w:rPr>
          <w:sz w:val="28"/>
          <w:szCs w:val="28"/>
        </w:rPr>
      </w:pPr>
      <w:r>
        <w:rPr>
          <w:sz w:val="28"/>
          <w:szCs w:val="28"/>
        </w:rPr>
        <w:t xml:space="preserve">     Задание №5 оценивается по 10-балльной шкале:</w:t>
      </w:r>
    </w:p>
    <w:p w:rsidR="009D6D02" w:rsidRDefault="009D6D02" w:rsidP="009D6D02">
      <w:pPr>
        <w:jc w:val="both"/>
        <w:rPr>
          <w:sz w:val="28"/>
          <w:szCs w:val="28"/>
        </w:rPr>
      </w:pPr>
      <w:r>
        <w:rPr>
          <w:sz w:val="28"/>
          <w:szCs w:val="28"/>
        </w:rPr>
        <w:t>Высокий уровень – 8-10 баллов.</w:t>
      </w:r>
    </w:p>
    <w:p w:rsidR="009D6D02" w:rsidRDefault="009D6D02" w:rsidP="009D6D02">
      <w:pPr>
        <w:jc w:val="both"/>
        <w:rPr>
          <w:sz w:val="28"/>
          <w:szCs w:val="28"/>
        </w:rPr>
      </w:pPr>
      <w:r>
        <w:rPr>
          <w:sz w:val="28"/>
          <w:szCs w:val="28"/>
        </w:rPr>
        <w:t>Средний уровень – 4-7 баллов.</w:t>
      </w:r>
    </w:p>
    <w:p w:rsidR="009D6D02" w:rsidRDefault="009D6D02" w:rsidP="009D6D02">
      <w:pPr>
        <w:jc w:val="both"/>
        <w:rPr>
          <w:sz w:val="28"/>
          <w:szCs w:val="28"/>
        </w:rPr>
      </w:pPr>
      <w:r>
        <w:rPr>
          <w:sz w:val="28"/>
          <w:szCs w:val="28"/>
        </w:rPr>
        <w:t>Низкий уровень – менее 4 баллов.</w:t>
      </w:r>
    </w:p>
    <w:p w:rsidR="009D6D02" w:rsidRDefault="009D6D02" w:rsidP="009D6D02">
      <w:pPr>
        <w:jc w:val="both"/>
        <w:rPr>
          <w:sz w:val="28"/>
          <w:szCs w:val="28"/>
        </w:rPr>
      </w:pPr>
      <w:r>
        <w:rPr>
          <w:sz w:val="28"/>
          <w:szCs w:val="28"/>
        </w:rPr>
        <w:t xml:space="preserve">Общий итог подводится на основании суммы баллов по всем шести заданиям. При этом уровневые показатели выглядят следующим образом: 28-35 баллов </w:t>
      </w:r>
      <w:r>
        <w:rPr>
          <w:sz w:val="28"/>
          <w:szCs w:val="28"/>
        </w:rPr>
        <w:lastRenderedPageBreak/>
        <w:t>– высокий уровень; 22-27 баллов – выше среднего; 15-21 балл - средний уровень; 8-14 баллов – ниже среднего; 0-7 баллов – низкий уровень.</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«Социометрия» Дж.Морено (4,7)</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Данная методика позволяет косвенно определить уровень сформированности коммуникативных навыков у учащихся.</w:t>
      </w:r>
    </w:p>
    <w:p w:rsidR="009D6D02" w:rsidRDefault="009D6D02" w:rsidP="009D6D02">
      <w:pPr>
        <w:jc w:val="both"/>
        <w:rPr>
          <w:sz w:val="28"/>
          <w:szCs w:val="28"/>
        </w:rPr>
      </w:pPr>
      <w:r>
        <w:rPr>
          <w:sz w:val="28"/>
          <w:szCs w:val="28"/>
        </w:rPr>
        <w:t xml:space="preserve">     Задачи диагностического исследования:</w:t>
      </w:r>
    </w:p>
    <w:p w:rsidR="009D6D02" w:rsidRDefault="009D6D02" w:rsidP="009D6D02">
      <w:pPr>
        <w:jc w:val="both"/>
        <w:rPr>
          <w:sz w:val="28"/>
          <w:szCs w:val="28"/>
        </w:rPr>
      </w:pPr>
      <w:r>
        <w:rPr>
          <w:sz w:val="28"/>
          <w:szCs w:val="28"/>
        </w:rPr>
        <w:t>1.Измерение степени сплоченности/разобщенности в группе.</w:t>
      </w:r>
    </w:p>
    <w:p w:rsidR="009D6D02" w:rsidRDefault="009D6D02" w:rsidP="009D6D02">
      <w:pPr>
        <w:jc w:val="both"/>
        <w:rPr>
          <w:sz w:val="28"/>
          <w:szCs w:val="28"/>
        </w:rPr>
      </w:pPr>
      <w:r>
        <w:rPr>
          <w:sz w:val="28"/>
          <w:szCs w:val="28"/>
        </w:rPr>
        <w:t>2.Выявление соотносительного авторитета членов групп по признакам симпатии/антипатии (лидеры, звезды, отвергнутые).</w:t>
      </w:r>
    </w:p>
    <w:p w:rsidR="009D6D02" w:rsidRDefault="009D6D02" w:rsidP="009D6D02">
      <w:pPr>
        <w:jc w:val="both"/>
        <w:rPr>
          <w:sz w:val="28"/>
          <w:szCs w:val="28"/>
        </w:rPr>
      </w:pPr>
      <w:r>
        <w:rPr>
          <w:sz w:val="28"/>
          <w:szCs w:val="28"/>
        </w:rPr>
        <w:t>3.Обранружение внутригрупповых сплоченных образований во главе с неформальными лидерами.</w:t>
      </w:r>
    </w:p>
    <w:p w:rsidR="009D6D02" w:rsidRDefault="009D6D02" w:rsidP="009D6D02">
      <w:pPr>
        <w:jc w:val="both"/>
        <w:rPr>
          <w:sz w:val="28"/>
          <w:szCs w:val="28"/>
        </w:rPr>
      </w:pPr>
      <w:r>
        <w:rPr>
          <w:sz w:val="28"/>
          <w:szCs w:val="28"/>
        </w:rPr>
        <w:t xml:space="preserve">     Методика позволяет сделать </w:t>
      </w:r>
      <w:r w:rsidRPr="002B378B">
        <w:rPr>
          <w:b/>
          <w:sz w:val="28"/>
          <w:szCs w:val="28"/>
        </w:rPr>
        <w:t>моментальный срез</w:t>
      </w:r>
      <w:r>
        <w:rPr>
          <w:b/>
          <w:sz w:val="28"/>
          <w:szCs w:val="28"/>
        </w:rPr>
        <w:t xml:space="preserve"> </w:t>
      </w:r>
      <w:r>
        <w:rPr>
          <w:sz w:val="28"/>
          <w:szCs w:val="28"/>
        </w:rPr>
        <w:t>с динамики внутригрупповых отношений, с тем чтобы впоследствии использовать полученные результаты для переструктурирования групп, повышения их сплоченности и эффективности деятельности.</w:t>
      </w:r>
    </w:p>
    <w:p w:rsidR="009D6D02" w:rsidRDefault="009D6D02" w:rsidP="009D6D02">
      <w:pPr>
        <w:jc w:val="both"/>
        <w:rPr>
          <w:b/>
          <w:sz w:val="28"/>
          <w:szCs w:val="28"/>
        </w:rPr>
      </w:pPr>
      <w:r w:rsidRPr="002B378B">
        <w:rPr>
          <w:b/>
          <w:sz w:val="28"/>
          <w:szCs w:val="28"/>
        </w:rPr>
        <w:t xml:space="preserve">     Материалы для проведения диагностики.</w:t>
      </w:r>
    </w:p>
    <w:p w:rsidR="009D6D02" w:rsidRDefault="009D6D02" w:rsidP="009D6D02">
      <w:pPr>
        <w:jc w:val="both"/>
        <w:rPr>
          <w:sz w:val="28"/>
          <w:szCs w:val="28"/>
        </w:rPr>
      </w:pPr>
      <w:r>
        <w:rPr>
          <w:sz w:val="28"/>
          <w:szCs w:val="28"/>
        </w:rPr>
        <w:t xml:space="preserve">     Бланк социометрического опроса, список членов группы, социоматрица (пример заполнения см. в табл.1)</w:t>
      </w:r>
    </w:p>
    <w:p w:rsidR="009D6D02" w:rsidRDefault="009D6D02" w:rsidP="009D6D0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3093"/>
        <w:gridCol w:w="407"/>
        <w:gridCol w:w="417"/>
        <w:gridCol w:w="418"/>
        <w:gridCol w:w="417"/>
        <w:gridCol w:w="417"/>
        <w:gridCol w:w="496"/>
        <w:gridCol w:w="418"/>
        <w:gridCol w:w="417"/>
        <w:gridCol w:w="496"/>
        <w:gridCol w:w="694"/>
        <w:gridCol w:w="567"/>
        <w:gridCol w:w="816"/>
      </w:tblGrid>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09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Фамилия, имя</w:t>
            </w:r>
          </w:p>
        </w:tc>
        <w:tc>
          <w:tcPr>
            <w:tcW w:w="40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1</w:t>
            </w:r>
          </w:p>
        </w:tc>
        <w:tc>
          <w:tcPr>
            <w:tcW w:w="41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2</w:t>
            </w:r>
          </w:p>
        </w:tc>
        <w:tc>
          <w:tcPr>
            <w:tcW w:w="418"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3</w:t>
            </w:r>
          </w:p>
        </w:tc>
        <w:tc>
          <w:tcPr>
            <w:tcW w:w="41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4</w:t>
            </w:r>
          </w:p>
        </w:tc>
        <w:tc>
          <w:tcPr>
            <w:tcW w:w="41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5</w:t>
            </w:r>
          </w:p>
        </w:tc>
        <w:tc>
          <w:tcPr>
            <w:tcW w:w="496"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6</w:t>
            </w:r>
          </w:p>
        </w:tc>
        <w:tc>
          <w:tcPr>
            <w:tcW w:w="418"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7</w:t>
            </w:r>
          </w:p>
        </w:tc>
        <w:tc>
          <w:tcPr>
            <w:tcW w:w="41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8</w:t>
            </w:r>
          </w:p>
        </w:tc>
        <w:tc>
          <w:tcPr>
            <w:tcW w:w="496"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9</w:t>
            </w:r>
          </w:p>
        </w:tc>
        <w:tc>
          <w:tcPr>
            <w:tcW w:w="69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10</w:t>
            </w:r>
          </w:p>
        </w:tc>
        <w:tc>
          <w:tcPr>
            <w:tcW w:w="567"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11</w:t>
            </w:r>
          </w:p>
        </w:tc>
        <w:tc>
          <w:tcPr>
            <w:tcW w:w="816"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Итого</w:t>
            </w: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А.</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96" w:type="dxa"/>
          </w:tcPr>
          <w:p w:rsidR="009D6D02" w:rsidRPr="00C636D1" w:rsidRDefault="009D6D02" w:rsidP="004D2F84">
            <w:pPr>
              <w:autoSpaceDE w:val="0"/>
              <w:autoSpaceDN w:val="0"/>
              <w:adjustRightInd w:val="0"/>
              <w:jc w:val="both"/>
              <w:rPr>
                <w:color w:val="000000"/>
                <w:sz w:val="28"/>
                <w:szCs w:val="28"/>
              </w:rPr>
            </w:pP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Б.</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В.</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4</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Г.</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Е.</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5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З.</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И.</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К.</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Л.</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96" w:type="dxa"/>
          </w:tcPr>
          <w:p w:rsidR="009D6D02" w:rsidRPr="00C636D1" w:rsidRDefault="009D6D02" w:rsidP="004D2F84">
            <w:pPr>
              <w:autoSpaceDE w:val="0"/>
              <w:autoSpaceDN w:val="0"/>
              <w:adjustRightInd w:val="0"/>
              <w:jc w:val="both"/>
              <w:rPr>
                <w:color w:val="000000"/>
                <w:sz w:val="28"/>
                <w:szCs w:val="28"/>
              </w:rPr>
            </w:pPr>
          </w:p>
        </w:tc>
        <w:tc>
          <w:tcPr>
            <w:tcW w:w="694" w:type="dxa"/>
          </w:tcPr>
          <w:p w:rsidR="009D6D02" w:rsidRPr="00C636D1" w:rsidRDefault="009D6D02" w:rsidP="004D2F84">
            <w:pPr>
              <w:autoSpaceDE w:val="0"/>
              <w:autoSpaceDN w:val="0"/>
              <w:adjustRightInd w:val="0"/>
              <w:jc w:val="both"/>
              <w:rPr>
                <w:color w:val="000000"/>
                <w:sz w:val="28"/>
                <w:szCs w:val="28"/>
              </w:rPr>
            </w:pPr>
          </w:p>
        </w:tc>
        <w:tc>
          <w:tcPr>
            <w:tcW w:w="5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9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30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w:t>
            </w:r>
          </w:p>
        </w:tc>
        <w:tc>
          <w:tcPr>
            <w:tcW w:w="407"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591" w:type="dxa"/>
            <w:gridSpan w:val="2"/>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Кол-во выборов</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5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w:t>
            </w: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79</w:t>
            </w:r>
          </w:p>
        </w:tc>
      </w:tr>
      <w:tr w:rsidR="009D6D02" w:rsidTr="004D2F84">
        <w:tc>
          <w:tcPr>
            <w:tcW w:w="3591" w:type="dxa"/>
            <w:gridSpan w:val="2"/>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Кол-вовзаимных выборов</w:t>
            </w:r>
          </w:p>
        </w:tc>
        <w:tc>
          <w:tcPr>
            <w:tcW w:w="40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p>
        </w:tc>
        <w:tc>
          <w:tcPr>
            <w:tcW w:w="418" w:type="dxa"/>
          </w:tcPr>
          <w:p w:rsidR="009D6D02" w:rsidRPr="00C636D1" w:rsidRDefault="009D6D02" w:rsidP="004D2F84">
            <w:pPr>
              <w:autoSpaceDE w:val="0"/>
              <w:autoSpaceDN w:val="0"/>
              <w:adjustRightInd w:val="0"/>
              <w:jc w:val="both"/>
              <w:rPr>
                <w:color w:val="000000"/>
                <w:sz w:val="28"/>
                <w:szCs w:val="28"/>
              </w:rPr>
            </w:pPr>
          </w:p>
        </w:tc>
        <w:tc>
          <w:tcPr>
            <w:tcW w:w="417" w:type="dxa"/>
          </w:tcPr>
          <w:p w:rsidR="009D6D02" w:rsidRPr="00C636D1" w:rsidRDefault="009D6D02" w:rsidP="004D2F84">
            <w:pPr>
              <w:autoSpaceDE w:val="0"/>
              <w:autoSpaceDN w:val="0"/>
              <w:adjustRightInd w:val="0"/>
              <w:jc w:val="both"/>
              <w:rPr>
                <w:color w:val="000000"/>
                <w:sz w:val="28"/>
                <w:szCs w:val="28"/>
              </w:rPr>
            </w:pPr>
          </w:p>
        </w:tc>
        <w:tc>
          <w:tcPr>
            <w:tcW w:w="49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6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0,5</w:t>
            </w:r>
          </w:p>
        </w:tc>
        <w:tc>
          <w:tcPr>
            <w:tcW w:w="567" w:type="dxa"/>
          </w:tcPr>
          <w:p w:rsidR="009D6D02" w:rsidRPr="00C636D1" w:rsidRDefault="009D6D02" w:rsidP="004D2F84">
            <w:pPr>
              <w:autoSpaceDE w:val="0"/>
              <w:autoSpaceDN w:val="0"/>
              <w:adjustRightInd w:val="0"/>
              <w:jc w:val="both"/>
              <w:rPr>
                <w:color w:val="000000"/>
                <w:sz w:val="28"/>
                <w:szCs w:val="28"/>
              </w:rPr>
            </w:pPr>
          </w:p>
        </w:tc>
        <w:tc>
          <w:tcPr>
            <w:tcW w:w="8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4,5</w:t>
            </w:r>
          </w:p>
        </w:tc>
      </w:tr>
    </w:tbl>
    <w:p w:rsidR="009D6D02" w:rsidRPr="002B378B"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Подготовка исследования.</w:t>
      </w:r>
    </w:p>
    <w:p w:rsidR="009D6D02" w:rsidRDefault="009D6D02" w:rsidP="009D6D02">
      <w:pPr>
        <w:jc w:val="both"/>
        <w:rPr>
          <w:sz w:val="28"/>
          <w:szCs w:val="28"/>
        </w:rPr>
      </w:pPr>
      <w:r>
        <w:rPr>
          <w:sz w:val="28"/>
          <w:szCs w:val="28"/>
        </w:rPr>
        <w:t xml:space="preserve">     Обследованию может подвергнуться любая группа лиц любого возраста, начиная от дошкольного, имеющая некоторый опыт взаимодействия и общения. </w:t>
      </w:r>
      <w:r w:rsidRPr="00796EEB">
        <w:rPr>
          <w:b/>
          <w:sz w:val="28"/>
          <w:szCs w:val="28"/>
        </w:rPr>
        <w:t>В зависимости от задач, которые призвано решить исследование, и от особенностей (возрастных и профессиональных) изучаемых групп формируются критерии социометрического выбора.</w:t>
      </w:r>
      <w:r>
        <w:rPr>
          <w:b/>
          <w:sz w:val="28"/>
          <w:szCs w:val="28"/>
        </w:rPr>
        <w:t xml:space="preserve"> </w:t>
      </w:r>
      <w:r>
        <w:rPr>
          <w:sz w:val="28"/>
          <w:szCs w:val="28"/>
        </w:rPr>
        <w:t>Критерий – это вид деятельности, для выполнения которой индивиду нужно выбрать или отвергнуть одного или нескольких членов группы. Он формулируется в виде определенного вопроса социометрического теста. По содержанию критерии могут быть формальными и неформальными. С помощью первых измеряются отношения по поводу совместной деятельности, ради выполнения которой создана группа. Вторые служат для измерения эмоционально-личностных взаимоотношений, не связанных с совместной деятельностью (например, выбор «товарищи для досуга»).</w:t>
      </w:r>
    </w:p>
    <w:p w:rsidR="009D6D02" w:rsidRDefault="009D6D02" w:rsidP="009D6D02">
      <w:pPr>
        <w:jc w:val="both"/>
        <w:rPr>
          <w:sz w:val="28"/>
          <w:szCs w:val="28"/>
        </w:rPr>
      </w:pPr>
      <w:r>
        <w:rPr>
          <w:sz w:val="28"/>
          <w:szCs w:val="28"/>
        </w:rPr>
        <w:lastRenderedPageBreak/>
        <w:t xml:space="preserve">     Порядок исследования.</w:t>
      </w:r>
    </w:p>
    <w:p w:rsidR="009D6D02" w:rsidRDefault="009D6D02" w:rsidP="009D6D02">
      <w:pPr>
        <w:jc w:val="both"/>
        <w:rPr>
          <w:sz w:val="28"/>
          <w:szCs w:val="28"/>
        </w:rPr>
      </w:pPr>
      <w:r>
        <w:rPr>
          <w:sz w:val="28"/>
          <w:szCs w:val="28"/>
        </w:rPr>
        <w:t xml:space="preserve">     Перед началом опроса – инструктаж тестируемой группы (социометрическая разминка). И ходе него следует объяснить группе цель исследования, подчеркнуть важность его результатов для группы, показать, как нужно выполнять задания, гарантировать сохранение тайны ответов.</w:t>
      </w:r>
    </w:p>
    <w:p w:rsidR="009D6D02" w:rsidRDefault="009D6D02" w:rsidP="009D6D02">
      <w:pPr>
        <w:jc w:val="both"/>
        <w:rPr>
          <w:sz w:val="28"/>
          <w:szCs w:val="28"/>
        </w:rPr>
      </w:pPr>
      <w:r>
        <w:rPr>
          <w:sz w:val="28"/>
          <w:szCs w:val="28"/>
        </w:rPr>
        <w:t xml:space="preserve">     </w:t>
      </w:r>
      <w:r w:rsidRPr="00796EEB">
        <w:rPr>
          <w:b/>
          <w:sz w:val="28"/>
          <w:szCs w:val="28"/>
        </w:rPr>
        <w:t>Инструкция для учащихся:</w:t>
      </w:r>
      <w:r>
        <w:rPr>
          <w:b/>
          <w:sz w:val="28"/>
          <w:szCs w:val="28"/>
        </w:rPr>
        <w:t xml:space="preserve"> </w:t>
      </w:r>
      <w:r>
        <w:rPr>
          <w:sz w:val="28"/>
          <w:szCs w:val="28"/>
        </w:rPr>
        <w:t>«Отвечая на вопрос, укажи фамилии одноклассников, которых вы выбрали. Постарайтесь быть искренними в ответах. Исследователи гарантируют тайну индивидуальных ответов».</w:t>
      </w:r>
    </w:p>
    <w:p w:rsidR="009D6D02" w:rsidRDefault="009D6D02" w:rsidP="009D6D02">
      <w:pPr>
        <w:jc w:val="both"/>
        <w:rPr>
          <w:sz w:val="28"/>
          <w:szCs w:val="28"/>
        </w:rPr>
      </w:pPr>
      <w:r>
        <w:rPr>
          <w:sz w:val="28"/>
          <w:szCs w:val="28"/>
        </w:rPr>
        <w:t xml:space="preserve">     Необходимо постараться установить атмосферу доверия в отношениях с группой. Отсутствие доверия к экспериментатору, подозрения в том, что результаты опроса могут быть использованы во вред испытуемому, приводят к отказу выполнять задание в целом либо к отказу осуществить негативный выбор. После этого приступаем непосредственно к опросу. Ему подвергаются все члены группы. Респонденты должны записать фамилии членов группы, выбранных ими по тому или иному критерию, в опросный лист и указать свою фамилию. В процессе опроса исследователь должен следить за тем, чтобы опрашиваемые не общались между собой, постоянно подчеркивать и напоминать об обязательности ответов на все вопросы. Не следует торопиться подгонять испытуемых с ответами. В то же время, если испытуемые не имеют списка членов группы, не следует препятствовать визуальным контактам. Фамилии отсутствующих желательно написать на доске.</w:t>
      </w:r>
    </w:p>
    <w:p w:rsidR="009D6D02" w:rsidRDefault="009D6D02" w:rsidP="009D6D02">
      <w:pPr>
        <w:jc w:val="both"/>
        <w:rPr>
          <w:b/>
          <w:sz w:val="28"/>
          <w:szCs w:val="28"/>
        </w:rPr>
      </w:pPr>
      <w:r>
        <w:rPr>
          <w:sz w:val="28"/>
          <w:szCs w:val="28"/>
        </w:rPr>
        <w:t xml:space="preserve">     </w:t>
      </w:r>
      <w:r w:rsidRPr="009B436A">
        <w:rPr>
          <w:b/>
          <w:sz w:val="28"/>
          <w:szCs w:val="28"/>
        </w:rPr>
        <w:t>Возможны три основных способа выбора:</w:t>
      </w:r>
    </w:p>
    <w:p w:rsidR="009D6D02" w:rsidRDefault="009D6D02" w:rsidP="009D6D02">
      <w:pPr>
        <w:jc w:val="both"/>
        <w:rPr>
          <w:sz w:val="28"/>
          <w:szCs w:val="28"/>
        </w:rPr>
      </w:pPr>
      <w:r w:rsidRPr="009B436A">
        <w:rPr>
          <w:sz w:val="28"/>
          <w:szCs w:val="28"/>
        </w:rPr>
        <w:t>1.</w:t>
      </w:r>
      <w:r>
        <w:rPr>
          <w:sz w:val="28"/>
          <w:szCs w:val="28"/>
        </w:rPr>
        <w:t>Количество выборов ограничивается (3-5).</w:t>
      </w:r>
    </w:p>
    <w:p w:rsidR="009D6D02" w:rsidRDefault="009D6D02" w:rsidP="009D6D02">
      <w:pPr>
        <w:jc w:val="both"/>
        <w:rPr>
          <w:sz w:val="28"/>
          <w:szCs w:val="28"/>
        </w:rPr>
      </w:pPr>
      <w:r>
        <w:rPr>
          <w:sz w:val="28"/>
          <w:szCs w:val="28"/>
        </w:rPr>
        <w:t>2.Разрешается полная свобода выбора (каждый может записать столько решений, сколько пожелает);</w:t>
      </w:r>
    </w:p>
    <w:p w:rsidR="009D6D02" w:rsidRDefault="009D6D02" w:rsidP="009D6D02">
      <w:pPr>
        <w:jc w:val="both"/>
        <w:rPr>
          <w:sz w:val="28"/>
          <w:szCs w:val="28"/>
        </w:rPr>
      </w:pPr>
      <w:r>
        <w:rPr>
          <w:sz w:val="28"/>
          <w:szCs w:val="28"/>
        </w:rPr>
        <w:t>3.Испытуемый ранжирует всех членов группы в зависимости от предложенного критерия.</w:t>
      </w:r>
    </w:p>
    <w:p w:rsidR="009D6D02" w:rsidRDefault="009D6D02" w:rsidP="009D6D02">
      <w:pPr>
        <w:jc w:val="both"/>
        <w:rPr>
          <w:sz w:val="28"/>
          <w:szCs w:val="28"/>
        </w:rPr>
      </w:pPr>
      <w:r>
        <w:rPr>
          <w:sz w:val="28"/>
          <w:szCs w:val="28"/>
        </w:rPr>
        <w:t xml:space="preserve">     С точки зрения простоты и удобства обработки результатов предпочтительнее первый способ.</w:t>
      </w:r>
    </w:p>
    <w:p w:rsidR="009D6D02" w:rsidRDefault="009D6D02" w:rsidP="009D6D02">
      <w:pPr>
        <w:jc w:val="both"/>
        <w:rPr>
          <w:sz w:val="28"/>
          <w:szCs w:val="28"/>
        </w:rPr>
      </w:pPr>
      <w:r>
        <w:rPr>
          <w:sz w:val="28"/>
          <w:szCs w:val="28"/>
        </w:rPr>
        <w:t xml:space="preserve">     С точки зрения надежности и достоверности полученных результатов – третий.</w:t>
      </w:r>
    </w:p>
    <w:p w:rsidR="009D6D02" w:rsidRDefault="009D6D02" w:rsidP="009D6D02">
      <w:pPr>
        <w:jc w:val="both"/>
        <w:rPr>
          <w:sz w:val="28"/>
          <w:szCs w:val="28"/>
        </w:rPr>
      </w:pPr>
      <w:r>
        <w:rPr>
          <w:sz w:val="28"/>
          <w:szCs w:val="28"/>
        </w:rPr>
        <w:t xml:space="preserve">     Обработка данных и интепретация результатов.</w:t>
      </w:r>
    </w:p>
    <w:p w:rsidR="009D6D02" w:rsidRDefault="009D6D02" w:rsidP="009D6D02">
      <w:pPr>
        <w:jc w:val="both"/>
        <w:rPr>
          <w:sz w:val="28"/>
          <w:szCs w:val="28"/>
        </w:rPr>
      </w:pPr>
      <w:r>
        <w:rPr>
          <w:sz w:val="28"/>
          <w:szCs w:val="28"/>
        </w:rPr>
        <w:lastRenderedPageBreak/>
        <w:t>1.Составление социоматрицы.</w:t>
      </w:r>
    </w:p>
    <w:p w:rsidR="009D6D02" w:rsidRDefault="009D6D02" w:rsidP="009D6D02">
      <w:pPr>
        <w:jc w:val="both"/>
        <w:rPr>
          <w:i/>
          <w:sz w:val="28"/>
          <w:szCs w:val="28"/>
        </w:rPr>
      </w:pPr>
      <w:r>
        <w:rPr>
          <w:sz w:val="28"/>
          <w:szCs w:val="28"/>
        </w:rPr>
        <w:t xml:space="preserve">     </w:t>
      </w:r>
      <w:r w:rsidRPr="009B436A">
        <w:rPr>
          <w:i/>
          <w:sz w:val="28"/>
          <w:szCs w:val="28"/>
        </w:rPr>
        <w:t>Социоматрица – это таблица, в которую вносятся результаты опроса.</w:t>
      </w:r>
    </w:p>
    <w:p w:rsidR="009D6D02" w:rsidRDefault="009D6D02" w:rsidP="009D6D02">
      <w:pPr>
        <w:jc w:val="both"/>
        <w:rPr>
          <w:sz w:val="28"/>
          <w:szCs w:val="28"/>
        </w:rPr>
      </w:pPr>
      <w:r>
        <w:rPr>
          <w:sz w:val="28"/>
          <w:szCs w:val="28"/>
        </w:rPr>
        <w:t>2.На основе социоматрицы возможно построение социограммы, которая делает возможным наглядное представление социометрии в виде схемы – «мишени».</w:t>
      </w:r>
    </w:p>
    <w:p w:rsidR="009D6D02" w:rsidRDefault="009D6D02" w:rsidP="009D6D02">
      <w:pPr>
        <w:jc w:val="both"/>
        <w:rPr>
          <w:sz w:val="28"/>
          <w:szCs w:val="28"/>
        </w:rPr>
      </w:pPr>
      <w:r>
        <w:rPr>
          <w:sz w:val="28"/>
          <w:szCs w:val="28"/>
        </w:rPr>
        <w:t xml:space="preserve">     Каждая окружность в социограмме имеет свое значение.</w:t>
      </w:r>
    </w:p>
    <w:p w:rsidR="009D6D02" w:rsidRDefault="009D6D02" w:rsidP="009D6D02">
      <w:pPr>
        <w:jc w:val="both"/>
        <w:rPr>
          <w:sz w:val="28"/>
          <w:szCs w:val="28"/>
        </w:rPr>
      </w:pPr>
      <w:r>
        <w:rPr>
          <w:sz w:val="28"/>
          <w:szCs w:val="28"/>
        </w:rPr>
        <w:t xml:space="preserve">     1.Внутренний круг – это так называемая «зона звезд», в которую попадают лидеры, набравшие максимальное количество выборов.</w:t>
      </w:r>
    </w:p>
    <w:p w:rsidR="009D6D02" w:rsidRDefault="009D6D02" w:rsidP="009D6D02">
      <w:pPr>
        <w:jc w:val="both"/>
        <w:rPr>
          <w:sz w:val="28"/>
          <w:szCs w:val="28"/>
        </w:rPr>
      </w:pPr>
      <w:r>
        <w:rPr>
          <w:sz w:val="28"/>
          <w:szCs w:val="28"/>
        </w:rPr>
        <w:t xml:space="preserve">     2.Второй круг – зона предпочитаемых, в которую входят лица, набравшие выборов в количестве выше среднего показателя.</w:t>
      </w:r>
    </w:p>
    <w:p w:rsidR="009D6D02" w:rsidRDefault="009D6D02" w:rsidP="009D6D02">
      <w:pPr>
        <w:jc w:val="both"/>
        <w:rPr>
          <w:sz w:val="28"/>
          <w:szCs w:val="28"/>
        </w:rPr>
      </w:pPr>
      <w:r>
        <w:rPr>
          <w:sz w:val="28"/>
          <w:szCs w:val="28"/>
        </w:rPr>
        <w:t xml:space="preserve">     3.Третий круг – зона пренебрегаемых, в которую вошли лица, набравшие выборов в количестве ниже среднего показателя.</w:t>
      </w:r>
    </w:p>
    <w:p w:rsidR="009D6D02" w:rsidRDefault="009D6D02" w:rsidP="009D6D02">
      <w:pPr>
        <w:jc w:val="both"/>
        <w:rPr>
          <w:sz w:val="28"/>
          <w:szCs w:val="28"/>
        </w:rPr>
      </w:pPr>
      <w:r>
        <w:rPr>
          <w:sz w:val="28"/>
          <w:szCs w:val="28"/>
        </w:rPr>
        <w:t xml:space="preserve">     4.Четвертый круг – зона изолированных, это те, которые не получили ни одного очка.</w:t>
      </w:r>
    </w:p>
    <w:p w:rsidR="009D6D02" w:rsidRDefault="009D6D02" w:rsidP="009D6D02">
      <w:pPr>
        <w:jc w:val="both"/>
        <w:rPr>
          <w:sz w:val="28"/>
          <w:szCs w:val="28"/>
        </w:rPr>
      </w:pPr>
      <w:r>
        <w:rPr>
          <w:sz w:val="28"/>
          <w:szCs w:val="28"/>
        </w:rPr>
        <w:t xml:space="preserve">     Социограмма наглядно представляет наличие группировок в коллективе и взаимоотношения между ними (симпатии, контакты).</w:t>
      </w:r>
    </w:p>
    <w:p w:rsidR="009D6D02" w:rsidRDefault="009D6D02" w:rsidP="009D6D02">
      <w:pPr>
        <w:jc w:val="both"/>
        <w:rPr>
          <w:b/>
          <w:sz w:val="28"/>
          <w:szCs w:val="28"/>
        </w:rPr>
      </w:pPr>
      <w:r>
        <w:rPr>
          <w:sz w:val="28"/>
          <w:szCs w:val="28"/>
        </w:rPr>
        <w:t xml:space="preserve">     </w:t>
      </w:r>
      <w:r w:rsidRPr="005B3D46">
        <w:rPr>
          <w:b/>
          <w:sz w:val="28"/>
          <w:szCs w:val="28"/>
        </w:rPr>
        <w:t>Интерпретация результатов:</w:t>
      </w:r>
    </w:p>
    <w:p w:rsidR="009D6D02" w:rsidRDefault="009D6D02" w:rsidP="009D6D02">
      <w:pPr>
        <w:jc w:val="both"/>
        <w:rPr>
          <w:sz w:val="28"/>
          <w:szCs w:val="28"/>
        </w:rPr>
      </w:pPr>
      <w:r>
        <w:rPr>
          <w:sz w:val="28"/>
          <w:szCs w:val="28"/>
        </w:rPr>
        <w:t xml:space="preserve">     Высокий уровень сформированности коммуникативных навыков (5 и более выборов, «Звёзды») – 3 балла.</w:t>
      </w:r>
    </w:p>
    <w:p w:rsidR="009D6D02" w:rsidRDefault="009D6D02" w:rsidP="009D6D02">
      <w:pPr>
        <w:jc w:val="both"/>
        <w:rPr>
          <w:sz w:val="28"/>
          <w:szCs w:val="28"/>
        </w:rPr>
      </w:pPr>
      <w:r>
        <w:rPr>
          <w:sz w:val="28"/>
          <w:szCs w:val="28"/>
        </w:rPr>
        <w:t xml:space="preserve">     Средний уровень сформированности коммуникативных навыков (2-4 выбора, «предпочитаемые») – 2 балла.</w:t>
      </w:r>
    </w:p>
    <w:p w:rsidR="009D6D02" w:rsidRDefault="009D6D02" w:rsidP="009D6D02">
      <w:pPr>
        <w:jc w:val="both"/>
        <w:rPr>
          <w:sz w:val="28"/>
          <w:szCs w:val="28"/>
        </w:rPr>
      </w:pPr>
      <w:r>
        <w:rPr>
          <w:sz w:val="28"/>
          <w:szCs w:val="28"/>
        </w:rPr>
        <w:t xml:space="preserve">     Низкий уровень сформированности коммуникативных навыков (0-1 выборов, «пренебрегаемые») – 1 балл.</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изучения мотивации обучения школьников при переходе из начальных классов в средние (4,7)</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Обучающимся предлагается выбирать для окончания предложения 3 варианта из предлагаемых ответов, самые справедливые и действительные по отношению к нему. Выбранные ответы подчеркнуть.</w:t>
      </w:r>
    </w:p>
    <w:p w:rsidR="009D6D02" w:rsidRDefault="009D6D02" w:rsidP="009D6D02">
      <w:pPr>
        <w:jc w:val="both"/>
        <w:rPr>
          <w:sz w:val="28"/>
          <w:szCs w:val="28"/>
        </w:rPr>
      </w:pPr>
      <w:r>
        <w:rPr>
          <w:sz w:val="28"/>
          <w:szCs w:val="28"/>
        </w:rPr>
        <w:t>1.Я стараюсь учиться лучше, чтобы…</w:t>
      </w:r>
    </w:p>
    <w:p w:rsidR="009D6D02" w:rsidRDefault="009D6D02" w:rsidP="009D6D02">
      <w:pPr>
        <w:jc w:val="both"/>
        <w:rPr>
          <w:sz w:val="28"/>
          <w:szCs w:val="28"/>
        </w:rPr>
      </w:pPr>
      <w:r>
        <w:rPr>
          <w:sz w:val="28"/>
          <w:szCs w:val="28"/>
        </w:rPr>
        <w:t>А) получить хорошую отметку;</w:t>
      </w:r>
    </w:p>
    <w:p w:rsidR="009D6D02" w:rsidRDefault="009D6D02" w:rsidP="009D6D02">
      <w:pPr>
        <w:jc w:val="both"/>
        <w:rPr>
          <w:sz w:val="28"/>
          <w:szCs w:val="28"/>
        </w:rPr>
      </w:pPr>
      <w:r>
        <w:rPr>
          <w:sz w:val="28"/>
          <w:szCs w:val="28"/>
        </w:rPr>
        <w:t>Б) наш класс был лучшим;</w:t>
      </w:r>
    </w:p>
    <w:p w:rsidR="009D6D02" w:rsidRDefault="009D6D02" w:rsidP="009D6D02">
      <w:pPr>
        <w:jc w:val="both"/>
        <w:rPr>
          <w:sz w:val="28"/>
          <w:szCs w:val="28"/>
        </w:rPr>
      </w:pPr>
      <w:r>
        <w:rPr>
          <w:sz w:val="28"/>
          <w:szCs w:val="28"/>
        </w:rPr>
        <w:t>В) принести больше пользы людям;</w:t>
      </w:r>
    </w:p>
    <w:p w:rsidR="009D6D02" w:rsidRDefault="009D6D02" w:rsidP="009D6D02">
      <w:pPr>
        <w:jc w:val="both"/>
        <w:rPr>
          <w:sz w:val="28"/>
          <w:szCs w:val="28"/>
        </w:rPr>
      </w:pPr>
      <w:r>
        <w:rPr>
          <w:sz w:val="28"/>
          <w:szCs w:val="28"/>
        </w:rPr>
        <w:t>Г) получить впоследствии много денег;</w:t>
      </w:r>
    </w:p>
    <w:p w:rsidR="009D6D02" w:rsidRDefault="009D6D02" w:rsidP="009D6D02">
      <w:pPr>
        <w:jc w:val="both"/>
        <w:rPr>
          <w:sz w:val="28"/>
          <w:szCs w:val="28"/>
        </w:rPr>
      </w:pPr>
      <w:r>
        <w:rPr>
          <w:sz w:val="28"/>
          <w:szCs w:val="28"/>
        </w:rPr>
        <w:t>Д) меня уважали и хвалили товарищи;</w:t>
      </w:r>
    </w:p>
    <w:p w:rsidR="009D6D02" w:rsidRDefault="009D6D02" w:rsidP="009D6D02">
      <w:pPr>
        <w:jc w:val="both"/>
        <w:rPr>
          <w:sz w:val="28"/>
          <w:szCs w:val="28"/>
        </w:rPr>
      </w:pPr>
      <w:r>
        <w:rPr>
          <w:sz w:val="28"/>
          <w:szCs w:val="28"/>
        </w:rPr>
        <w:t>Е) меня любила и хвалила учительница;</w:t>
      </w:r>
    </w:p>
    <w:p w:rsidR="009D6D02" w:rsidRDefault="009D6D02" w:rsidP="009D6D02">
      <w:pPr>
        <w:jc w:val="both"/>
        <w:rPr>
          <w:sz w:val="28"/>
          <w:szCs w:val="28"/>
        </w:rPr>
      </w:pPr>
      <w:r>
        <w:rPr>
          <w:sz w:val="28"/>
          <w:szCs w:val="28"/>
        </w:rPr>
        <w:t>Ж) меня хвалили родители;</w:t>
      </w:r>
    </w:p>
    <w:p w:rsidR="009D6D02" w:rsidRDefault="009D6D02" w:rsidP="009D6D02">
      <w:pPr>
        <w:jc w:val="both"/>
        <w:rPr>
          <w:sz w:val="28"/>
          <w:szCs w:val="28"/>
        </w:rPr>
      </w:pPr>
      <w:r>
        <w:rPr>
          <w:sz w:val="28"/>
          <w:szCs w:val="28"/>
        </w:rPr>
        <w:t>З) мне покупали красивые вещи;</w:t>
      </w:r>
    </w:p>
    <w:p w:rsidR="009D6D02" w:rsidRDefault="009D6D02" w:rsidP="009D6D02">
      <w:pPr>
        <w:jc w:val="both"/>
        <w:rPr>
          <w:sz w:val="28"/>
          <w:szCs w:val="28"/>
        </w:rPr>
      </w:pPr>
      <w:r>
        <w:rPr>
          <w:sz w:val="28"/>
          <w:szCs w:val="28"/>
        </w:rPr>
        <w:t>И) меня не наказывали.</w:t>
      </w:r>
    </w:p>
    <w:p w:rsidR="009D6D02" w:rsidRDefault="009D6D02" w:rsidP="009D6D02">
      <w:pPr>
        <w:jc w:val="both"/>
        <w:rPr>
          <w:sz w:val="28"/>
          <w:szCs w:val="28"/>
        </w:rPr>
      </w:pPr>
      <w:r>
        <w:rPr>
          <w:sz w:val="28"/>
          <w:szCs w:val="28"/>
        </w:rPr>
        <w:t>2.Я не могу учиться лучше, так как…</w:t>
      </w:r>
    </w:p>
    <w:p w:rsidR="009D6D02" w:rsidRDefault="009D6D02" w:rsidP="009D6D02">
      <w:pPr>
        <w:jc w:val="both"/>
        <w:rPr>
          <w:sz w:val="28"/>
          <w:szCs w:val="28"/>
        </w:rPr>
      </w:pPr>
      <w:r>
        <w:rPr>
          <w:sz w:val="28"/>
          <w:szCs w:val="28"/>
        </w:rPr>
        <w:t>А) у меня есть более интересные дела;</w:t>
      </w:r>
    </w:p>
    <w:p w:rsidR="009D6D02" w:rsidRDefault="009D6D02" w:rsidP="009D6D02">
      <w:pPr>
        <w:jc w:val="both"/>
        <w:rPr>
          <w:sz w:val="28"/>
          <w:szCs w:val="28"/>
        </w:rPr>
      </w:pPr>
      <w:r>
        <w:rPr>
          <w:sz w:val="28"/>
          <w:szCs w:val="28"/>
        </w:rPr>
        <w:t>Б) можно учиться плохо, а зарабатывать впоследствии хорошо;</w:t>
      </w:r>
    </w:p>
    <w:p w:rsidR="009D6D02" w:rsidRDefault="009D6D02" w:rsidP="009D6D02">
      <w:pPr>
        <w:jc w:val="both"/>
        <w:rPr>
          <w:sz w:val="28"/>
          <w:szCs w:val="28"/>
        </w:rPr>
      </w:pPr>
      <w:r>
        <w:rPr>
          <w:sz w:val="28"/>
          <w:szCs w:val="28"/>
        </w:rPr>
        <w:t>В) мне мешают дома;</w:t>
      </w:r>
    </w:p>
    <w:p w:rsidR="009D6D02" w:rsidRDefault="009D6D02" w:rsidP="009D6D02">
      <w:pPr>
        <w:jc w:val="both"/>
        <w:rPr>
          <w:sz w:val="28"/>
          <w:szCs w:val="28"/>
        </w:rPr>
      </w:pPr>
      <w:r>
        <w:rPr>
          <w:sz w:val="28"/>
          <w:szCs w:val="28"/>
        </w:rPr>
        <w:t>Г) в школе меня часто ругают;</w:t>
      </w:r>
    </w:p>
    <w:p w:rsidR="009D6D02" w:rsidRDefault="009D6D02" w:rsidP="009D6D02">
      <w:pPr>
        <w:jc w:val="both"/>
        <w:rPr>
          <w:sz w:val="28"/>
          <w:szCs w:val="28"/>
        </w:rPr>
      </w:pPr>
      <w:r>
        <w:rPr>
          <w:sz w:val="28"/>
          <w:szCs w:val="28"/>
        </w:rPr>
        <w:t>Д) мне просто не хочется учиться;</w:t>
      </w:r>
    </w:p>
    <w:p w:rsidR="009D6D02" w:rsidRDefault="009D6D02" w:rsidP="009D6D02">
      <w:pPr>
        <w:jc w:val="both"/>
        <w:rPr>
          <w:sz w:val="28"/>
          <w:szCs w:val="28"/>
        </w:rPr>
      </w:pPr>
      <w:r>
        <w:rPr>
          <w:sz w:val="28"/>
          <w:szCs w:val="28"/>
        </w:rPr>
        <w:t>Е) не могу заставить себя делать это;</w:t>
      </w:r>
    </w:p>
    <w:p w:rsidR="009D6D02" w:rsidRDefault="009D6D02" w:rsidP="009D6D02">
      <w:pPr>
        <w:jc w:val="both"/>
        <w:rPr>
          <w:sz w:val="28"/>
          <w:szCs w:val="28"/>
        </w:rPr>
      </w:pPr>
      <w:r>
        <w:rPr>
          <w:sz w:val="28"/>
          <w:szCs w:val="28"/>
        </w:rPr>
        <w:t>Ж) мне трудно усвоить учебный материал;</w:t>
      </w:r>
    </w:p>
    <w:p w:rsidR="009D6D02" w:rsidRDefault="009D6D02" w:rsidP="009D6D02">
      <w:pPr>
        <w:jc w:val="both"/>
        <w:rPr>
          <w:sz w:val="28"/>
          <w:szCs w:val="28"/>
        </w:rPr>
      </w:pPr>
      <w:r>
        <w:rPr>
          <w:sz w:val="28"/>
          <w:szCs w:val="28"/>
        </w:rPr>
        <w:t>З) я не успеваю работать вместе со всеми;</w:t>
      </w:r>
    </w:p>
    <w:p w:rsidR="009D6D02" w:rsidRDefault="009D6D02" w:rsidP="009D6D02">
      <w:pPr>
        <w:jc w:val="both"/>
        <w:rPr>
          <w:sz w:val="28"/>
          <w:szCs w:val="28"/>
        </w:rPr>
      </w:pPr>
      <w:r>
        <w:rPr>
          <w:sz w:val="28"/>
          <w:szCs w:val="28"/>
        </w:rPr>
        <w:lastRenderedPageBreak/>
        <w:t>К) я больше знал и умел.</w:t>
      </w:r>
    </w:p>
    <w:p w:rsidR="009D6D02" w:rsidRDefault="009D6D02" w:rsidP="009D6D02">
      <w:pPr>
        <w:jc w:val="both"/>
        <w:rPr>
          <w:sz w:val="28"/>
          <w:szCs w:val="28"/>
        </w:rPr>
      </w:pPr>
      <w:r>
        <w:rPr>
          <w:sz w:val="28"/>
          <w:szCs w:val="28"/>
        </w:rPr>
        <w:t>3.Если я получаю хорошую отметку, мне больше всего нравится то, что…</w:t>
      </w:r>
    </w:p>
    <w:p w:rsidR="009D6D02" w:rsidRDefault="009D6D02" w:rsidP="009D6D02">
      <w:pPr>
        <w:jc w:val="both"/>
        <w:rPr>
          <w:sz w:val="28"/>
          <w:szCs w:val="28"/>
        </w:rPr>
      </w:pPr>
      <w:r>
        <w:rPr>
          <w:sz w:val="28"/>
          <w:szCs w:val="28"/>
        </w:rPr>
        <w:t>А) я хорошо знаю учебный материал;</w:t>
      </w:r>
    </w:p>
    <w:p w:rsidR="009D6D02" w:rsidRDefault="009D6D02" w:rsidP="009D6D02">
      <w:pPr>
        <w:jc w:val="both"/>
        <w:rPr>
          <w:sz w:val="28"/>
          <w:szCs w:val="28"/>
        </w:rPr>
      </w:pPr>
      <w:r>
        <w:rPr>
          <w:sz w:val="28"/>
          <w:szCs w:val="28"/>
        </w:rPr>
        <w:t>Б) мои товарищи будут мной довольны;</w:t>
      </w:r>
    </w:p>
    <w:p w:rsidR="009D6D02" w:rsidRDefault="009D6D02" w:rsidP="009D6D02">
      <w:pPr>
        <w:jc w:val="both"/>
        <w:rPr>
          <w:sz w:val="28"/>
          <w:szCs w:val="28"/>
        </w:rPr>
      </w:pPr>
      <w:r>
        <w:rPr>
          <w:sz w:val="28"/>
          <w:szCs w:val="28"/>
        </w:rPr>
        <w:t>В) я буду считаться хорошим учеником;</w:t>
      </w:r>
    </w:p>
    <w:p w:rsidR="009D6D02" w:rsidRDefault="009D6D02" w:rsidP="009D6D02">
      <w:pPr>
        <w:jc w:val="both"/>
        <w:rPr>
          <w:sz w:val="28"/>
          <w:szCs w:val="28"/>
        </w:rPr>
      </w:pPr>
      <w:r>
        <w:rPr>
          <w:sz w:val="28"/>
          <w:szCs w:val="28"/>
        </w:rPr>
        <w:t>Г) мама будет довольна;</w:t>
      </w:r>
    </w:p>
    <w:p w:rsidR="009D6D02" w:rsidRDefault="009D6D02" w:rsidP="009D6D02">
      <w:pPr>
        <w:jc w:val="both"/>
        <w:rPr>
          <w:sz w:val="28"/>
          <w:szCs w:val="28"/>
        </w:rPr>
      </w:pPr>
      <w:r>
        <w:rPr>
          <w:sz w:val="28"/>
          <w:szCs w:val="28"/>
        </w:rPr>
        <w:t>Д) учительница будет рада;</w:t>
      </w:r>
    </w:p>
    <w:p w:rsidR="009D6D02" w:rsidRDefault="009D6D02" w:rsidP="009D6D02">
      <w:pPr>
        <w:jc w:val="both"/>
        <w:rPr>
          <w:sz w:val="28"/>
          <w:szCs w:val="28"/>
        </w:rPr>
      </w:pPr>
      <w:r>
        <w:rPr>
          <w:sz w:val="28"/>
          <w:szCs w:val="28"/>
        </w:rPr>
        <w:t>Е) мне купят красивую вещь;</w:t>
      </w:r>
    </w:p>
    <w:p w:rsidR="009D6D02" w:rsidRDefault="009D6D02" w:rsidP="009D6D02">
      <w:pPr>
        <w:jc w:val="both"/>
        <w:rPr>
          <w:sz w:val="28"/>
          <w:szCs w:val="28"/>
        </w:rPr>
      </w:pPr>
      <w:r>
        <w:rPr>
          <w:sz w:val="28"/>
          <w:szCs w:val="28"/>
        </w:rPr>
        <w:t>Ж) меня не будут наказывать;</w:t>
      </w:r>
    </w:p>
    <w:p w:rsidR="009D6D02" w:rsidRDefault="009D6D02" w:rsidP="009D6D02">
      <w:pPr>
        <w:jc w:val="both"/>
        <w:rPr>
          <w:sz w:val="28"/>
          <w:szCs w:val="28"/>
        </w:rPr>
      </w:pPr>
      <w:r>
        <w:rPr>
          <w:sz w:val="28"/>
          <w:szCs w:val="28"/>
        </w:rPr>
        <w:t>З) я не буду тянуть класс назад.</w:t>
      </w:r>
    </w:p>
    <w:p w:rsidR="009D6D02" w:rsidRDefault="009D6D02" w:rsidP="009D6D02">
      <w:pPr>
        <w:jc w:val="both"/>
        <w:rPr>
          <w:sz w:val="28"/>
          <w:szCs w:val="28"/>
        </w:rPr>
      </w:pPr>
      <w:r>
        <w:rPr>
          <w:sz w:val="28"/>
          <w:szCs w:val="28"/>
        </w:rPr>
        <w:t>4.Если я получаю плохую отметку, мне больше всего не нравится то, что…</w:t>
      </w:r>
    </w:p>
    <w:p w:rsidR="009D6D02" w:rsidRDefault="009D6D02" w:rsidP="009D6D02">
      <w:pPr>
        <w:jc w:val="both"/>
        <w:rPr>
          <w:sz w:val="28"/>
          <w:szCs w:val="28"/>
        </w:rPr>
      </w:pPr>
      <w:r>
        <w:rPr>
          <w:sz w:val="28"/>
          <w:szCs w:val="28"/>
        </w:rPr>
        <w:t>А) я плохо знаю учебный материал;</w:t>
      </w:r>
    </w:p>
    <w:p w:rsidR="009D6D02" w:rsidRDefault="009D6D02" w:rsidP="009D6D02">
      <w:pPr>
        <w:jc w:val="both"/>
        <w:rPr>
          <w:sz w:val="28"/>
          <w:szCs w:val="28"/>
        </w:rPr>
      </w:pPr>
      <w:r>
        <w:rPr>
          <w:sz w:val="28"/>
          <w:szCs w:val="28"/>
        </w:rPr>
        <w:t>Б) это получилось;</w:t>
      </w:r>
    </w:p>
    <w:p w:rsidR="009D6D02" w:rsidRDefault="009D6D02" w:rsidP="009D6D02">
      <w:pPr>
        <w:jc w:val="both"/>
        <w:rPr>
          <w:sz w:val="28"/>
          <w:szCs w:val="28"/>
        </w:rPr>
      </w:pPr>
      <w:r>
        <w:rPr>
          <w:sz w:val="28"/>
          <w:szCs w:val="28"/>
        </w:rPr>
        <w:t>В) я буду считаться плохим учеником;</w:t>
      </w:r>
    </w:p>
    <w:p w:rsidR="009D6D02" w:rsidRDefault="009D6D02" w:rsidP="009D6D02">
      <w:pPr>
        <w:jc w:val="both"/>
        <w:rPr>
          <w:sz w:val="28"/>
          <w:szCs w:val="28"/>
        </w:rPr>
      </w:pPr>
      <w:r>
        <w:rPr>
          <w:sz w:val="28"/>
          <w:szCs w:val="28"/>
        </w:rPr>
        <w:t>Г) товарищи будут смеяться надо мной;</w:t>
      </w:r>
    </w:p>
    <w:p w:rsidR="009D6D02" w:rsidRDefault="009D6D02" w:rsidP="009D6D02">
      <w:pPr>
        <w:jc w:val="both"/>
        <w:rPr>
          <w:sz w:val="28"/>
          <w:szCs w:val="28"/>
        </w:rPr>
      </w:pPr>
      <w:r>
        <w:rPr>
          <w:sz w:val="28"/>
          <w:szCs w:val="28"/>
        </w:rPr>
        <w:t>Д) мама будет расстроена;</w:t>
      </w:r>
    </w:p>
    <w:p w:rsidR="009D6D02" w:rsidRDefault="009D6D02" w:rsidP="009D6D02">
      <w:pPr>
        <w:jc w:val="both"/>
        <w:rPr>
          <w:sz w:val="28"/>
          <w:szCs w:val="28"/>
        </w:rPr>
      </w:pPr>
      <w:r>
        <w:rPr>
          <w:sz w:val="28"/>
          <w:szCs w:val="28"/>
        </w:rPr>
        <w:t>Е) учительница будет недовольна;</w:t>
      </w:r>
    </w:p>
    <w:p w:rsidR="009D6D02" w:rsidRDefault="009D6D02" w:rsidP="009D6D02">
      <w:pPr>
        <w:jc w:val="both"/>
        <w:rPr>
          <w:sz w:val="28"/>
          <w:szCs w:val="28"/>
        </w:rPr>
      </w:pPr>
      <w:r>
        <w:rPr>
          <w:sz w:val="28"/>
          <w:szCs w:val="28"/>
        </w:rPr>
        <w:t>Ж) я весь класс тяну назад;</w:t>
      </w:r>
    </w:p>
    <w:p w:rsidR="009D6D02" w:rsidRDefault="009D6D02" w:rsidP="009D6D02">
      <w:pPr>
        <w:jc w:val="both"/>
        <w:rPr>
          <w:sz w:val="28"/>
          <w:szCs w:val="28"/>
        </w:rPr>
      </w:pPr>
      <w:r>
        <w:rPr>
          <w:sz w:val="28"/>
          <w:szCs w:val="28"/>
        </w:rPr>
        <w:t>З) меня накажут дома;</w:t>
      </w:r>
    </w:p>
    <w:p w:rsidR="009D6D02" w:rsidRDefault="009D6D02" w:rsidP="009D6D02">
      <w:pPr>
        <w:jc w:val="both"/>
        <w:rPr>
          <w:sz w:val="28"/>
          <w:szCs w:val="28"/>
        </w:rPr>
      </w:pPr>
      <w:r>
        <w:rPr>
          <w:sz w:val="28"/>
          <w:szCs w:val="28"/>
        </w:rPr>
        <w:t>И) мне не купят красивую вещь.</w:t>
      </w:r>
    </w:p>
    <w:p w:rsidR="009D6D02" w:rsidRDefault="009D6D02" w:rsidP="009D6D02">
      <w:pPr>
        <w:jc w:val="both"/>
        <w:rPr>
          <w:b/>
          <w:sz w:val="28"/>
          <w:szCs w:val="28"/>
        </w:rPr>
      </w:pPr>
      <w:r w:rsidRPr="00277BFB">
        <w:rPr>
          <w:b/>
          <w:sz w:val="28"/>
          <w:szCs w:val="28"/>
        </w:rPr>
        <w:t>Обработка результатов.</w:t>
      </w:r>
    </w:p>
    <w:p w:rsidR="009D6D02" w:rsidRDefault="009D6D02" w:rsidP="009D6D02">
      <w:pPr>
        <w:jc w:val="both"/>
        <w:rPr>
          <w:sz w:val="28"/>
          <w:szCs w:val="28"/>
        </w:rPr>
      </w:pPr>
      <w:r>
        <w:rPr>
          <w:b/>
          <w:sz w:val="28"/>
          <w:szCs w:val="28"/>
        </w:rPr>
        <w:t xml:space="preserve">     </w:t>
      </w:r>
      <w:r>
        <w:rPr>
          <w:sz w:val="28"/>
          <w:szCs w:val="28"/>
        </w:rPr>
        <w:t>Учащимся предлагается выбрать 3 варианта ответов, чтобы исключить случайность выборов и получить объективные результаты.</w:t>
      </w:r>
    </w:p>
    <w:p w:rsidR="009D6D02" w:rsidRDefault="009D6D02" w:rsidP="009D6D02">
      <w:pPr>
        <w:jc w:val="both"/>
        <w:rPr>
          <w:sz w:val="28"/>
          <w:szCs w:val="28"/>
        </w:rPr>
      </w:pPr>
      <w:r>
        <w:rPr>
          <w:sz w:val="28"/>
          <w:szCs w:val="28"/>
        </w:rPr>
        <w:t xml:space="preserve">     Каждый вариант ответов имеет определенное количество баллов в зависимости от того, какой мотив отражает (табл. 1).</w:t>
      </w:r>
    </w:p>
    <w:p w:rsidR="009D6D02" w:rsidRDefault="009D6D02" w:rsidP="009D6D02">
      <w:pPr>
        <w:jc w:val="both"/>
        <w:rPr>
          <w:sz w:val="28"/>
          <w:szCs w:val="28"/>
        </w:rPr>
      </w:pPr>
      <w:r>
        <w:rPr>
          <w:sz w:val="28"/>
          <w:szCs w:val="28"/>
        </w:rPr>
        <w:lastRenderedPageBreak/>
        <w:t>1.Внешний мотив – 0 баллов.</w:t>
      </w:r>
    </w:p>
    <w:p w:rsidR="009D6D02" w:rsidRDefault="009D6D02" w:rsidP="009D6D02">
      <w:pPr>
        <w:jc w:val="both"/>
        <w:rPr>
          <w:sz w:val="28"/>
          <w:szCs w:val="28"/>
        </w:rPr>
      </w:pPr>
      <w:r>
        <w:rPr>
          <w:sz w:val="28"/>
          <w:szCs w:val="28"/>
        </w:rPr>
        <w:t>2.Игровой мотив – 1 балл.</w:t>
      </w:r>
    </w:p>
    <w:p w:rsidR="009D6D02" w:rsidRDefault="009D6D02" w:rsidP="009D6D02">
      <w:pPr>
        <w:jc w:val="both"/>
        <w:rPr>
          <w:sz w:val="28"/>
          <w:szCs w:val="28"/>
        </w:rPr>
      </w:pPr>
      <w:r>
        <w:rPr>
          <w:sz w:val="28"/>
          <w:szCs w:val="28"/>
        </w:rPr>
        <w:t>3.Получение отметки – 2 балла.</w:t>
      </w:r>
    </w:p>
    <w:p w:rsidR="009D6D02" w:rsidRDefault="009D6D02" w:rsidP="009D6D02">
      <w:pPr>
        <w:jc w:val="both"/>
        <w:rPr>
          <w:sz w:val="28"/>
          <w:szCs w:val="28"/>
        </w:rPr>
      </w:pPr>
      <w:r>
        <w:rPr>
          <w:sz w:val="28"/>
          <w:szCs w:val="28"/>
        </w:rPr>
        <w:t>4.Позиционный мотив – 3 балла.</w:t>
      </w:r>
    </w:p>
    <w:p w:rsidR="009D6D02" w:rsidRDefault="009D6D02" w:rsidP="009D6D02">
      <w:pPr>
        <w:jc w:val="both"/>
        <w:rPr>
          <w:sz w:val="28"/>
          <w:szCs w:val="28"/>
        </w:rPr>
      </w:pPr>
      <w:r>
        <w:rPr>
          <w:sz w:val="28"/>
          <w:szCs w:val="28"/>
        </w:rPr>
        <w:t>5.Социальный мотив – 4 балла</w:t>
      </w:r>
    </w:p>
    <w:p w:rsidR="009D6D02" w:rsidRDefault="009D6D02" w:rsidP="009D6D02">
      <w:pPr>
        <w:jc w:val="both"/>
        <w:rPr>
          <w:sz w:val="28"/>
          <w:szCs w:val="28"/>
        </w:rPr>
      </w:pPr>
      <w:r>
        <w:rPr>
          <w:sz w:val="28"/>
          <w:szCs w:val="28"/>
        </w:rPr>
        <w:t>6.Учебный мотив – 5 баллов</w:t>
      </w: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0"/>
        <w:gridCol w:w="425"/>
        <w:gridCol w:w="425"/>
        <w:gridCol w:w="391"/>
      </w:tblGrid>
      <w:tr w:rsidR="009D6D02" w:rsidTr="004D2F84">
        <w:tc>
          <w:tcPr>
            <w:tcW w:w="266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 ответов</w:t>
            </w:r>
          </w:p>
        </w:tc>
        <w:tc>
          <w:tcPr>
            <w:tcW w:w="567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Количество баллов по номерам предложений</w:t>
            </w: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2660" w:type="dxa"/>
          </w:tcPr>
          <w:p w:rsidR="009D6D02" w:rsidRPr="00C636D1" w:rsidRDefault="009D6D02" w:rsidP="004D2F84">
            <w:pPr>
              <w:autoSpaceDE w:val="0"/>
              <w:autoSpaceDN w:val="0"/>
              <w:adjustRightInd w:val="0"/>
              <w:jc w:val="both"/>
              <w:rPr>
                <w:color w:val="000000"/>
                <w:sz w:val="28"/>
                <w:szCs w:val="28"/>
              </w:rPr>
            </w:pPr>
          </w:p>
        </w:tc>
        <w:tc>
          <w:tcPr>
            <w:tcW w:w="567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r>
      <w:tr w:rsidR="009D6D02" w:rsidTr="004D2F84">
        <w:tc>
          <w:tcPr>
            <w:tcW w:w="266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Ж</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З</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w:t>
            </w:r>
          </w:p>
        </w:tc>
        <w:tc>
          <w:tcPr>
            <w:tcW w:w="567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r>
    </w:tbl>
    <w:p w:rsidR="009D6D02" w:rsidRPr="00277BFB" w:rsidRDefault="009D6D02" w:rsidP="009D6D02">
      <w:pPr>
        <w:jc w:val="both"/>
        <w:rPr>
          <w:sz w:val="28"/>
          <w:szCs w:val="28"/>
        </w:rPr>
      </w:pPr>
    </w:p>
    <w:p w:rsidR="009D6D02" w:rsidRDefault="009D6D02" w:rsidP="009D6D02">
      <w:pPr>
        <w:jc w:val="both"/>
        <w:rPr>
          <w:sz w:val="28"/>
          <w:szCs w:val="28"/>
        </w:rPr>
      </w:pPr>
      <w:r>
        <w:rPr>
          <w:sz w:val="28"/>
          <w:szCs w:val="28"/>
        </w:rPr>
        <w:t>Баллы суммируются и по оценочной таблице (табл. 2) выявляется итоговый уровень мотивации учения.</w:t>
      </w:r>
    </w:p>
    <w:p w:rsidR="009D6D02" w:rsidRDefault="009D6D02" w:rsidP="009D6D02">
      <w:pPr>
        <w:jc w:val="both"/>
        <w:rPr>
          <w:sz w:val="28"/>
          <w:szCs w:val="28"/>
        </w:rPr>
      </w:pPr>
      <w:r>
        <w:rPr>
          <w:sz w:val="28"/>
          <w:szCs w:val="28"/>
        </w:rPr>
        <w:t xml:space="preserve">                                                                                                              Таблица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628"/>
      </w:tblGrid>
      <w:tr w:rsidR="009D6D02" w:rsidTr="004D2F84">
        <w:tc>
          <w:tcPr>
            <w:tcW w:w="294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Уровни мотивации</w:t>
            </w:r>
          </w:p>
        </w:tc>
        <w:tc>
          <w:tcPr>
            <w:tcW w:w="662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Сумма баллов итогового уровня мотивации</w:t>
            </w:r>
          </w:p>
        </w:tc>
      </w:tr>
      <w:tr w:rsidR="009D6D02" w:rsidTr="004D2F84">
        <w:tc>
          <w:tcPr>
            <w:tcW w:w="2943"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w:t>
            </w:r>
          </w:p>
        </w:tc>
        <w:tc>
          <w:tcPr>
            <w:tcW w:w="662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41-48</w:t>
            </w:r>
          </w:p>
        </w:tc>
      </w:tr>
      <w:tr w:rsidR="009D6D02" w:rsidTr="004D2F84">
        <w:tc>
          <w:tcPr>
            <w:tcW w:w="2943"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II</w:t>
            </w:r>
          </w:p>
        </w:tc>
        <w:tc>
          <w:tcPr>
            <w:tcW w:w="662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33-40</w:t>
            </w:r>
          </w:p>
        </w:tc>
      </w:tr>
      <w:tr w:rsidR="009D6D02" w:rsidTr="004D2F84">
        <w:tc>
          <w:tcPr>
            <w:tcW w:w="2943"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III</w:t>
            </w:r>
          </w:p>
        </w:tc>
        <w:tc>
          <w:tcPr>
            <w:tcW w:w="662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25-32</w:t>
            </w:r>
          </w:p>
        </w:tc>
      </w:tr>
      <w:tr w:rsidR="009D6D02" w:rsidTr="004D2F84">
        <w:tc>
          <w:tcPr>
            <w:tcW w:w="2943"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IV</w:t>
            </w:r>
          </w:p>
        </w:tc>
        <w:tc>
          <w:tcPr>
            <w:tcW w:w="662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15-24</w:t>
            </w:r>
          </w:p>
        </w:tc>
      </w:tr>
      <w:tr w:rsidR="009D6D02" w:rsidTr="004D2F84">
        <w:tc>
          <w:tcPr>
            <w:tcW w:w="2943"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V</w:t>
            </w:r>
          </w:p>
        </w:tc>
        <w:tc>
          <w:tcPr>
            <w:tcW w:w="662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5-14</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Выделяются итоговые уровни мотивации школьников на момент перехода учащихся из начальных классов в средние.</w:t>
      </w:r>
    </w:p>
    <w:p w:rsidR="009D6D02" w:rsidRPr="00CC24CB" w:rsidRDefault="009D6D02" w:rsidP="009D6D02">
      <w:pPr>
        <w:jc w:val="both"/>
        <w:rPr>
          <w:sz w:val="28"/>
          <w:szCs w:val="28"/>
        </w:rPr>
      </w:pPr>
      <w:r>
        <w:rPr>
          <w:sz w:val="28"/>
          <w:szCs w:val="28"/>
          <w:lang w:val="en-US"/>
        </w:rPr>
        <w:t>I</w:t>
      </w:r>
      <w:r w:rsidRPr="00CC24CB">
        <w:rPr>
          <w:sz w:val="28"/>
          <w:szCs w:val="28"/>
        </w:rPr>
        <w:t>-</w:t>
      </w:r>
      <w:r>
        <w:rPr>
          <w:sz w:val="28"/>
          <w:szCs w:val="28"/>
        </w:rPr>
        <w:t>очень высокий уровень мотивации учения;</w:t>
      </w:r>
    </w:p>
    <w:p w:rsidR="009D6D02" w:rsidRPr="00CC24CB" w:rsidRDefault="009D6D02" w:rsidP="009D6D02">
      <w:pPr>
        <w:jc w:val="both"/>
        <w:rPr>
          <w:sz w:val="28"/>
          <w:szCs w:val="28"/>
        </w:rPr>
      </w:pPr>
      <w:r>
        <w:rPr>
          <w:sz w:val="28"/>
          <w:szCs w:val="28"/>
          <w:lang w:val="en-US"/>
        </w:rPr>
        <w:t>II</w:t>
      </w:r>
      <w:r>
        <w:rPr>
          <w:sz w:val="28"/>
          <w:szCs w:val="28"/>
        </w:rPr>
        <w:t>-высокий уровень мотивации учения;</w:t>
      </w:r>
    </w:p>
    <w:p w:rsidR="009D6D02" w:rsidRPr="00CC24CB" w:rsidRDefault="009D6D02" w:rsidP="009D6D02">
      <w:pPr>
        <w:jc w:val="both"/>
        <w:rPr>
          <w:sz w:val="28"/>
          <w:szCs w:val="28"/>
        </w:rPr>
      </w:pPr>
      <w:r>
        <w:rPr>
          <w:sz w:val="28"/>
          <w:szCs w:val="28"/>
          <w:lang w:val="en-US"/>
        </w:rPr>
        <w:t>III</w:t>
      </w:r>
      <w:r>
        <w:rPr>
          <w:sz w:val="28"/>
          <w:szCs w:val="28"/>
        </w:rPr>
        <w:t>-нормальный (средний) уровень мотивации учения;</w:t>
      </w:r>
    </w:p>
    <w:p w:rsidR="009D6D02" w:rsidRPr="00CC24CB" w:rsidRDefault="009D6D02" w:rsidP="009D6D02">
      <w:pPr>
        <w:jc w:val="both"/>
        <w:rPr>
          <w:sz w:val="28"/>
          <w:szCs w:val="28"/>
        </w:rPr>
      </w:pPr>
      <w:r>
        <w:rPr>
          <w:sz w:val="28"/>
          <w:szCs w:val="28"/>
          <w:lang w:val="en-US"/>
        </w:rPr>
        <w:t>IV</w:t>
      </w:r>
      <w:r>
        <w:rPr>
          <w:sz w:val="28"/>
          <w:szCs w:val="28"/>
        </w:rPr>
        <w:t>-сниженный уровень мотивации учения;</w:t>
      </w:r>
    </w:p>
    <w:p w:rsidR="009D6D02" w:rsidRDefault="009D6D02" w:rsidP="009D6D02">
      <w:pPr>
        <w:jc w:val="both"/>
        <w:rPr>
          <w:sz w:val="28"/>
          <w:szCs w:val="28"/>
        </w:rPr>
      </w:pPr>
      <w:r>
        <w:rPr>
          <w:sz w:val="28"/>
          <w:szCs w:val="28"/>
          <w:lang w:val="en-US"/>
        </w:rPr>
        <w:t>V</w:t>
      </w:r>
      <w:r>
        <w:rPr>
          <w:sz w:val="28"/>
          <w:szCs w:val="28"/>
        </w:rPr>
        <w:t>-низкий уровень мотивации учения.</w:t>
      </w:r>
    </w:p>
    <w:p w:rsidR="009D6D02" w:rsidRDefault="009D6D02" w:rsidP="009D6D02">
      <w:pPr>
        <w:jc w:val="both"/>
        <w:rPr>
          <w:sz w:val="28"/>
          <w:szCs w:val="28"/>
        </w:rPr>
      </w:pPr>
      <w:r>
        <w:rPr>
          <w:sz w:val="28"/>
          <w:szCs w:val="28"/>
        </w:rPr>
        <w:t xml:space="preserve">     Качественный анализ результатов диагностики направлен на определение преобладающих для данного возраста мотивов (табл. 3). По всей выборке обследуемых учащихся подсчитывается количество выборов ими каждого мотива, а затем определяется процентное соотношение между ними.</w:t>
      </w:r>
    </w:p>
    <w:p w:rsidR="009D6D02" w:rsidRDefault="009D6D02" w:rsidP="009D6D02">
      <w:pPr>
        <w:jc w:val="both"/>
        <w:rPr>
          <w:sz w:val="28"/>
          <w:szCs w:val="28"/>
        </w:rPr>
      </w:pPr>
      <w:r>
        <w:rPr>
          <w:sz w:val="28"/>
          <w:szCs w:val="28"/>
        </w:rPr>
        <w:t xml:space="preserve">                                                                                                              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812"/>
        <w:gridCol w:w="425"/>
        <w:gridCol w:w="425"/>
        <w:gridCol w:w="402"/>
      </w:tblGrid>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 ответов</w:t>
            </w:r>
          </w:p>
        </w:tc>
        <w:tc>
          <w:tcPr>
            <w:tcW w:w="581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Количество баллов по номерам предложений</w:t>
            </w: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p>
        </w:tc>
        <w:tc>
          <w:tcPr>
            <w:tcW w:w="581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r>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Д</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Ж</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З</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w:t>
            </w:r>
          </w:p>
        </w:tc>
        <w:tc>
          <w:tcPr>
            <w:tcW w:w="581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О</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r>
    </w:tbl>
    <w:p w:rsidR="009D6D02" w:rsidRPr="005B3D46" w:rsidRDefault="009D6D02" w:rsidP="009D6D02">
      <w:pPr>
        <w:jc w:val="both"/>
        <w:rPr>
          <w:sz w:val="28"/>
          <w:szCs w:val="28"/>
        </w:rPr>
      </w:pPr>
      <w:r>
        <w:rPr>
          <w:sz w:val="28"/>
          <w:szCs w:val="28"/>
        </w:rPr>
        <w:lastRenderedPageBreak/>
        <w:t xml:space="preserve">                                                   </w:t>
      </w:r>
    </w:p>
    <w:p w:rsidR="009D6D02" w:rsidRDefault="009D6D02" w:rsidP="009D6D02">
      <w:pPr>
        <w:jc w:val="both"/>
        <w:rPr>
          <w:sz w:val="28"/>
          <w:szCs w:val="28"/>
        </w:rPr>
      </w:pPr>
      <w:r>
        <w:rPr>
          <w:sz w:val="28"/>
          <w:szCs w:val="28"/>
        </w:rPr>
        <w:t>Условные обозначения мотивов:</w:t>
      </w:r>
    </w:p>
    <w:p w:rsidR="009D6D02" w:rsidRDefault="009D6D02" w:rsidP="009D6D02">
      <w:pPr>
        <w:jc w:val="both"/>
        <w:rPr>
          <w:sz w:val="28"/>
          <w:szCs w:val="28"/>
        </w:rPr>
      </w:pPr>
      <w:r>
        <w:rPr>
          <w:sz w:val="28"/>
          <w:szCs w:val="28"/>
        </w:rPr>
        <w:t>У – учебный мотив;</w:t>
      </w:r>
    </w:p>
    <w:p w:rsidR="009D6D02" w:rsidRDefault="009D6D02" w:rsidP="009D6D02">
      <w:pPr>
        <w:jc w:val="both"/>
        <w:rPr>
          <w:sz w:val="28"/>
          <w:szCs w:val="28"/>
        </w:rPr>
      </w:pPr>
      <w:r>
        <w:rPr>
          <w:sz w:val="28"/>
          <w:szCs w:val="28"/>
        </w:rPr>
        <w:t>С – социальный мотив;</w:t>
      </w:r>
    </w:p>
    <w:p w:rsidR="009D6D02" w:rsidRDefault="009D6D02" w:rsidP="009D6D02">
      <w:pPr>
        <w:jc w:val="both"/>
        <w:rPr>
          <w:sz w:val="28"/>
          <w:szCs w:val="28"/>
        </w:rPr>
      </w:pPr>
      <w:r>
        <w:rPr>
          <w:sz w:val="28"/>
          <w:szCs w:val="28"/>
        </w:rPr>
        <w:t>П – позиционный мотив;</w:t>
      </w:r>
    </w:p>
    <w:p w:rsidR="009D6D02" w:rsidRDefault="009D6D02" w:rsidP="009D6D02">
      <w:pPr>
        <w:jc w:val="both"/>
        <w:rPr>
          <w:sz w:val="28"/>
          <w:szCs w:val="28"/>
        </w:rPr>
      </w:pPr>
      <w:r>
        <w:rPr>
          <w:sz w:val="28"/>
          <w:szCs w:val="28"/>
        </w:rPr>
        <w:t>О – оценочный мотив;</w:t>
      </w:r>
    </w:p>
    <w:p w:rsidR="009D6D02" w:rsidRDefault="009D6D02" w:rsidP="009D6D02">
      <w:pPr>
        <w:jc w:val="both"/>
        <w:rPr>
          <w:sz w:val="28"/>
          <w:szCs w:val="28"/>
        </w:rPr>
      </w:pPr>
      <w:r>
        <w:rPr>
          <w:sz w:val="28"/>
          <w:szCs w:val="28"/>
        </w:rPr>
        <w:t>И – игровой мотив;</w:t>
      </w:r>
    </w:p>
    <w:p w:rsidR="009D6D02" w:rsidRDefault="009D6D02" w:rsidP="009D6D02">
      <w:pPr>
        <w:jc w:val="both"/>
        <w:rPr>
          <w:sz w:val="28"/>
          <w:szCs w:val="28"/>
        </w:rPr>
      </w:pPr>
      <w:r>
        <w:rPr>
          <w:sz w:val="28"/>
          <w:szCs w:val="28"/>
        </w:rPr>
        <w:t>В – внешний мотив.</w:t>
      </w:r>
    </w:p>
    <w:p w:rsidR="009D6D02" w:rsidRDefault="009D6D02" w:rsidP="009D6D02">
      <w:pPr>
        <w:jc w:val="both"/>
        <w:rPr>
          <w:sz w:val="28"/>
          <w:szCs w:val="28"/>
        </w:rPr>
      </w:pPr>
      <w:r>
        <w:rPr>
          <w:sz w:val="28"/>
          <w:szCs w:val="28"/>
        </w:rPr>
        <w:t xml:space="preserve">     Вывод об успехе и эффективности образовательного процесса возможен в том случае, если в выборах учащихся явно преобладают познавательный и социальный мотивы. 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9D6D02" w:rsidRDefault="009D6D02" w:rsidP="009D6D02">
      <w:pPr>
        <w:jc w:val="both"/>
        <w:rPr>
          <w:sz w:val="28"/>
          <w:szCs w:val="28"/>
        </w:rPr>
      </w:pPr>
      <w:r>
        <w:rPr>
          <w:sz w:val="28"/>
          <w:szCs w:val="28"/>
        </w:rPr>
        <w:t>1.Количество учащихся с высоким и очень высоким уровнем развития учебной мотивации, выраженное в процентах от общего числа обследуемых.</w:t>
      </w:r>
    </w:p>
    <w:p w:rsidR="009D6D02" w:rsidRDefault="009D6D02" w:rsidP="009D6D02">
      <w:pPr>
        <w:jc w:val="both"/>
        <w:rPr>
          <w:sz w:val="28"/>
          <w:szCs w:val="28"/>
        </w:rPr>
      </w:pPr>
      <w:r>
        <w:rPr>
          <w:sz w:val="28"/>
          <w:szCs w:val="28"/>
        </w:rPr>
        <w:t>2.Количество учащихся со средним уровнем учебной мотивации, выраженное в процентах от общего числа обследуемых.</w:t>
      </w:r>
    </w:p>
    <w:p w:rsidR="009D6D02" w:rsidRDefault="009D6D02" w:rsidP="009D6D02">
      <w:pPr>
        <w:jc w:val="both"/>
        <w:rPr>
          <w:sz w:val="28"/>
          <w:szCs w:val="28"/>
        </w:rPr>
      </w:pPr>
      <w:r>
        <w:rPr>
          <w:sz w:val="28"/>
          <w:szCs w:val="28"/>
        </w:rPr>
        <w:t>3.Количество учащихся с низким уровнем учебной мотивации, выраженное в процентах от общего числа обследуемых.</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изучения мотивации учения подростков</w:t>
      </w:r>
    </w:p>
    <w:p w:rsidR="009D6D02" w:rsidRDefault="009D6D02" w:rsidP="009D6D02">
      <w:pPr>
        <w:jc w:val="center"/>
        <w:rPr>
          <w:b/>
          <w:sz w:val="28"/>
          <w:szCs w:val="28"/>
        </w:rPr>
      </w:pPr>
      <w:r>
        <w:rPr>
          <w:b/>
          <w:sz w:val="28"/>
          <w:szCs w:val="28"/>
        </w:rPr>
        <w:t>(для учащихся 7-8 классов) (4)</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Обучающимся предлагается подчеркнуть два варианта ответов, которые совпадают с их собственным мнением.</w:t>
      </w:r>
    </w:p>
    <w:p w:rsidR="009D6D02" w:rsidRDefault="009D6D02" w:rsidP="009D6D02">
      <w:pPr>
        <w:jc w:val="both"/>
        <w:rPr>
          <w:sz w:val="28"/>
          <w:szCs w:val="28"/>
        </w:rPr>
      </w:pPr>
      <w:r>
        <w:rPr>
          <w:sz w:val="28"/>
          <w:szCs w:val="28"/>
          <w:lang w:val="en-US"/>
        </w:rPr>
        <w:t>I</w:t>
      </w:r>
      <w:r>
        <w:rPr>
          <w:sz w:val="28"/>
          <w:szCs w:val="28"/>
        </w:rPr>
        <w:t>.</w:t>
      </w:r>
    </w:p>
    <w:p w:rsidR="009D6D02" w:rsidRDefault="009D6D02" w:rsidP="009D6D02">
      <w:pPr>
        <w:jc w:val="both"/>
        <w:rPr>
          <w:sz w:val="28"/>
          <w:szCs w:val="28"/>
        </w:rPr>
      </w:pPr>
      <w:r>
        <w:rPr>
          <w:sz w:val="28"/>
          <w:szCs w:val="28"/>
        </w:rPr>
        <w:t>1.Обучение в школе и знания необходимы мне для…</w:t>
      </w:r>
    </w:p>
    <w:p w:rsidR="009D6D02" w:rsidRDefault="009D6D02" w:rsidP="009D6D02">
      <w:pPr>
        <w:jc w:val="both"/>
        <w:rPr>
          <w:sz w:val="28"/>
          <w:szCs w:val="28"/>
        </w:rPr>
      </w:pPr>
      <w:r>
        <w:rPr>
          <w:sz w:val="28"/>
          <w:szCs w:val="28"/>
        </w:rPr>
        <w:t>А) получения хороших отметок;</w:t>
      </w:r>
    </w:p>
    <w:p w:rsidR="009D6D02" w:rsidRDefault="009D6D02" w:rsidP="009D6D02">
      <w:pPr>
        <w:jc w:val="both"/>
        <w:rPr>
          <w:sz w:val="28"/>
          <w:szCs w:val="28"/>
        </w:rPr>
      </w:pPr>
      <w:r>
        <w:rPr>
          <w:sz w:val="28"/>
          <w:szCs w:val="28"/>
        </w:rPr>
        <w:t>Б) продолжения образования, поступления в институт;</w:t>
      </w:r>
    </w:p>
    <w:p w:rsidR="009D6D02" w:rsidRDefault="009D6D02" w:rsidP="009D6D02">
      <w:pPr>
        <w:jc w:val="both"/>
        <w:rPr>
          <w:sz w:val="28"/>
          <w:szCs w:val="28"/>
        </w:rPr>
      </w:pPr>
      <w:r>
        <w:rPr>
          <w:sz w:val="28"/>
          <w:szCs w:val="28"/>
        </w:rPr>
        <w:t>В) поступления на работу;</w:t>
      </w:r>
    </w:p>
    <w:p w:rsidR="009D6D02" w:rsidRDefault="009D6D02" w:rsidP="009D6D02">
      <w:pPr>
        <w:jc w:val="both"/>
        <w:rPr>
          <w:sz w:val="28"/>
          <w:szCs w:val="28"/>
        </w:rPr>
      </w:pPr>
      <w:r>
        <w:rPr>
          <w:sz w:val="28"/>
          <w:szCs w:val="28"/>
        </w:rPr>
        <w:t>Г) того, чтобы получить хорошую профессию;</w:t>
      </w:r>
    </w:p>
    <w:p w:rsidR="009D6D02" w:rsidRDefault="009D6D02" w:rsidP="009D6D02">
      <w:pPr>
        <w:jc w:val="both"/>
        <w:rPr>
          <w:sz w:val="28"/>
          <w:szCs w:val="28"/>
        </w:rPr>
      </w:pPr>
      <w:r>
        <w:rPr>
          <w:sz w:val="28"/>
          <w:szCs w:val="28"/>
        </w:rPr>
        <w:t>Д) саморазвития, чтобы быть образованным и содержательным человеком;</w:t>
      </w:r>
    </w:p>
    <w:p w:rsidR="009D6D02" w:rsidRDefault="009D6D02" w:rsidP="009D6D02">
      <w:pPr>
        <w:jc w:val="both"/>
        <w:rPr>
          <w:sz w:val="28"/>
          <w:szCs w:val="28"/>
        </w:rPr>
      </w:pPr>
      <w:r>
        <w:rPr>
          <w:sz w:val="28"/>
          <w:szCs w:val="28"/>
        </w:rPr>
        <w:t>Е) солидности.</w:t>
      </w:r>
    </w:p>
    <w:p w:rsidR="009D6D02" w:rsidRDefault="009D6D02" w:rsidP="009D6D02">
      <w:pPr>
        <w:jc w:val="both"/>
        <w:rPr>
          <w:sz w:val="28"/>
          <w:szCs w:val="28"/>
        </w:rPr>
      </w:pPr>
      <w:r>
        <w:rPr>
          <w:sz w:val="28"/>
          <w:szCs w:val="28"/>
        </w:rPr>
        <w:t>2.Я бы не учился, если бы…</w:t>
      </w:r>
    </w:p>
    <w:p w:rsidR="009D6D02" w:rsidRDefault="009D6D02" w:rsidP="009D6D02">
      <w:pPr>
        <w:jc w:val="both"/>
        <w:rPr>
          <w:sz w:val="28"/>
          <w:szCs w:val="28"/>
        </w:rPr>
      </w:pPr>
      <w:r>
        <w:rPr>
          <w:sz w:val="28"/>
          <w:szCs w:val="28"/>
        </w:rPr>
        <w:t>А) не было школы;</w:t>
      </w:r>
    </w:p>
    <w:p w:rsidR="009D6D02" w:rsidRDefault="009D6D02" w:rsidP="009D6D02">
      <w:pPr>
        <w:jc w:val="both"/>
        <w:rPr>
          <w:sz w:val="28"/>
          <w:szCs w:val="28"/>
        </w:rPr>
      </w:pPr>
      <w:r>
        <w:rPr>
          <w:sz w:val="28"/>
          <w:szCs w:val="28"/>
        </w:rPr>
        <w:t>Б) не было учебников;</w:t>
      </w:r>
    </w:p>
    <w:p w:rsidR="009D6D02" w:rsidRDefault="009D6D02" w:rsidP="009D6D02">
      <w:pPr>
        <w:jc w:val="both"/>
        <w:rPr>
          <w:sz w:val="28"/>
          <w:szCs w:val="28"/>
        </w:rPr>
      </w:pPr>
      <w:r>
        <w:rPr>
          <w:sz w:val="28"/>
          <w:szCs w:val="28"/>
        </w:rPr>
        <w:t>В) не воля родителей;</w:t>
      </w:r>
    </w:p>
    <w:p w:rsidR="009D6D02" w:rsidRDefault="009D6D02" w:rsidP="009D6D02">
      <w:pPr>
        <w:jc w:val="both"/>
        <w:rPr>
          <w:sz w:val="28"/>
          <w:szCs w:val="28"/>
        </w:rPr>
      </w:pPr>
      <w:r>
        <w:rPr>
          <w:sz w:val="28"/>
          <w:szCs w:val="28"/>
        </w:rPr>
        <w:t>Г) мне не хотелось учится;</w:t>
      </w:r>
    </w:p>
    <w:p w:rsidR="009D6D02" w:rsidRDefault="009D6D02" w:rsidP="009D6D02">
      <w:pPr>
        <w:jc w:val="both"/>
        <w:rPr>
          <w:sz w:val="28"/>
          <w:szCs w:val="28"/>
        </w:rPr>
      </w:pPr>
      <w:r>
        <w:rPr>
          <w:sz w:val="28"/>
          <w:szCs w:val="28"/>
        </w:rPr>
        <w:lastRenderedPageBreak/>
        <w:t>Д) мне не было интересно;</w:t>
      </w:r>
    </w:p>
    <w:p w:rsidR="009D6D02" w:rsidRDefault="009D6D02" w:rsidP="009D6D02">
      <w:pPr>
        <w:jc w:val="both"/>
        <w:rPr>
          <w:sz w:val="28"/>
          <w:szCs w:val="28"/>
        </w:rPr>
      </w:pPr>
      <w:r>
        <w:rPr>
          <w:sz w:val="28"/>
          <w:szCs w:val="28"/>
        </w:rPr>
        <w:t>Е) не мысли о будущем;</w:t>
      </w:r>
    </w:p>
    <w:p w:rsidR="009D6D02" w:rsidRDefault="009D6D02" w:rsidP="009D6D02">
      <w:pPr>
        <w:jc w:val="both"/>
        <w:rPr>
          <w:sz w:val="28"/>
          <w:szCs w:val="28"/>
        </w:rPr>
      </w:pPr>
      <w:r>
        <w:rPr>
          <w:sz w:val="28"/>
          <w:szCs w:val="28"/>
        </w:rPr>
        <w:t>Ж) не долг перед Родиной;</w:t>
      </w:r>
    </w:p>
    <w:p w:rsidR="009D6D02" w:rsidRDefault="009D6D02" w:rsidP="009D6D02">
      <w:pPr>
        <w:jc w:val="both"/>
        <w:rPr>
          <w:sz w:val="28"/>
          <w:szCs w:val="28"/>
        </w:rPr>
      </w:pPr>
      <w:r>
        <w:rPr>
          <w:sz w:val="28"/>
          <w:szCs w:val="28"/>
        </w:rPr>
        <w:t>З) не хотел поступить в вуз и иметь высшее образование.</w:t>
      </w:r>
    </w:p>
    <w:p w:rsidR="009D6D02" w:rsidRDefault="009D6D02" w:rsidP="009D6D02">
      <w:pPr>
        <w:jc w:val="both"/>
        <w:rPr>
          <w:sz w:val="28"/>
          <w:szCs w:val="28"/>
        </w:rPr>
      </w:pPr>
      <w:r>
        <w:rPr>
          <w:sz w:val="28"/>
          <w:szCs w:val="28"/>
        </w:rPr>
        <w:t>3.Мне нравится, когда меня хвалят за…</w:t>
      </w:r>
    </w:p>
    <w:p w:rsidR="009D6D02" w:rsidRDefault="009D6D02" w:rsidP="009D6D02">
      <w:pPr>
        <w:jc w:val="both"/>
        <w:rPr>
          <w:sz w:val="28"/>
          <w:szCs w:val="28"/>
        </w:rPr>
      </w:pPr>
      <w:r>
        <w:rPr>
          <w:sz w:val="28"/>
          <w:szCs w:val="28"/>
        </w:rPr>
        <w:t>А) хорошие отметки;</w:t>
      </w:r>
    </w:p>
    <w:p w:rsidR="009D6D02" w:rsidRDefault="009D6D02" w:rsidP="009D6D02">
      <w:pPr>
        <w:jc w:val="both"/>
        <w:rPr>
          <w:sz w:val="28"/>
          <w:szCs w:val="28"/>
        </w:rPr>
      </w:pPr>
      <w:r>
        <w:rPr>
          <w:sz w:val="28"/>
          <w:szCs w:val="28"/>
        </w:rPr>
        <w:t>Б) приложенные усилия и трудолюбие;</w:t>
      </w:r>
    </w:p>
    <w:p w:rsidR="009D6D02" w:rsidRDefault="009D6D02" w:rsidP="009D6D02">
      <w:pPr>
        <w:jc w:val="both"/>
        <w:rPr>
          <w:sz w:val="28"/>
          <w:szCs w:val="28"/>
        </w:rPr>
      </w:pPr>
      <w:r>
        <w:rPr>
          <w:sz w:val="28"/>
          <w:szCs w:val="28"/>
        </w:rPr>
        <w:t>В) мои способности;</w:t>
      </w:r>
    </w:p>
    <w:p w:rsidR="009D6D02" w:rsidRDefault="009D6D02" w:rsidP="009D6D02">
      <w:pPr>
        <w:jc w:val="both"/>
        <w:rPr>
          <w:sz w:val="28"/>
          <w:szCs w:val="28"/>
        </w:rPr>
      </w:pPr>
      <w:r>
        <w:rPr>
          <w:sz w:val="28"/>
          <w:szCs w:val="28"/>
        </w:rPr>
        <w:t>Г) выполнение домашнего задания;</w:t>
      </w:r>
    </w:p>
    <w:p w:rsidR="009D6D02" w:rsidRPr="003367F5" w:rsidRDefault="009D6D02" w:rsidP="009D6D02">
      <w:pPr>
        <w:jc w:val="both"/>
        <w:rPr>
          <w:sz w:val="28"/>
          <w:szCs w:val="28"/>
        </w:rPr>
      </w:pPr>
      <w:r>
        <w:rPr>
          <w:sz w:val="28"/>
          <w:szCs w:val="28"/>
        </w:rPr>
        <w:t>Д) хорошую работу;</w:t>
      </w:r>
    </w:p>
    <w:p w:rsidR="009D6D02" w:rsidRDefault="009D6D02" w:rsidP="009D6D02">
      <w:pPr>
        <w:jc w:val="both"/>
        <w:rPr>
          <w:sz w:val="28"/>
          <w:szCs w:val="28"/>
        </w:rPr>
      </w:pPr>
      <w:r>
        <w:rPr>
          <w:sz w:val="28"/>
          <w:szCs w:val="28"/>
        </w:rPr>
        <w:t>Е) мои личные качества.</w:t>
      </w:r>
    </w:p>
    <w:p w:rsidR="009D6D02" w:rsidRDefault="009D6D02" w:rsidP="009D6D02">
      <w:pPr>
        <w:jc w:val="both"/>
        <w:rPr>
          <w:sz w:val="28"/>
          <w:szCs w:val="28"/>
        </w:rPr>
      </w:pPr>
      <w:r>
        <w:rPr>
          <w:sz w:val="28"/>
          <w:szCs w:val="28"/>
          <w:lang w:val="en-US"/>
        </w:rPr>
        <w:t>II</w:t>
      </w:r>
      <w:r>
        <w:rPr>
          <w:sz w:val="28"/>
          <w:szCs w:val="28"/>
        </w:rPr>
        <w:t>.</w:t>
      </w:r>
    </w:p>
    <w:p w:rsidR="009D6D02" w:rsidRDefault="009D6D02" w:rsidP="009D6D02">
      <w:pPr>
        <w:jc w:val="both"/>
        <w:rPr>
          <w:sz w:val="28"/>
          <w:szCs w:val="28"/>
        </w:rPr>
      </w:pPr>
      <w:r>
        <w:rPr>
          <w:sz w:val="28"/>
          <w:szCs w:val="28"/>
        </w:rPr>
        <w:t>4.Мне кажется, что цель моей жизни…</w:t>
      </w:r>
    </w:p>
    <w:p w:rsidR="009D6D02" w:rsidRDefault="009D6D02" w:rsidP="009D6D02">
      <w:pPr>
        <w:jc w:val="both"/>
        <w:rPr>
          <w:sz w:val="28"/>
          <w:szCs w:val="28"/>
        </w:rPr>
      </w:pPr>
      <w:r>
        <w:rPr>
          <w:sz w:val="28"/>
          <w:szCs w:val="28"/>
        </w:rPr>
        <w:t>А) получить высшее образование;</w:t>
      </w:r>
    </w:p>
    <w:p w:rsidR="009D6D02" w:rsidRDefault="009D6D02" w:rsidP="009D6D02">
      <w:pPr>
        <w:jc w:val="both"/>
        <w:rPr>
          <w:sz w:val="28"/>
          <w:szCs w:val="28"/>
        </w:rPr>
      </w:pPr>
      <w:r>
        <w:rPr>
          <w:sz w:val="28"/>
          <w:szCs w:val="28"/>
        </w:rPr>
        <w:t>Б) мне пока неизвестна;</w:t>
      </w:r>
    </w:p>
    <w:p w:rsidR="009D6D02" w:rsidRDefault="009D6D02" w:rsidP="009D6D02">
      <w:pPr>
        <w:jc w:val="both"/>
        <w:rPr>
          <w:sz w:val="28"/>
          <w:szCs w:val="28"/>
        </w:rPr>
      </w:pPr>
      <w:r>
        <w:rPr>
          <w:sz w:val="28"/>
          <w:szCs w:val="28"/>
        </w:rPr>
        <w:t>В) стать отличником;</w:t>
      </w:r>
    </w:p>
    <w:p w:rsidR="009D6D02" w:rsidRDefault="009D6D02" w:rsidP="009D6D02">
      <w:pPr>
        <w:jc w:val="both"/>
        <w:rPr>
          <w:sz w:val="28"/>
          <w:szCs w:val="28"/>
        </w:rPr>
      </w:pPr>
      <w:r>
        <w:rPr>
          <w:sz w:val="28"/>
          <w:szCs w:val="28"/>
        </w:rPr>
        <w:t>Г) состоит в учебе;</w:t>
      </w:r>
    </w:p>
    <w:p w:rsidR="009D6D02" w:rsidRDefault="009D6D02" w:rsidP="009D6D02">
      <w:pPr>
        <w:jc w:val="both"/>
        <w:rPr>
          <w:sz w:val="28"/>
          <w:szCs w:val="28"/>
        </w:rPr>
      </w:pPr>
      <w:r>
        <w:rPr>
          <w:sz w:val="28"/>
          <w:szCs w:val="28"/>
        </w:rPr>
        <w:t>Д) получить хорошую профессию;</w:t>
      </w:r>
    </w:p>
    <w:p w:rsidR="009D6D02" w:rsidRDefault="009D6D02" w:rsidP="009D6D02">
      <w:pPr>
        <w:jc w:val="both"/>
        <w:rPr>
          <w:sz w:val="28"/>
          <w:szCs w:val="28"/>
        </w:rPr>
      </w:pPr>
      <w:r>
        <w:rPr>
          <w:sz w:val="28"/>
          <w:szCs w:val="28"/>
        </w:rPr>
        <w:t>Е) принести пользу моей Родине.</w:t>
      </w:r>
    </w:p>
    <w:p w:rsidR="009D6D02" w:rsidRDefault="009D6D02" w:rsidP="009D6D02">
      <w:pPr>
        <w:jc w:val="both"/>
        <w:rPr>
          <w:sz w:val="28"/>
          <w:szCs w:val="28"/>
        </w:rPr>
      </w:pPr>
      <w:r>
        <w:rPr>
          <w:sz w:val="28"/>
          <w:szCs w:val="28"/>
        </w:rPr>
        <w:t>5.Моя цель на уроке…</w:t>
      </w:r>
    </w:p>
    <w:p w:rsidR="009D6D02" w:rsidRDefault="009D6D02" w:rsidP="009D6D02">
      <w:pPr>
        <w:jc w:val="both"/>
        <w:rPr>
          <w:sz w:val="28"/>
          <w:szCs w:val="28"/>
        </w:rPr>
      </w:pPr>
      <w:r>
        <w:rPr>
          <w:sz w:val="28"/>
          <w:szCs w:val="28"/>
        </w:rPr>
        <w:t>А) слушать и запоминать все, что сказал учитель;</w:t>
      </w:r>
    </w:p>
    <w:p w:rsidR="009D6D02" w:rsidRDefault="009D6D02" w:rsidP="009D6D02">
      <w:pPr>
        <w:jc w:val="both"/>
        <w:rPr>
          <w:sz w:val="28"/>
          <w:szCs w:val="28"/>
        </w:rPr>
      </w:pPr>
      <w:r>
        <w:rPr>
          <w:sz w:val="28"/>
          <w:szCs w:val="28"/>
        </w:rPr>
        <w:t>Б) усвоить материал и понять тему;</w:t>
      </w:r>
    </w:p>
    <w:p w:rsidR="009D6D02" w:rsidRDefault="009D6D02" w:rsidP="009D6D02">
      <w:pPr>
        <w:jc w:val="both"/>
        <w:rPr>
          <w:sz w:val="28"/>
          <w:szCs w:val="28"/>
        </w:rPr>
      </w:pPr>
      <w:r>
        <w:rPr>
          <w:sz w:val="28"/>
          <w:szCs w:val="28"/>
        </w:rPr>
        <w:t>В) получить новые знания;</w:t>
      </w:r>
    </w:p>
    <w:p w:rsidR="009D6D02" w:rsidRDefault="009D6D02" w:rsidP="009D6D02">
      <w:pPr>
        <w:jc w:val="both"/>
        <w:rPr>
          <w:sz w:val="28"/>
          <w:szCs w:val="28"/>
        </w:rPr>
      </w:pPr>
      <w:r>
        <w:rPr>
          <w:sz w:val="28"/>
          <w:szCs w:val="28"/>
        </w:rPr>
        <w:t>Г) сидеть тихо, как мышка;</w:t>
      </w:r>
    </w:p>
    <w:p w:rsidR="009D6D02" w:rsidRDefault="009D6D02" w:rsidP="009D6D02">
      <w:pPr>
        <w:jc w:val="both"/>
        <w:rPr>
          <w:sz w:val="28"/>
          <w:szCs w:val="28"/>
        </w:rPr>
      </w:pPr>
      <w:r>
        <w:rPr>
          <w:sz w:val="28"/>
          <w:szCs w:val="28"/>
        </w:rPr>
        <w:lastRenderedPageBreak/>
        <w:t>Д) внимательно слушать учителя;</w:t>
      </w:r>
    </w:p>
    <w:p w:rsidR="009D6D02" w:rsidRDefault="009D6D02" w:rsidP="009D6D02">
      <w:pPr>
        <w:jc w:val="both"/>
        <w:rPr>
          <w:sz w:val="28"/>
          <w:szCs w:val="28"/>
        </w:rPr>
      </w:pPr>
      <w:r>
        <w:rPr>
          <w:sz w:val="28"/>
          <w:szCs w:val="28"/>
        </w:rPr>
        <w:t>Е) получить пятерку.</w:t>
      </w:r>
    </w:p>
    <w:p w:rsidR="009D6D02" w:rsidRDefault="009D6D02" w:rsidP="009D6D02">
      <w:pPr>
        <w:jc w:val="both"/>
        <w:rPr>
          <w:sz w:val="28"/>
          <w:szCs w:val="28"/>
        </w:rPr>
      </w:pPr>
    </w:p>
    <w:p w:rsidR="009D6D02" w:rsidRDefault="009D6D02" w:rsidP="009D6D02">
      <w:pPr>
        <w:jc w:val="both"/>
        <w:rPr>
          <w:sz w:val="28"/>
          <w:szCs w:val="28"/>
        </w:rPr>
      </w:pPr>
      <w:r>
        <w:rPr>
          <w:sz w:val="28"/>
          <w:szCs w:val="28"/>
        </w:rPr>
        <w:t>6.Когда я планирую свою работу, то…</w:t>
      </w:r>
    </w:p>
    <w:p w:rsidR="009D6D02" w:rsidRDefault="009D6D02" w:rsidP="009D6D02">
      <w:pPr>
        <w:jc w:val="both"/>
        <w:rPr>
          <w:sz w:val="28"/>
          <w:szCs w:val="28"/>
        </w:rPr>
      </w:pPr>
      <w:r>
        <w:rPr>
          <w:sz w:val="28"/>
          <w:szCs w:val="28"/>
        </w:rPr>
        <w:t>А) сравниваю ее с имеющимся у меня опытом;</w:t>
      </w:r>
    </w:p>
    <w:p w:rsidR="009D6D02" w:rsidRDefault="009D6D02" w:rsidP="009D6D02">
      <w:pPr>
        <w:jc w:val="both"/>
        <w:rPr>
          <w:sz w:val="28"/>
          <w:szCs w:val="28"/>
        </w:rPr>
      </w:pPr>
      <w:r>
        <w:rPr>
          <w:sz w:val="28"/>
          <w:szCs w:val="28"/>
        </w:rPr>
        <w:t>Б) тщательно продумываю все ее аспекты;</w:t>
      </w:r>
    </w:p>
    <w:p w:rsidR="009D6D02" w:rsidRDefault="009D6D02" w:rsidP="009D6D02">
      <w:pPr>
        <w:jc w:val="both"/>
        <w:rPr>
          <w:sz w:val="28"/>
          <w:szCs w:val="28"/>
        </w:rPr>
      </w:pPr>
      <w:r>
        <w:rPr>
          <w:sz w:val="28"/>
          <w:szCs w:val="28"/>
        </w:rPr>
        <w:t>В) сначала стараюсь понять ее суть;</w:t>
      </w:r>
    </w:p>
    <w:p w:rsidR="009D6D02" w:rsidRDefault="009D6D02" w:rsidP="009D6D02">
      <w:pPr>
        <w:jc w:val="both"/>
        <w:rPr>
          <w:sz w:val="28"/>
          <w:szCs w:val="28"/>
        </w:rPr>
      </w:pPr>
      <w:r>
        <w:rPr>
          <w:sz w:val="28"/>
          <w:szCs w:val="28"/>
        </w:rPr>
        <w:t>Г) стараюсь сделать это так, чтобы работа была выполнена полностью;</w:t>
      </w:r>
    </w:p>
    <w:p w:rsidR="009D6D02" w:rsidRDefault="009D6D02" w:rsidP="009D6D02">
      <w:pPr>
        <w:jc w:val="both"/>
        <w:rPr>
          <w:sz w:val="28"/>
          <w:szCs w:val="28"/>
        </w:rPr>
      </w:pPr>
      <w:r>
        <w:rPr>
          <w:sz w:val="28"/>
          <w:szCs w:val="28"/>
        </w:rPr>
        <w:t>Д) обращаюсь за помощью к старшим;</w:t>
      </w:r>
    </w:p>
    <w:p w:rsidR="009D6D02" w:rsidRDefault="009D6D02" w:rsidP="009D6D02">
      <w:pPr>
        <w:jc w:val="both"/>
        <w:rPr>
          <w:sz w:val="28"/>
          <w:szCs w:val="28"/>
        </w:rPr>
      </w:pPr>
      <w:r>
        <w:rPr>
          <w:sz w:val="28"/>
          <w:szCs w:val="28"/>
        </w:rPr>
        <w:t>Е) сначала отдыхаю.</w:t>
      </w:r>
    </w:p>
    <w:p w:rsidR="009D6D02" w:rsidRDefault="009D6D02" w:rsidP="009D6D02">
      <w:pPr>
        <w:jc w:val="both"/>
        <w:rPr>
          <w:sz w:val="28"/>
          <w:szCs w:val="28"/>
        </w:rPr>
      </w:pPr>
      <w:r>
        <w:rPr>
          <w:sz w:val="28"/>
          <w:szCs w:val="28"/>
          <w:lang w:val="en-US"/>
        </w:rPr>
        <w:t>III</w:t>
      </w:r>
      <w:r>
        <w:rPr>
          <w:sz w:val="28"/>
          <w:szCs w:val="28"/>
        </w:rPr>
        <w:t>.</w:t>
      </w:r>
    </w:p>
    <w:p w:rsidR="009D6D02" w:rsidRDefault="009D6D02" w:rsidP="009D6D02">
      <w:pPr>
        <w:jc w:val="both"/>
        <w:rPr>
          <w:sz w:val="28"/>
          <w:szCs w:val="28"/>
        </w:rPr>
      </w:pPr>
      <w:r>
        <w:rPr>
          <w:sz w:val="28"/>
          <w:szCs w:val="28"/>
        </w:rPr>
        <w:t>7.Самое интересное на уроке – это…</w:t>
      </w:r>
    </w:p>
    <w:p w:rsidR="009D6D02" w:rsidRDefault="009D6D02" w:rsidP="009D6D02">
      <w:pPr>
        <w:jc w:val="both"/>
        <w:rPr>
          <w:sz w:val="28"/>
          <w:szCs w:val="28"/>
        </w:rPr>
      </w:pPr>
      <w:r>
        <w:rPr>
          <w:sz w:val="28"/>
          <w:szCs w:val="28"/>
        </w:rPr>
        <w:t>А) различные игры по изучаемой теме;</w:t>
      </w:r>
    </w:p>
    <w:p w:rsidR="009D6D02" w:rsidRDefault="009D6D02" w:rsidP="009D6D02">
      <w:pPr>
        <w:jc w:val="both"/>
        <w:rPr>
          <w:sz w:val="28"/>
          <w:szCs w:val="28"/>
        </w:rPr>
      </w:pPr>
      <w:r>
        <w:rPr>
          <w:sz w:val="28"/>
          <w:szCs w:val="28"/>
        </w:rPr>
        <w:t>Б) объяснение учителем нового материала;</w:t>
      </w:r>
    </w:p>
    <w:p w:rsidR="009D6D02" w:rsidRDefault="009D6D02" w:rsidP="009D6D02">
      <w:pPr>
        <w:jc w:val="both"/>
        <w:rPr>
          <w:sz w:val="28"/>
          <w:szCs w:val="28"/>
        </w:rPr>
      </w:pPr>
      <w:r>
        <w:rPr>
          <w:sz w:val="28"/>
          <w:szCs w:val="28"/>
        </w:rPr>
        <w:t>В) изучение новой темы;</w:t>
      </w:r>
    </w:p>
    <w:p w:rsidR="009D6D02" w:rsidRDefault="009D6D02" w:rsidP="009D6D02">
      <w:pPr>
        <w:jc w:val="both"/>
        <w:rPr>
          <w:sz w:val="28"/>
          <w:szCs w:val="28"/>
        </w:rPr>
      </w:pPr>
      <w:r>
        <w:rPr>
          <w:sz w:val="28"/>
          <w:szCs w:val="28"/>
        </w:rPr>
        <w:t>Г) устные задания;</w:t>
      </w:r>
    </w:p>
    <w:p w:rsidR="009D6D02" w:rsidRDefault="009D6D02" w:rsidP="009D6D02">
      <w:pPr>
        <w:jc w:val="both"/>
        <w:rPr>
          <w:sz w:val="28"/>
          <w:szCs w:val="28"/>
        </w:rPr>
      </w:pPr>
      <w:r>
        <w:rPr>
          <w:sz w:val="28"/>
          <w:szCs w:val="28"/>
        </w:rPr>
        <w:t>Д) классное чтение;</w:t>
      </w:r>
    </w:p>
    <w:p w:rsidR="009D6D02" w:rsidRDefault="009D6D02" w:rsidP="009D6D02">
      <w:pPr>
        <w:jc w:val="both"/>
        <w:rPr>
          <w:sz w:val="28"/>
          <w:szCs w:val="28"/>
        </w:rPr>
      </w:pPr>
      <w:r>
        <w:rPr>
          <w:sz w:val="28"/>
          <w:szCs w:val="28"/>
        </w:rPr>
        <w:t>Е) общение с друзьями;</w:t>
      </w:r>
    </w:p>
    <w:p w:rsidR="009D6D02" w:rsidRDefault="009D6D02" w:rsidP="009D6D02">
      <w:pPr>
        <w:jc w:val="both"/>
        <w:rPr>
          <w:sz w:val="28"/>
          <w:szCs w:val="28"/>
        </w:rPr>
      </w:pPr>
      <w:r>
        <w:rPr>
          <w:sz w:val="28"/>
          <w:szCs w:val="28"/>
        </w:rPr>
        <w:t>Ж) стоять у доски, то есть отвечать.</w:t>
      </w:r>
    </w:p>
    <w:p w:rsidR="009D6D02" w:rsidRDefault="009D6D02" w:rsidP="009D6D02">
      <w:pPr>
        <w:jc w:val="both"/>
        <w:rPr>
          <w:sz w:val="28"/>
          <w:szCs w:val="28"/>
        </w:rPr>
      </w:pPr>
      <w:r>
        <w:rPr>
          <w:sz w:val="28"/>
          <w:szCs w:val="28"/>
        </w:rPr>
        <w:t>8.Я изучаю материал добросовестно, если…</w:t>
      </w:r>
    </w:p>
    <w:p w:rsidR="009D6D02" w:rsidRDefault="009D6D02" w:rsidP="009D6D02">
      <w:pPr>
        <w:jc w:val="both"/>
        <w:rPr>
          <w:sz w:val="28"/>
          <w:szCs w:val="28"/>
        </w:rPr>
      </w:pPr>
      <w:r>
        <w:rPr>
          <w:sz w:val="28"/>
          <w:szCs w:val="28"/>
        </w:rPr>
        <w:t>А) он мне нравится;</w:t>
      </w:r>
    </w:p>
    <w:p w:rsidR="009D6D02" w:rsidRDefault="009D6D02" w:rsidP="009D6D02">
      <w:pPr>
        <w:jc w:val="both"/>
        <w:rPr>
          <w:sz w:val="28"/>
          <w:szCs w:val="28"/>
        </w:rPr>
      </w:pPr>
      <w:r>
        <w:rPr>
          <w:sz w:val="28"/>
          <w:szCs w:val="28"/>
        </w:rPr>
        <w:t>Б) он легкий;</w:t>
      </w:r>
    </w:p>
    <w:p w:rsidR="009D6D02" w:rsidRDefault="009D6D02" w:rsidP="009D6D02">
      <w:pPr>
        <w:jc w:val="both"/>
        <w:rPr>
          <w:sz w:val="28"/>
          <w:szCs w:val="28"/>
        </w:rPr>
      </w:pPr>
      <w:r>
        <w:rPr>
          <w:sz w:val="28"/>
          <w:szCs w:val="28"/>
        </w:rPr>
        <w:t>В) он мне интересен;</w:t>
      </w:r>
    </w:p>
    <w:p w:rsidR="009D6D02" w:rsidRDefault="009D6D02" w:rsidP="009D6D02">
      <w:pPr>
        <w:jc w:val="both"/>
        <w:rPr>
          <w:sz w:val="28"/>
          <w:szCs w:val="28"/>
        </w:rPr>
      </w:pPr>
      <w:r>
        <w:rPr>
          <w:sz w:val="28"/>
          <w:szCs w:val="28"/>
        </w:rPr>
        <w:t>Г) я его хорошо понимаю;</w:t>
      </w:r>
    </w:p>
    <w:p w:rsidR="009D6D02" w:rsidRDefault="009D6D02" w:rsidP="009D6D02">
      <w:pPr>
        <w:jc w:val="both"/>
        <w:rPr>
          <w:sz w:val="28"/>
          <w:szCs w:val="28"/>
        </w:rPr>
      </w:pPr>
      <w:r>
        <w:rPr>
          <w:sz w:val="28"/>
          <w:szCs w:val="28"/>
        </w:rPr>
        <w:lastRenderedPageBreak/>
        <w:t>Д) меня не заставляют;</w:t>
      </w:r>
    </w:p>
    <w:p w:rsidR="009D6D02" w:rsidRDefault="009D6D02" w:rsidP="009D6D02">
      <w:pPr>
        <w:jc w:val="both"/>
        <w:rPr>
          <w:sz w:val="28"/>
          <w:szCs w:val="28"/>
        </w:rPr>
      </w:pPr>
      <w:r>
        <w:rPr>
          <w:sz w:val="28"/>
          <w:szCs w:val="28"/>
        </w:rPr>
        <w:t>Е) мне не дают списать;</w:t>
      </w:r>
    </w:p>
    <w:p w:rsidR="009D6D02" w:rsidRDefault="009D6D02" w:rsidP="009D6D02">
      <w:pPr>
        <w:jc w:val="both"/>
        <w:rPr>
          <w:sz w:val="28"/>
          <w:szCs w:val="28"/>
        </w:rPr>
      </w:pPr>
      <w:r>
        <w:rPr>
          <w:sz w:val="28"/>
          <w:szCs w:val="28"/>
        </w:rPr>
        <w:t>Ж) мне надо исправить двойку.</w:t>
      </w:r>
    </w:p>
    <w:p w:rsidR="009D6D02" w:rsidRDefault="009D6D02" w:rsidP="009D6D02">
      <w:pPr>
        <w:jc w:val="both"/>
        <w:rPr>
          <w:sz w:val="28"/>
          <w:szCs w:val="28"/>
        </w:rPr>
      </w:pPr>
      <w:r>
        <w:rPr>
          <w:sz w:val="28"/>
          <w:szCs w:val="28"/>
        </w:rPr>
        <w:t>9.Мне нравится делать уроки, когда…</w:t>
      </w:r>
    </w:p>
    <w:p w:rsidR="009D6D02" w:rsidRDefault="009D6D02" w:rsidP="009D6D02">
      <w:pPr>
        <w:jc w:val="both"/>
        <w:rPr>
          <w:sz w:val="28"/>
          <w:szCs w:val="28"/>
        </w:rPr>
      </w:pPr>
      <w:r>
        <w:rPr>
          <w:sz w:val="28"/>
          <w:szCs w:val="28"/>
        </w:rPr>
        <w:t>А) они несложные;</w:t>
      </w:r>
    </w:p>
    <w:p w:rsidR="009D6D02" w:rsidRDefault="009D6D02" w:rsidP="009D6D02">
      <w:pPr>
        <w:jc w:val="both"/>
        <w:rPr>
          <w:sz w:val="28"/>
          <w:szCs w:val="28"/>
        </w:rPr>
      </w:pPr>
      <w:r>
        <w:rPr>
          <w:sz w:val="28"/>
          <w:szCs w:val="28"/>
        </w:rPr>
        <w:t>Б) остается время погулять;</w:t>
      </w:r>
    </w:p>
    <w:p w:rsidR="009D6D02" w:rsidRDefault="009D6D02" w:rsidP="009D6D02">
      <w:pPr>
        <w:jc w:val="both"/>
        <w:rPr>
          <w:sz w:val="28"/>
          <w:szCs w:val="28"/>
        </w:rPr>
      </w:pPr>
      <w:r>
        <w:rPr>
          <w:sz w:val="28"/>
          <w:szCs w:val="28"/>
        </w:rPr>
        <w:t>В) они интересные;</w:t>
      </w:r>
    </w:p>
    <w:p w:rsidR="009D6D02" w:rsidRDefault="009D6D02" w:rsidP="009D6D02">
      <w:pPr>
        <w:jc w:val="both"/>
        <w:rPr>
          <w:sz w:val="28"/>
          <w:szCs w:val="28"/>
        </w:rPr>
      </w:pPr>
      <w:r>
        <w:rPr>
          <w:sz w:val="28"/>
          <w:szCs w:val="28"/>
        </w:rPr>
        <w:t>Г) есть настроение;</w:t>
      </w:r>
    </w:p>
    <w:p w:rsidR="009D6D02" w:rsidRDefault="009D6D02" w:rsidP="009D6D02">
      <w:pPr>
        <w:jc w:val="both"/>
        <w:rPr>
          <w:sz w:val="28"/>
          <w:szCs w:val="28"/>
        </w:rPr>
      </w:pPr>
      <w:r>
        <w:rPr>
          <w:sz w:val="28"/>
          <w:szCs w:val="28"/>
        </w:rPr>
        <w:t>Д) нет возможности списать;</w:t>
      </w:r>
    </w:p>
    <w:p w:rsidR="009D6D02" w:rsidRDefault="009D6D02" w:rsidP="009D6D02">
      <w:pPr>
        <w:jc w:val="both"/>
        <w:rPr>
          <w:sz w:val="28"/>
          <w:szCs w:val="28"/>
        </w:rPr>
      </w:pPr>
      <w:r>
        <w:rPr>
          <w:sz w:val="28"/>
          <w:szCs w:val="28"/>
        </w:rPr>
        <w:t>Е) всегда, так как это необходимо для глубоких знаний.</w:t>
      </w:r>
    </w:p>
    <w:p w:rsidR="009D6D02" w:rsidRDefault="009D6D02" w:rsidP="009D6D02">
      <w:pPr>
        <w:jc w:val="both"/>
        <w:rPr>
          <w:sz w:val="28"/>
          <w:szCs w:val="28"/>
        </w:rPr>
      </w:pPr>
      <w:r>
        <w:rPr>
          <w:sz w:val="28"/>
          <w:szCs w:val="28"/>
          <w:lang w:val="en-US"/>
        </w:rPr>
        <w:t>IV</w:t>
      </w:r>
      <w:r>
        <w:rPr>
          <w:sz w:val="28"/>
          <w:szCs w:val="28"/>
        </w:rPr>
        <w:t>.</w:t>
      </w:r>
    </w:p>
    <w:p w:rsidR="009D6D02" w:rsidRDefault="009D6D02" w:rsidP="009D6D02">
      <w:pPr>
        <w:jc w:val="both"/>
        <w:rPr>
          <w:sz w:val="28"/>
          <w:szCs w:val="28"/>
        </w:rPr>
      </w:pPr>
      <w:r>
        <w:rPr>
          <w:sz w:val="28"/>
          <w:szCs w:val="28"/>
        </w:rPr>
        <w:t>10.Учиться лучше меня побуждает (побуждают)…</w:t>
      </w:r>
    </w:p>
    <w:p w:rsidR="009D6D02" w:rsidRDefault="009D6D02" w:rsidP="009D6D02">
      <w:pPr>
        <w:jc w:val="both"/>
        <w:rPr>
          <w:sz w:val="28"/>
          <w:szCs w:val="28"/>
        </w:rPr>
      </w:pPr>
      <w:r>
        <w:rPr>
          <w:sz w:val="28"/>
          <w:szCs w:val="28"/>
        </w:rPr>
        <w:t>А) мысли о будущем;</w:t>
      </w:r>
    </w:p>
    <w:p w:rsidR="009D6D02" w:rsidRDefault="009D6D02" w:rsidP="009D6D02">
      <w:pPr>
        <w:jc w:val="both"/>
        <w:rPr>
          <w:sz w:val="28"/>
          <w:szCs w:val="28"/>
        </w:rPr>
      </w:pPr>
      <w:r>
        <w:rPr>
          <w:sz w:val="28"/>
          <w:szCs w:val="28"/>
        </w:rPr>
        <w:t>Б) родители и (или) учителя;</w:t>
      </w:r>
    </w:p>
    <w:p w:rsidR="009D6D02" w:rsidRDefault="009D6D02" w:rsidP="009D6D02">
      <w:pPr>
        <w:jc w:val="both"/>
        <w:rPr>
          <w:sz w:val="28"/>
          <w:szCs w:val="28"/>
        </w:rPr>
      </w:pPr>
      <w:r>
        <w:rPr>
          <w:sz w:val="28"/>
          <w:szCs w:val="28"/>
        </w:rPr>
        <w:t>В) возможна покупка желаемой вещи;</w:t>
      </w:r>
    </w:p>
    <w:p w:rsidR="009D6D02" w:rsidRDefault="009D6D02" w:rsidP="009D6D02">
      <w:pPr>
        <w:jc w:val="both"/>
        <w:rPr>
          <w:sz w:val="28"/>
          <w:szCs w:val="28"/>
        </w:rPr>
      </w:pPr>
      <w:r>
        <w:rPr>
          <w:sz w:val="28"/>
          <w:szCs w:val="28"/>
        </w:rPr>
        <w:t>Г) низкие оценки;</w:t>
      </w:r>
    </w:p>
    <w:p w:rsidR="009D6D02" w:rsidRDefault="009D6D02" w:rsidP="009D6D02">
      <w:pPr>
        <w:jc w:val="both"/>
        <w:rPr>
          <w:sz w:val="28"/>
          <w:szCs w:val="28"/>
        </w:rPr>
      </w:pPr>
      <w:r>
        <w:rPr>
          <w:sz w:val="28"/>
          <w:szCs w:val="28"/>
        </w:rPr>
        <w:t>Д) желание получать знания;</w:t>
      </w:r>
    </w:p>
    <w:p w:rsidR="009D6D02" w:rsidRDefault="009D6D02" w:rsidP="009D6D02">
      <w:pPr>
        <w:jc w:val="both"/>
        <w:rPr>
          <w:sz w:val="28"/>
          <w:szCs w:val="28"/>
        </w:rPr>
      </w:pPr>
      <w:r>
        <w:rPr>
          <w:sz w:val="28"/>
          <w:szCs w:val="28"/>
        </w:rPr>
        <w:t>Е) желание получать высокие оценки.</w:t>
      </w:r>
    </w:p>
    <w:p w:rsidR="009D6D02" w:rsidRDefault="009D6D02" w:rsidP="009D6D02">
      <w:pPr>
        <w:jc w:val="both"/>
        <w:rPr>
          <w:sz w:val="28"/>
          <w:szCs w:val="28"/>
        </w:rPr>
      </w:pPr>
      <w:r>
        <w:rPr>
          <w:sz w:val="28"/>
          <w:szCs w:val="28"/>
        </w:rPr>
        <w:t>11.Я более активно работаю на занятиях, если…</w:t>
      </w:r>
    </w:p>
    <w:p w:rsidR="009D6D02" w:rsidRDefault="009D6D02" w:rsidP="009D6D02">
      <w:pPr>
        <w:jc w:val="both"/>
        <w:rPr>
          <w:sz w:val="28"/>
          <w:szCs w:val="28"/>
        </w:rPr>
      </w:pPr>
      <w:r>
        <w:rPr>
          <w:sz w:val="28"/>
          <w:szCs w:val="28"/>
        </w:rPr>
        <w:t>А) ожидаю похвалы;</w:t>
      </w:r>
    </w:p>
    <w:p w:rsidR="009D6D02" w:rsidRDefault="009D6D02" w:rsidP="009D6D02">
      <w:pPr>
        <w:jc w:val="both"/>
        <w:rPr>
          <w:sz w:val="28"/>
          <w:szCs w:val="28"/>
        </w:rPr>
      </w:pPr>
      <w:r>
        <w:rPr>
          <w:sz w:val="28"/>
          <w:szCs w:val="28"/>
        </w:rPr>
        <w:t>Б) мне интересна выполняемая работа;</w:t>
      </w:r>
    </w:p>
    <w:p w:rsidR="009D6D02" w:rsidRDefault="009D6D02" w:rsidP="009D6D02">
      <w:pPr>
        <w:jc w:val="both"/>
        <w:rPr>
          <w:sz w:val="28"/>
          <w:szCs w:val="28"/>
        </w:rPr>
      </w:pPr>
      <w:r>
        <w:rPr>
          <w:sz w:val="28"/>
          <w:szCs w:val="28"/>
        </w:rPr>
        <w:t>В) мне нужна высокая отметка; Г) хочу больше узнать;</w:t>
      </w:r>
    </w:p>
    <w:p w:rsidR="009D6D02" w:rsidRDefault="009D6D02" w:rsidP="009D6D02">
      <w:pPr>
        <w:jc w:val="both"/>
        <w:rPr>
          <w:sz w:val="28"/>
          <w:szCs w:val="28"/>
        </w:rPr>
      </w:pPr>
      <w:r>
        <w:rPr>
          <w:sz w:val="28"/>
          <w:szCs w:val="28"/>
        </w:rPr>
        <w:t>Д) хочу, чтобы на меня обратили внимание;</w:t>
      </w:r>
    </w:p>
    <w:p w:rsidR="009D6D02" w:rsidRDefault="009D6D02" w:rsidP="009D6D02">
      <w:pPr>
        <w:jc w:val="both"/>
        <w:rPr>
          <w:sz w:val="28"/>
          <w:szCs w:val="28"/>
        </w:rPr>
      </w:pPr>
      <w:r>
        <w:rPr>
          <w:sz w:val="28"/>
          <w:szCs w:val="28"/>
        </w:rPr>
        <w:t>Е) изучаемый материал мне понадобится в дальнейшем.</w:t>
      </w:r>
    </w:p>
    <w:p w:rsidR="009D6D02" w:rsidRDefault="009D6D02" w:rsidP="009D6D02">
      <w:pPr>
        <w:jc w:val="both"/>
        <w:rPr>
          <w:sz w:val="28"/>
          <w:szCs w:val="28"/>
        </w:rPr>
      </w:pPr>
      <w:r>
        <w:rPr>
          <w:sz w:val="28"/>
          <w:szCs w:val="28"/>
        </w:rPr>
        <w:lastRenderedPageBreak/>
        <w:t>12.Хорошие отметки – это результат…</w:t>
      </w:r>
    </w:p>
    <w:p w:rsidR="009D6D02" w:rsidRDefault="009D6D02" w:rsidP="009D6D02">
      <w:pPr>
        <w:jc w:val="both"/>
        <w:rPr>
          <w:sz w:val="28"/>
          <w:szCs w:val="28"/>
        </w:rPr>
      </w:pPr>
      <w:r>
        <w:rPr>
          <w:sz w:val="28"/>
          <w:szCs w:val="28"/>
        </w:rPr>
        <w:t>А) хороших знаний;</w:t>
      </w:r>
    </w:p>
    <w:p w:rsidR="009D6D02" w:rsidRDefault="009D6D02" w:rsidP="009D6D02">
      <w:pPr>
        <w:jc w:val="both"/>
        <w:rPr>
          <w:sz w:val="28"/>
          <w:szCs w:val="28"/>
        </w:rPr>
      </w:pPr>
      <w:r>
        <w:rPr>
          <w:sz w:val="28"/>
          <w:szCs w:val="28"/>
        </w:rPr>
        <w:t>Б) моего везения;</w:t>
      </w:r>
    </w:p>
    <w:p w:rsidR="009D6D02" w:rsidRDefault="009D6D02" w:rsidP="009D6D02">
      <w:pPr>
        <w:jc w:val="both"/>
        <w:rPr>
          <w:sz w:val="28"/>
          <w:szCs w:val="28"/>
        </w:rPr>
      </w:pPr>
      <w:r>
        <w:rPr>
          <w:sz w:val="28"/>
          <w:szCs w:val="28"/>
        </w:rPr>
        <w:t>В) добросовестного выполнения моих домашних заданий;</w:t>
      </w:r>
    </w:p>
    <w:p w:rsidR="009D6D02" w:rsidRDefault="009D6D02" w:rsidP="009D6D02">
      <w:pPr>
        <w:jc w:val="both"/>
        <w:rPr>
          <w:sz w:val="28"/>
          <w:szCs w:val="28"/>
        </w:rPr>
      </w:pPr>
      <w:r>
        <w:rPr>
          <w:sz w:val="28"/>
          <w:szCs w:val="28"/>
        </w:rPr>
        <w:t>Г) помощи друзей;</w:t>
      </w:r>
    </w:p>
    <w:p w:rsidR="009D6D02" w:rsidRDefault="009D6D02" w:rsidP="009D6D02">
      <w:pPr>
        <w:jc w:val="both"/>
        <w:rPr>
          <w:sz w:val="28"/>
          <w:szCs w:val="28"/>
        </w:rPr>
      </w:pPr>
      <w:r>
        <w:rPr>
          <w:sz w:val="28"/>
          <w:szCs w:val="28"/>
        </w:rPr>
        <w:t>Д) моей упорной работы;</w:t>
      </w:r>
    </w:p>
    <w:p w:rsidR="009D6D02" w:rsidRDefault="009D6D02" w:rsidP="009D6D02">
      <w:pPr>
        <w:jc w:val="both"/>
        <w:rPr>
          <w:sz w:val="28"/>
          <w:szCs w:val="28"/>
        </w:rPr>
      </w:pPr>
      <w:r>
        <w:rPr>
          <w:sz w:val="28"/>
          <w:szCs w:val="28"/>
        </w:rPr>
        <w:t>Е) помощи родителей.</w:t>
      </w:r>
    </w:p>
    <w:p w:rsidR="009D6D02" w:rsidRDefault="009D6D02" w:rsidP="009D6D02">
      <w:pPr>
        <w:jc w:val="both"/>
        <w:rPr>
          <w:sz w:val="28"/>
          <w:szCs w:val="28"/>
        </w:rPr>
      </w:pPr>
      <w:r>
        <w:rPr>
          <w:sz w:val="28"/>
          <w:szCs w:val="28"/>
          <w:lang w:val="en-US"/>
        </w:rPr>
        <w:t>V</w:t>
      </w:r>
      <w:r>
        <w:rPr>
          <w:sz w:val="28"/>
          <w:szCs w:val="28"/>
        </w:rPr>
        <w:t>.</w:t>
      </w:r>
    </w:p>
    <w:p w:rsidR="009D6D02" w:rsidRDefault="009D6D02" w:rsidP="009D6D02">
      <w:pPr>
        <w:jc w:val="both"/>
        <w:rPr>
          <w:sz w:val="28"/>
          <w:szCs w:val="28"/>
        </w:rPr>
      </w:pPr>
      <w:r>
        <w:rPr>
          <w:sz w:val="28"/>
          <w:szCs w:val="28"/>
        </w:rPr>
        <w:t>13.Мой успех в выполнении заданий на уроке зависит от…</w:t>
      </w:r>
    </w:p>
    <w:p w:rsidR="009D6D02" w:rsidRDefault="009D6D02" w:rsidP="009D6D02">
      <w:pPr>
        <w:jc w:val="both"/>
        <w:rPr>
          <w:sz w:val="28"/>
          <w:szCs w:val="28"/>
        </w:rPr>
      </w:pPr>
      <w:r>
        <w:rPr>
          <w:sz w:val="28"/>
          <w:szCs w:val="28"/>
        </w:rPr>
        <w:t>А) настроения;</w:t>
      </w:r>
    </w:p>
    <w:p w:rsidR="009D6D02" w:rsidRDefault="009D6D02" w:rsidP="009D6D02">
      <w:pPr>
        <w:jc w:val="both"/>
        <w:rPr>
          <w:sz w:val="28"/>
          <w:szCs w:val="28"/>
        </w:rPr>
      </w:pPr>
      <w:r>
        <w:rPr>
          <w:sz w:val="28"/>
          <w:szCs w:val="28"/>
        </w:rPr>
        <w:t>Б) трудности заданий;</w:t>
      </w:r>
    </w:p>
    <w:p w:rsidR="009D6D02" w:rsidRDefault="009D6D02" w:rsidP="009D6D02">
      <w:pPr>
        <w:jc w:val="both"/>
        <w:rPr>
          <w:sz w:val="28"/>
          <w:szCs w:val="28"/>
        </w:rPr>
      </w:pPr>
      <w:r>
        <w:rPr>
          <w:sz w:val="28"/>
          <w:szCs w:val="28"/>
        </w:rPr>
        <w:t>В) моих способностей;</w:t>
      </w:r>
    </w:p>
    <w:p w:rsidR="009D6D02" w:rsidRDefault="009D6D02" w:rsidP="009D6D02">
      <w:pPr>
        <w:jc w:val="both"/>
        <w:rPr>
          <w:sz w:val="28"/>
          <w:szCs w:val="28"/>
        </w:rPr>
      </w:pPr>
      <w:r>
        <w:rPr>
          <w:sz w:val="28"/>
          <w:szCs w:val="28"/>
        </w:rPr>
        <w:t>Г) приложенных мной усилий;</w:t>
      </w:r>
    </w:p>
    <w:p w:rsidR="009D6D02" w:rsidRDefault="009D6D02" w:rsidP="009D6D02">
      <w:pPr>
        <w:jc w:val="both"/>
        <w:rPr>
          <w:sz w:val="28"/>
          <w:szCs w:val="28"/>
        </w:rPr>
      </w:pPr>
      <w:r>
        <w:rPr>
          <w:sz w:val="28"/>
          <w:szCs w:val="28"/>
        </w:rPr>
        <w:t>Д) моего везения;</w:t>
      </w:r>
    </w:p>
    <w:p w:rsidR="009D6D02" w:rsidRDefault="009D6D02" w:rsidP="009D6D02">
      <w:pPr>
        <w:jc w:val="both"/>
        <w:rPr>
          <w:sz w:val="28"/>
          <w:szCs w:val="28"/>
        </w:rPr>
      </w:pPr>
      <w:r>
        <w:rPr>
          <w:sz w:val="28"/>
          <w:szCs w:val="28"/>
        </w:rPr>
        <w:t>Е) моего внимания к объяснению учебного материала учителем.</w:t>
      </w:r>
    </w:p>
    <w:p w:rsidR="009D6D02" w:rsidRDefault="009D6D02" w:rsidP="009D6D02">
      <w:pPr>
        <w:jc w:val="both"/>
        <w:rPr>
          <w:sz w:val="28"/>
          <w:szCs w:val="28"/>
        </w:rPr>
      </w:pPr>
      <w:r>
        <w:rPr>
          <w:sz w:val="28"/>
          <w:szCs w:val="28"/>
        </w:rPr>
        <w:t>14.Я буду активным на уроке, если…</w:t>
      </w:r>
    </w:p>
    <w:p w:rsidR="009D6D02" w:rsidRDefault="009D6D02" w:rsidP="009D6D02">
      <w:pPr>
        <w:jc w:val="both"/>
        <w:rPr>
          <w:sz w:val="28"/>
          <w:szCs w:val="28"/>
        </w:rPr>
      </w:pPr>
      <w:r>
        <w:rPr>
          <w:sz w:val="28"/>
          <w:szCs w:val="28"/>
        </w:rPr>
        <w:t>А) хорошо знаю тему и понимаю учебный материал;</w:t>
      </w:r>
    </w:p>
    <w:p w:rsidR="009D6D02" w:rsidRDefault="009D6D02" w:rsidP="009D6D02">
      <w:pPr>
        <w:jc w:val="both"/>
        <w:rPr>
          <w:sz w:val="28"/>
          <w:szCs w:val="28"/>
        </w:rPr>
      </w:pPr>
      <w:r>
        <w:rPr>
          <w:sz w:val="28"/>
          <w:szCs w:val="28"/>
        </w:rPr>
        <w:t>Б) смогу справиться с предлагаемыми учителем заданиями;</w:t>
      </w:r>
    </w:p>
    <w:p w:rsidR="009D6D02" w:rsidRDefault="009D6D02" w:rsidP="009D6D02">
      <w:pPr>
        <w:jc w:val="both"/>
        <w:rPr>
          <w:sz w:val="28"/>
          <w:szCs w:val="28"/>
        </w:rPr>
      </w:pPr>
      <w:r>
        <w:rPr>
          <w:sz w:val="28"/>
          <w:szCs w:val="28"/>
        </w:rPr>
        <w:t>В) считаю нужным всегда так поступать;</w:t>
      </w:r>
    </w:p>
    <w:p w:rsidR="009D6D02" w:rsidRDefault="009D6D02" w:rsidP="009D6D02">
      <w:pPr>
        <w:jc w:val="both"/>
        <w:rPr>
          <w:sz w:val="28"/>
          <w:szCs w:val="28"/>
        </w:rPr>
      </w:pPr>
      <w:r>
        <w:rPr>
          <w:sz w:val="28"/>
          <w:szCs w:val="28"/>
        </w:rPr>
        <w:t>Г) меня не будут ругать за ошибку;</w:t>
      </w:r>
    </w:p>
    <w:p w:rsidR="009D6D02" w:rsidRDefault="009D6D02" w:rsidP="009D6D02">
      <w:pPr>
        <w:jc w:val="both"/>
        <w:rPr>
          <w:sz w:val="28"/>
          <w:szCs w:val="28"/>
        </w:rPr>
      </w:pPr>
      <w:r>
        <w:rPr>
          <w:sz w:val="28"/>
          <w:szCs w:val="28"/>
        </w:rPr>
        <w:t>Д) я уверен, что отвечу хорошо;</w:t>
      </w:r>
    </w:p>
    <w:p w:rsidR="009D6D02" w:rsidRDefault="009D6D02" w:rsidP="009D6D02">
      <w:pPr>
        <w:jc w:val="both"/>
        <w:rPr>
          <w:sz w:val="28"/>
          <w:szCs w:val="28"/>
        </w:rPr>
      </w:pPr>
      <w:r>
        <w:rPr>
          <w:sz w:val="28"/>
          <w:szCs w:val="28"/>
        </w:rPr>
        <w:t>Е) иногда мне так хочется.</w:t>
      </w:r>
    </w:p>
    <w:p w:rsidR="009D6D02" w:rsidRDefault="009D6D02" w:rsidP="009D6D02">
      <w:pPr>
        <w:jc w:val="both"/>
        <w:rPr>
          <w:sz w:val="28"/>
          <w:szCs w:val="28"/>
        </w:rPr>
      </w:pPr>
      <w:r>
        <w:rPr>
          <w:sz w:val="28"/>
          <w:szCs w:val="28"/>
        </w:rPr>
        <w:t>15.Если учебный материал мне не понятен (труден для меня), то я…</w:t>
      </w:r>
    </w:p>
    <w:p w:rsidR="009D6D02" w:rsidRDefault="009D6D02" w:rsidP="009D6D02">
      <w:pPr>
        <w:jc w:val="both"/>
        <w:rPr>
          <w:sz w:val="28"/>
          <w:szCs w:val="28"/>
        </w:rPr>
      </w:pPr>
      <w:r>
        <w:rPr>
          <w:sz w:val="28"/>
          <w:szCs w:val="28"/>
        </w:rPr>
        <w:t>А) ничего не предпринимаю;</w:t>
      </w:r>
    </w:p>
    <w:p w:rsidR="009D6D02" w:rsidRDefault="009D6D02" w:rsidP="009D6D02">
      <w:pPr>
        <w:jc w:val="both"/>
        <w:rPr>
          <w:sz w:val="28"/>
          <w:szCs w:val="28"/>
        </w:rPr>
      </w:pPr>
      <w:r>
        <w:rPr>
          <w:sz w:val="28"/>
          <w:szCs w:val="28"/>
        </w:rPr>
        <w:lastRenderedPageBreak/>
        <w:t>Б) прибегаю к помощи товарищей;</w:t>
      </w:r>
    </w:p>
    <w:p w:rsidR="009D6D02" w:rsidRDefault="009D6D02" w:rsidP="009D6D02">
      <w:pPr>
        <w:jc w:val="both"/>
        <w:rPr>
          <w:sz w:val="28"/>
          <w:szCs w:val="28"/>
        </w:rPr>
      </w:pPr>
      <w:r>
        <w:rPr>
          <w:sz w:val="28"/>
          <w:szCs w:val="28"/>
        </w:rPr>
        <w:t>В) мирюсь с ситуацией;</w:t>
      </w:r>
    </w:p>
    <w:p w:rsidR="009D6D02" w:rsidRDefault="009D6D02" w:rsidP="009D6D02">
      <w:pPr>
        <w:jc w:val="both"/>
        <w:rPr>
          <w:sz w:val="28"/>
          <w:szCs w:val="28"/>
        </w:rPr>
      </w:pPr>
      <w:r>
        <w:rPr>
          <w:sz w:val="28"/>
          <w:szCs w:val="28"/>
        </w:rPr>
        <w:t>Г) стараюсь разобраться во что бы то ни стало;</w:t>
      </w:r>
    </w:p>
    <w:p w:rsidR="009D6D02" w:rsidRDefault="009D6D02" w:rsidP="009D6D02">
      <w:pPr>
        <w:jc w:val="both"/>
        <w:rPr>
          <w:sz w:val="28"/>
          <w:szCs w:val="28"/>
        </w:rPr>
      </w:pPr>
      <w:r>
        <w:rPr>
          <w:sz w:val="28"/>
          <w:szCs w:val="28"/>
        </w:rPr>
        <w:t>Д) надеюсь, что разберусь потом;</w:t>
      </w:r>
    </w:p>
    <w:p w:rsidR="009D6D02" w:rsidRDefault="009D6D02" w:rsidP="009D6D02">
      <w:pPr>
        <w:jc w:val="both"/>
        <w:rPr>
          <w:sz w:val="28"/>
          <w:szCs w:val="28"/>
        </w:rPr>
      </w:pPr>
      <w:r>
        <w:rPr>
          <w:sz w:val="28"/>
          <w:szCs w:val="28"/>
        </w:rPr>
        <w:t>Е) вспоминаю объяснение учителя и просматриваю записи, сделанные на уроке.</w:t>
      </w:r>
    </w:p>
    <w:p w:rsidR="009D6D02" w:rsidRDefault="009D6D02" w:rsidP="009D6D02">
      <w:pPr>
        <w:jc w:val="both"/>
        <w:rPr>
          <w:sz w:val="28"/>
          <w:szCs w:val="28"/>
        </w:rPr>
      </w:pPr>
      <w:r>
        <w:rPr>
          <w:sz w:val="28"/>
          <w:szCs w:val="28"/>
          <w:lang w:val="en-US"/>
        </w:rPr>
        <w:t>VI</w:t>
      </w:r>
      <w:r>
        <w:rPr>
          <w:sz w:val="28"/>
          <w:szCs w:val="28"/>
        </w:rPr>
        <w:t>.</w:t>
      </w:r>
    </w:p>
    <w:p w:rsidR="009D6D02" w:rsidRDefault="009D6D02" w:rsidP="009D6D02">
      <w:pPr>
        <w:jc w:val="both"/>
        <w:rPr>
          <w:sz w:val="28"/>
          <w:szCs w:val="28"/>
        </w:rPr>
      </w:pPr>
      <w:r>
        <w:rPr>
          <w:sz w:val="28"/>
          <w:szCs w:val="28"/>
        </w:rPr>
        <w:t>16.Ошибившись при выполнении задания, я…</w:t>
      </w:r>
    </w:p>
    <w:p w:rsidR="009D6D02" w:rsidRDefault="009D6D02" w:rsidP="009D6D02">
      <w:pPr>
        <w:jc w:val="both"/>
        <w:rPr>
          <w:sz w:val="28"/>
          <w:szCs w:val="28"/>
        </w:rPr>
      </w:pPr>
      <w:r>
        <w:rPr>
          <w:sz w:val="28"/>
          <w:szCs w:val="28"/>
        </w:rPr>
        <w:t>А) выполняю его повторно;</w:t>
      </w:r>
    </w:p>
    <w:p w:rsidR="009D6D02" w:rsidRDefault="009D6D02" w:rsidP="009D6D02">
      <w:pPr>
        <w:jc w:val="both"/>
        <w:rPr>
          <w:sz w:val="28"/>
          <w:szCs w:val="28"/>
        </w:rPr>
      </w:pPr>
      <w:r>
        <w:rPr>
          <w:sz w:val="28"/>
          <w:szCs w:val="28"/>
        </w:rPr>
        <w:t>Б) теряюсь;</w:t>
      </w:r>
    </w:p>
    <w:p w:rsidR="009D6D02" w:rsidRDefault="009D6D02" w:rsidP="009D6D02">
      <w:pPr>
        <w:jc w:val="both"/>
        <w:rPr>
          <w:sz w:val="28"/>
          <w:szCs w:val="28"/>
        </w:rPr>
      </w:pPr>
      <w:r>
        <w:rPr>
          <w:sz w:val="28"/>
          <w:szCs w:val="28"/>
        </w:rPr>
        <w:t>В) нервничаю;</w:t>
      </w:r>
    </w:p>
    <w:p w:rsidR="009D6D02" w:rsidRDefault="009D6D02" w:rsidP="009D6D02">
      <w:pPr>
        <w:jc w:val="both"/>
        <w:rPr>
          <w:sz w:val="28"/>
          <w:szCs w:val="28"/>
        </w:rPr>
      </w:pPr>
      <w:r>
        <w:rPr>
          <w:sz w:val="28"/>
          <w:szCs w:val="28"/>
        </w:rPr>
        <w:t>Г) исправляю ошибку;</w:t>
      </w:r>
    </w:p>
    <w:p w:rsidR="009D6D02" w:rsidRDefault="009D6D02" w:rsidP="009D6D02">
      <w:pPr>
        <w:jc w:val="both"/>
        <w:rPr>
          <w:sz w:val="28"/>
          <w:szCs w:val="28"/>
        </w:rPr>
      </w:pPr>
      <w:r>
        <w:rPr>
          <w:sz w:val="28"/>
          <w:szCs w:val="28"/>
        </w:rPr>
        <w:t>Д) отказываюсь от его выполнения;</w:t>
      </w:r>
    </w:p>
    <w:p w:rsidR="009D6D02" w:rsidRDefault="009D6D02" w:rsidP="009D6D02">
      <w:pPr>
        <w:jc w:val="both"/>
        <w:rPr>
          <w:sz w:val="28"/>
          <w:szCs w:val="28"/>
        </w:rPr>
      </w:pPr>
      <w:r>
        <w:rPr>
          <w:sz w:val="28"/>
          <w:szCs w:val="28"/>
        </w:rPr>
        <w:t>Е) прошу помощи у товарищей.</w:t>
      </w:r>
    </w:p>
    <w:p w:rsidR="009D6D02" w:rsidRDefault="009D6D02" w:rsidP="009D6D02">
      <w:pPr>
        <w:jc w:val="both"/>
        <w:rPr>
          <w:sz w:val="28"/>
          <w:szCs w:val="28"/>
        </w:rPr>
      </w:pPr>
      <w:r>
        <w:rPr>
          <w:sz w:val="28"/>
          <w:szCs w:val="28"/>
        </w:rPr>
        <w:t>17.Если я не знаю, как выполнить учебное задание, то я…</w:t>
      </w:r>
    </w:p>
    <w:p w:rsidR="009D6D02" w:rsidRDefault="009D6D02" w:rsidP="009D6D02">
      <w:pPr>
        <w:jc w:val="both"/>
        <w:rPr>
          <w:sz w:val="28"/>
          <w:szCs w:val="28"/>
        </w:rPr>
      </w:pPr>
      <w:r>
        <w:rPr>
          <w:sz w:val="28"/>
          <w:szCs w:val="28"/>
        </w:rPr>
        <w:t>А) анализирую его повторно;</w:t>
      </w:r>
    </w:p>
    <w:p w:rsidR="009D6D02" w:rsidRDefault="009D6D02" w:rsidP="009D6D02">
      <w:pPr>
        <w:jc w:val="both"/>
        <w:rPr>
          <w:sz w:val="28"/>
          <w:szCs w:val="28"/>
        </w:rPr>
      </w:pPr>
      <w:r>
        <w:rPr>
          <w:sz w:val="28"/>
          <w:szCs w:val="28"/>
        </w:rPr>
        <w:t>Б) огорчаюсь;</w:t>
      </w:r>
    </w:p>
    <w:p w:rsidR="009D6D02" w:rsidRDefault="009D6D02" w:rsidP="009D6D02">
      <w:pPr>
        <w:jc w:val="both"/>
        <w:rPr>
          <w:sz w:val="28"/>
          <w:szCs w:val="28"/>
        </w:rPr>
      </w:pPr>
      <w:r>
        <w:rPr>
          <w:sz w:val="28"/>
          <w:szCs w:val="28"/>
        </w:rPr>
        <w:t>В) спрашиваю совета у учителя или у родителей;</w:t>
      </w:r>
    </w:p>
    <w:p w:rsidR="009D6D02" w:rsidRDefault="009D6D02" w:rsidP="009D6D02">
      <w:pPr>
        <w:jc w:val="both"/>
        <w:rPr>
          <w:sz w:val="28"/>
          <w:szCs w:val="28"/>
        </w:rPr>
      </w:pPr>
      <w:r>
        <w:rPr>
          <w:sz w:val="28"/>
          <w:szCs w:val="28"/>
        </w:rPr>
        <w:t>Г) откладываю его на время;</w:t>
      </w:r>
    </w:p>
    <w:p w:rsidR="009D6D02" w:rsidRDefault="009D6D02" w:rsidP="009D6D02">
      <w:pPr>
        <w:jc w:val="both"/>
        <w:rPr>
          <w:sz w:val="28"/>
          <w:szCs w:val="28"/>
        </w:rPr>
      </w:pPr>
      <w:r>
        <w:rPr>
          <w:sz w:val="28"/>
          <w:szCs w:val="28"/>
        </w:rPr>
        <w:t>Д) обращаюсь к учебнику;</w:t>
      </w:r>
    </w:p>
    <w:p w:rsidR="009D6D02" w:rsidRDefault="009D6D02" w:rsidP="009D6D02">
      <w:pPr>
        <w:jc w:val="both"/>
        <w:rPr>
          <w:sz w:val="28"/>
          <w:szCs w:val="28"/>
        </w:rPr>
      </w:pPr>
      <w:r>
        <w:rPr>
          <w:sz w:val="28"/>
          <w:szCs w:val="28"/>
        </w:rPr>
        <w:t>Е) списываю у товарища.</w:t>
      </w:r>
    </w:p>
    <w:p w:rsidR="009D6D02" w:rsidRDefault="009D6D02" w:rsidP="009D6D02">
      <w:pPr>
        <w:jc w:val="both"/>
        <w:rPr>
          <w:sz w:val="28"/>
          <w:szCs w:val="28"/>
        </w:rPr>
      </w:pPr>
      <w:r>
        <w:rPr>
          <w:sz w:val="28"/>
          <w:szCs w:val="28"/>
        </w:rPr>
        <w:t>18.Мне не нравится выполнять учебные задания, если они…</w:t>
      </w:r>
    </w:p>
    <w:p w:rsidR="009D6D02" w:rsidRDefault="009D6D02" w:rsidP="009D6D02">
      <w:pPr>
        <w:jc w:val="both"/>
        <w:rPr>
          <w:sz w:val="28"/>
          <w:szCs w:val="28"/>
        </w:rPr>
      </w:pPr>
      <w:r>
        <w:rPr>
          <w:sz w:val="28"/>
          <w:szCs w:val="28"/>
        </w:rPr>
        <w:t>А) сложные и большие;</w:t>
      </w:r>
    </w:p>
    <w:p w:rsidR="009D6D02" w:rsidRDefault="009D6D02" w:rsidP="009D6D02">
      <w:pPr>
        <w:jc w:val="both"/>
        <w:rPr>
          <w:sz w:val="28"/>
          <w:szCs w:val="28"/>
        </w:rPr>
      </w:pPr>
      <w:r>
        <w:rPr>
          <w:sz w:val="28"/>
          <w:szCs w:val="28"/>
        </w:rPr>
        <w:t>Б) легко решаемы;</w:t>
      </w:r>
    </w:p>
    <w:p w:rsidR="009D6D02" w:rsidRDefault="009D6D02" w:rsidP="009D6D02">
      <w:pPr>
        <w:jc w:val="both"/>
        <w:rPr>
          <w:sz w:val="28"/>
          <w:szCs w:val="28"/>
        </w:rPr>
      </w:pPr>
      <w:r>
        <w:rPr>
          <w:sz w:val="28"/>
          <w:szCs w:val="28"/>
        </w:rPr>
        <w:t>В) письменные;</w:t>
      </w:r>
    </w:p>
    <w:p w:rsidR="009D6D02" w:rsidRDefault="009D6D02" w:rsidP="009D6D02">
      <w:pPr>
        <w:jc w:val="both"/>
        <w:rPr>
          <w:sz w:val="28"/>
          <w:szCs w:val="28"/>
        </w:rPr>
      </w:pPr>
      <w:r>
        <w:rPr>
          <w:sz w:val="28"/>
          <w:szCs w:val="28"/>
        </w:rPr>
        <w:lastRenderedPageBreak/>
        <w:t>Г) не требуют усилий;</w:t>
      </w:r>
    </w:p>
    <w:p w:rsidR="009D6D02" w:rsidRDefault="009D6D02" w:rsidP="009D6D02">
      <w:pPr>
        <w:jc w:val="both"/>
        <w:rPr>
          <w:sz w:val="28"/>
          <w:szCs w:val="28"/>
        </w:rPr>
      </w:pPr>
      <w:r>
        <w:rPr>
          <w:sz w:val="28"/>
          <w:szCs w:val="28"/>
        </w:rPr>
        <w:t>Д) только теоретические или только практические;</w:t>
      </w:r>
    </w:p>
    <w:p w:rsidR="009D6D02" w:rsidRDefault="009D6D02" w:rsidP="009D6D02">
      <w:pPr>
        <w:jc w:val="both"/>
        <w:rPr>
          <w:sz w:val="28"/>
          <w:szCs w:val="28"/>
        </w:rPr>
      </w:pPr>
      <w:r>
        <w:rPr>
          <w:sz w:val="28"/>
          <w:szCs w:val="28"/>
        </w:rPr>
        <w:t>Е) однообразны, и их можно выполнять по шаблону.</w:t>
      </w:r>
    </w:p>
    <w:p w:rsidR="009D6D02" w:rsidRDefault="009D6D02" w:rsidP="009D6D02">
      <w:pPr>
        <w:jc w:val="both"/>
        <w:rPr>
          <w:b/>
          <w:sz w:val="28"/>
          <w:szCs w:val="28"/>
        </w:rPr>
      </w:pPr>
      <w:r>
        <w:rPr>
          <w:b/>
          <w:sz w:val="28"/>
          <w:szCs w:val="28"/>
        </w:rPr>
        <w:t xml:space="preserve">     </w:t>
      </w:r>
      <w:r w:rsidRPr="00C53271">
        <w:rPr>
          <w:b/>
          <w:sz w:val="28"/>
          <w:szCs w:val="28"/>
        </w:rPr>
        <w:t>Обработка результатов.</w:t>
      </w:r>
    </w:p>
    <w:p w:rsidR="009D6D02" w:rsidRDefault="009D6D02" w:rsidP="009D6D02">
      <w:pPr>
        <w:jc w:val="both"/>
        <w:rPr>
          <w:sz w:val="28"/>
          <w:szCs w:val="28"/>
        </w:rPr>
      </w:pPr>
      <w:r>
        <w:rPr>
          <w:sz w:val="28"/>
          <w:szCs w:val="28"/>
        </w:rPr>
        <w:t xml:space="preserve">     Предложения 1,2,3, входящие в содержательный блок </w:t>
      </w:r>
      <w:r>
        <w:rPr>
          <w:sz w:val="28"/>
          <w:szCs w:val="28"/>
          <w:lang w:val="en-US"/>
        </w:rPr>
        <w:t>I</w:t>
      </w:r>
      <w:r>
        <w:rPr>
          <w:sz w:val="28"/>
          <w:szCs w:val="28"/>
        </w:rPr>
        <w:t xml:space="preserve"> диагностической методики, отражают такой показатель мотивации, как личностный смысл учения.</w:t>
      </w:r>
    </w:p>
    <w:p w:rsidR="009D6D02" w:rsidRDefault="009D6D02" w:rsidP="009D6D02">
      <w:pPr>
        <w:jc w:val="both"/>
        <w:rPr>
          <w:sz w:val="28"/>
          <w:szCs w:val="28"/>
        </w:rPr>
      </w:pPr>
      <w:r>
        <w:rPr>
          <w:sz w:val="28"/>
          <w:szCs w:val="28"/>
        </w:rPr>
        <w:t xml:space="preserve">     Предложения 4,5,6 входят в блок </w:t>
      </w:r>
      <w:r>
        <w:rPr>
          <w:sz w:val="28"/>
          <w:szCs w:val="28"/>
          <w:lang w:val="en-US"/>
        </w:rPr>
        <w:t>II</w:t>
      </w:r>
      <w:r>
        <w:rPr>
          <w:sz w:val="28"/>
          <w:szCs w:val="28"/>
        </w:rPr>
        <w:t xml:space="preserve"> и характеризуют другой показатель мотивации – способность к целеполаганию.</w:t>
      </w:r>
    </w:p>
    <w:p w:rsidR="009D6D02" w:rsidRDefault="009D6D02" w:rsidP="009D6D02">
      <w:pPr>
        <w:jc w:val="both"/>
        <w:rPr>
          <w:sz w:val="28"/>
          <w:szCs w:val="28"/>
        </w:rPr>
      </w:pPr>
      <w:r>
        <w:rPr>
          <w:sz w:val="28"/>
          <w:szCs w:val="28"/>
        </w:rPr>
        <w:t xml:space="preserve">     Блок </w:t>
      </w:r>
      <w:r>
        <w:rPr>
          <w:sz w:val="28"/>
          <w:szCs w:val="28"/>
          <w:lang w:val="en-US"/>
        </w:rPr>
        <w:t>III</w:t>
      </w:r>
      <w:r>
        <w:rPr>
          <w:sz w:val="28"/>
          <w:szCs w:val="28"/>
        </w:rPr>
        <w:t xml:space="preserve"> анкеты (предложения 7,8,9) указывает на иные мотивы. Каждый вариант ответа в предложениях названных блоков обладает определенным количеством баллов в зависимости от того. Какой именно мотив проявляет себя в предлагаемом ответе (табл. 5).</w:t>
      </w:r>
    </w:p>
    <w:p w:rsidR="009D6D02" w:rsidRDefault="009D6D02" w:rsidP="009D6D02">
      <w:pPr>
        <w:jc w:val="both"/>
        <w:rPr>
          <w:sz w:val="28"/>
          <w:szCs w:val="28"/>
        </w:rPr>
      </w:pPr>
      <w:r>
        <w:rPr>
          <w:sz w:val="28"/>
          <w:szCs w:val="28"/>
        </w:rPr>
        <w:t xml:space="preserve">     Внешний мотив – 0 баллов.</w:t>
      </w:r>
    </w:p>
    <w:p w:rsidR="009D6D02" w:rsidRDefault="009D6D02" w:rsidP="009D6D02">
      <w:pPr>
        <w:jc w:val="both"/>
        <w:rPr>
          <w:sz w:val="28"/>
          <w:szCs w:val="28"/>
        </w:rPr>
      </w:pPr>
      <w:r>
        <w:rPr>
          <w:sz w:val="28"/>
          <w:szCs w:val="28"/>
        </w:rPr>
        <w:t xml:space="preserve">     Игровой мотив – 1 балл.</w:t>
      </w:r>
    </w:p>
    <w:p w:rsidR="009D6D02" w:rsidRDefault="009D6D02" w:rsidP="009D6D02">
      <w:pPr>
        <w:jc w:val="both"/>
        <w:rPr>
          <w:sz w:val="28"/>
          <w:szCs w:val="28"/>
        </w:rPr>
      </w:pPr>
      <w:r>
        <w:rPr>
          <w:sz w:val="28"/>
          <w:szCs w:val="28"/>
        </w:rPr>
        <w:t xml:space="preserve">     Получение отметки – 2 балла.</w:t>
      </w:r>
    </w:p>
    <w:p w:rsidR="009D6D02" w:rsidRDefault="009D6D02" w:rsidP="009D6D02">
      <w:pPr>
        <w:jc w:val="both"/>
        <w:rPr>
          <w:sz w:val="28"/>
          <w:szCs w:val="28"/>
        </w:rPr>
      </w:pPr>
      <w:r>
        <w:rPr>
          <w:sz w:val="28"/>
          <w:szCs w:val="28"/>
        </w:rPr>
        <w:t xml:space="preserve">     Позиционный мотив – 3 балла.</w:t>
      </w:r>
    </w:p>
    <w:p w:rsidR="009D6D02" w:rsidRDefault="009D6D02" w:rsidP="009D6D02">
      <w:pPr>
        <w:jc w:val="both"/>
        <w:rPr>
          <w:sz w:val="28"/>
          <w:szCs w:val="28"/>
        </w:rPr>
      </w:pPr>
      <w:r>
        <w:rPr>
          <w:sz w:val="28"/>
          <w:szCs w:val="28"/>
        </w:rPr>
        <w:t xml:space="preserve">     Социальный мотив – 4 балла.</w:t>
      </w:r>
    </w:p>
    <w:p w:rsidR="009D6D02" w:rsidRDefault="009D6D02" w:rsidP="009D6D02">
      <w:pPr>
        <w:jc w:val="both"/>
        <w:rPr>
          <w:sz w:val="28"/>
          <w:szCs w:val="28"/>
        </w:rPr>
      </w:pPr>
      <w:r>
        <w:rPr>
          <w:sz w:val="28"/>
          <w:szCs w:val="28"/>
        </w:rPr>
        <w:t xml:space="preserve">     Учебный мотив – 5 баллов.</w:t>
      </w:r>
    </w:p>
    <w:p w:rsidR="009D6D02" w:rsidRDefault="009D6D02" w:rsidP="009D6D02">
      <w:pPr>
        <w:jc w:val="both"/>
        <w:rPr>
          <w:sz w:val="28"/>
          <w:szCs w:val="28"/>
        </w:rPr>
      </w:pPr>
      <w:r>
        <w:rPr>
          <w:sz w:val="28"/>
          <w:szCs w:val="28"/>
        </w:rPr>
        <w:t xml:space="preserve">                                                                                                             Таблица 4</w:t>
      </w:r>
    </w:p>
    <w:p w:rsidR="009D6D02" w:rsidRDefault="009D6D02" w:rsidP="009D6D02">
      <w:pPr>
        <w:jc w:val="center"/>
        <w:rPr>
          <w:b/>
          <w:sz w:val="28"/>
          <w:szCs w:val="28"/>
        </w:rPr>
      </w:pPr>
      <w:r>
        <w:rPr>
          <w:b/>
          <w:sz w:val="28"/>
          <w:szCs w:val="28"/>
        </w:rPr>
        <w:t xml:space="preserve">Ключ для показателей </w:t>
      </w:r>
      <w:r>
        <w:rPr>
          <w:b/>
          <w:sz w:val="28"/>
          <w:szCs w:val="28"/>
          <w:lang w:val="en-US"/>
        </w:rPr>
        <w:t>I</w:t>
      </w:r>
      <w:r>
        <w:rPr>
          <w:b/>
          <w:sz w:val="28"/>
          <w:szCs w:val="28"/>
        </w:rPr>
        <w:t>,</w:t>
      </w:r>
      <w:r w:rsidRPr="00C613B8">
        <w:rPr>
          <w:b/>
          <w:sz w:val="28"/>
          <w:szCs w:val="28"/>
        </w:rPr>
        <w:t xml:space="preserve"> </w:t>
      </w:r>
      <w:r>
        <w:rPr>
          <w:b/>
          <w:sz w:val="28"/>
          <w:szCs w:val="28"/>
          <w:lang w:val="en-US"/>
        </w:rPr>
        <w:t>II</w:t>
      </w:r>
      <w:r>
        <w:rPr>
          <w:b/>
          <w:sz w:val="28"/>
          <w:szCs w:val="28"/>
        </w:rPr>
        <w:t>, Ш мотивации</w:t>
      </w:r>
    </w:p>
    <w:p w:rsidR="009D6D02" w:rsidRDefault="009D6D02" w:rsidP="009D6D0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418"/>
        <w:gridCol w:w="1597"/>
        <w:gridCol w:w="425"/>
        <w:gridCol w:w="425"/>
        <w:gridCol w:w="426"/>
        <w:gridCol w:w="425"/>
        <w:gridCol w:w="425"/>
        <w:gridCol w:w="425"/>
        <w:gridCol w:w="428"/>
      </w:tblGrid>
      <w:tr w:rsidR="009D6D02" w:rsidTr="004D2F84">
        <w:tc>
          <w:tcPr>
            <w:tcW w:w="365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Номера предложений и баллы им соответствующие</w:t>
            </w:r>
          </w:p>
        </w:tc>
        <w:tc>
          <w:tcPr>
            <w:tcW w:w="141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Варианты</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ответов</w:t>
            </w:r>
          </w:p>
        </w:tc>
        <w:tc>
          <w:tcPr>
            <w:tcW w:w="155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Показатели</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мотивации</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center"/>
              <w:rPr>
                <w:color w:val="000000"/>
                <w:sz w:val="28"/>
                <w:szCs w:val="28"/>
              </w:rPr>
            </w:pP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tc>
        <w:tc>
          <w:tcPr>
            <w:tcW w:w="155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б</w:t>
            </w:r>
          </w:p>
        </w:tc>
        <w:tc>
          <w:tcPr>
            <w:tcW w:w="42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в</w:t>
            </w:r>
          </w:p>
        </w:tc>
        <w:tc>
          <w:tcPr>
            <w:tcW w:w="42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г</w:t>
            </w:r>
          </w:p>
        </w:tc>
        <w:tc>
          <w:tcPr>
            <w:tcW w:w="426"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w:t>
            </w:r>
          </w:p>
        </w:tc>
        <w:tc>
          <w:tcPr>
            <w:tcW w:w="42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е</w:t>
            </w:r>
          </w:p>
        </w:tc>
        <w:tc>
          <w:tcPr>
            <w:tcW w:w="42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ж</w:t>
            </w:r>
          </w:p>
        </w:tc>
        <w:tc>
          <w:tcPr>
            <w:tcW w:w="42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з</w:t>
            </w: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lang w:val="en-US"/>
              </w:rPr>
              <w:t>I</w:t>
            </w: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2</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lang w:val="en-US"/>
              </w:rPr>
              <w:t>III</w:t>
            </w: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65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c>
          <w:tcPr>
            <w:tcW w:w="391" w:type="dxa"/>
          </w:tcPr>
          <w:p w:rsidR="009D6D02" w:rsidRPr="00C636D1" w:rsidRDefault="009D6D02" w:rsidP="004D2F84">
            <w:pPr>
              <w:autoSpaceDE w:val="0"/>
              <w:autoSpaceDN w:val="0"/>
              <w:adjustRightInd w:val="0"/>
              <w:jc w:val="both"/>
              <w:rPr>
                <w:color w:val="000000"/>
                <w:sz w:val="28"/>
                <w:szCs w:val="28"/>
              </w:rPr>
            </w:pPr>
          </w:p>
        </w:tc>
      </w:tr>
    </w:tbl>
    <w:p w:rsidR="009D6D02" w:rsidRPr="00C613B8" w:rsidRDefault="009D6D02" w:rsidP="009D6D02">
      <w:pPr>
        <w:jc w:val="center"/>
        <w:rPr>
          <w:sz w:val="28"/>
          <w:szCs w:val="28"/>
        </w:rPr>
      </w:pPr>
    </w:p>
    <w:p w:rsidR="009D6D02" w:rsidRDefault="009D6D02" w:rsidP="009D6D02">
      <w:pPr>
        <w:jc w:val="both"/>
        <w:rPr>
          <w:sz w:val="28"/>
          <w:szCs w:val="28"/>
        </w:rPr>
      </w:pPr>
      <w:r>
        <w:rPr>
          <w:sz w:val="28"/>
          <w:szCs w:val="28"/>
        </w:rPr>
        <w:t xml:space="preserve">     Для того чтобы исключить случайность выборов и получить более объективные результаты, учащимся предлагается выбрать два варианта ответов</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Баллы выбранных вариантов ответов суммируются. Показатели </w:t>
      </w:r>
      <w:r>
        <w:rPr>
          <w:sz w:val="28"/>
          <w:szCs w:val="28"/>
          <w:lang w:val="en-US"/>
        </w:rPr>
        <w:t>I</w:t>
      </w:r>
      <w:r>
        <w:rPr>
          <w:sz w:val="28"/>
          <w:szCs w:val="28"/>
        </w:rPr>
        <w:t>,</w:t>
      </w:r>
      <w:r w:rsidRPr="00563F5D">
        <w:rPr>
          <w:sz w:val="28"/>
          <w:szCs w:val="28"/>
        </w:rPr>
        <w:t xml:space="preserve"> </w:t>
      </w:r>
      <w:r>
        <w:rPr>
          <w:sz w:val="28"/>
          <w:szCs w:val="28"/>
          <w:lang w:val="en-US"/>
        </w:rPr>
        <w:t>II</w:t>
      </w:r>
      <w:r>
        <w:rPr>
          <w:sz w:val="28"/>
          <w:szCs w:val="28"/>
        </w:rPr>
        <w:t>,</w:t>
      </w:r>
      <w:r w:rsidRPr="00563F5D">
        <w:rPr>
          <w:sz w:val="28"/>
          <w:szCs w:val="28"/>
        </w:rPr>
        <w:t xml:space="preserve"> </w:t>
      </w:r>
      <w:r>
        <w:rPr>
          <w:sz w:val="28"/>
          <w:szCs w:val="28"/>
          <w:lang w:val="en-US"/>
        </w:rPr>
        <w:t>III</w:t>
      </w:r>
      <w:r>
        <w:rPr>
          <w:sz w:val="28"/>
          <w:szCs w:val="28"/>
        </w:rPr>
        <w:t xml:space="preserve"> мотивации по сумме баллов выявляют итоговый уровень мотивации. По оценочной таблице (табл. 5) можно определить уровни мотивации по отдельным показателям (</w:t>
      </w:r>
      <w:r>
        <w:rPr>
          <w:sz w:val="28"/>
          <w:szCs w:val="28"/>
          <w:lang w:val="en-US"/>
        </w:rPr>
        <w:t>I</w:t>
      </w:r>
      <w:r>
        <w:rPr>
          <w:sz w:val="28"/>
          <w:szCs w:val="28"/>
        </w:rPr>
        <w:t>,</w:t>
      </w:r>
      <w:r w:rsidRPr="00563F5D">
        <w:rPr>
          <w:sz w:val="28"/>
          <w:szCs w:val="28"/>
        </w:rPr>
        <w:t xml:space="preserve"> </w:t>
      </w:r>
      <w:r>
        <w:rPr>
          <w:sz w:val="28"/>
          <w:szCs w:val="28"/>
          <w:lang w:val="en-US"/>
        </w:rPr>
        <w:t>II</w:t>
      </w:r>
      <w:r>
        <w:rPr>
          <w:sz w:val="28"/>
          <w:szCs w:val="28"/>
        </w:rPr>
        <w:t>,</w:t>
      </w:r>
      <w:r w:rsidRPr="00563F5D">
        <w:rPr>
          <w:sz w:val="28"/>
          <w:szCs w:val="28"/>
        </w:rPr>
        <w:t xml:space="preserve"> </w:t>
      </w:r>
      <w:r>
        <w:rPr>
          <w:sz w:val="28"/>
          <w:szCs w:val="28"/>
          <w:lang w:val="en-US"/>
        </w:rPr>
        <w:t>III</w:t>
      </w:r>
      <w:r>
        <w:rPr>
          <w:sz w:val="28"/>
          <w:szCs w:val="28"/>
        </w:rPr>
        <w:t>) и итоговый уровень мотивации подростков.</w:t>
      </w:r>
    </w:p>
    <w:p w:rsidR="009D6D02" w:rsidRDefault="009D6D02" w:rsidP="009D6D02">
      <w:pPr>
        <w:jc w:val="both"/>
        <w:rPr>
          <w:sz w:val="28"/>
          <w:szCs w:val="28"/>
        </w:rPr>
      </w:pPr>
      <w:r>
        <w:rPr>
          <w:sz w:val="28"/>
          <w:szCs w:val="28"/>
        </w:rPr>
        <w:t xml:space="preserve">                                                                                                 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738"/>
        <w:gridCol w:w="3119"/>
        <w:gridCol w:w="1417"/>
        <w:gridCol w:w="1383"/>
      </w:tblGrid>
      <w:tr w:rsidR="009D6D02" w:rsidTr="004D2F84">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Уровень</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мотивации</w:t>
            </w:r>
          </w:p>
        </w:tc>
        <w:tc>
          <w:tcPr>
            <w:tcW w:w="173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Показатели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мотивации</w:t>
            </w:r>
          </w:p>
        </w:tc>
        <w:tc>
          <w:tcPr>
            <w:tcW w:w="311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Сумма баллов итогового уровня мотивации</w:t>
            </w:r>
          </w:p>
        </w:tc>
        <w:tc>
          <w:tcPr>
            <w:tcW w:w="1417" w:type="dxa"/>
          </w:tcPr>
          <w:p w:rsidR="009D6D02" w:rsidRPr="00C636D1" w:rsidRDefault="009D6D02" w:rsidP="004D2F84">
            <w:pPr>
              <w:autoSpaceDE w:val="0"/>
              <w:autoSpaceDN w:val="0"/>
              <w:adjustRightInd w:val="0"/>
              <w:jc w:val="both"/>
              <w:rPr>
                <w:color w:val="000000"/>
                <w:sz w:val="28"/>
                <w:szCs w:val="28"/>
              </w:rPr>
            </w:pPr>
          </w:p>
        </w:tc>
        <w:tc>
          <w:tcPr>
            <w:tcW w:w="1383"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914" w:type="dxa"/>
          </w:tcPr>
          <w:p w:rsidR="009D6D02" w:rsidRPr="00C636D1" w:rsidRDefault="009D6D02" w:rsidP="004D2F84">
            <w:pPr>
              <w:autoSpaceDE w:val="0"/>
              <w:autoSpaceDN w:val="0"/>
              <w:adjustRightInd w:val="0"/>
              <w:jc w:val="both"/>
              <w:rPr>
                <w:color w:val="000000"/>
                <w:sz w:val="28"/>
                <w:szCs w:val="28"/>
              </w:rPr>
            </w:pPr>
          </w:p>
        </w:tc>
        <w:tc>
          <w:tcPr>
            <w:tcW w:w="1738"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w:t>
            </w:r>
          </w:p>
        </w:tc>
        <w:tc>
          <w:tcPr>
            <w:tcW w:w="3119"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II</w:t>
            </w:r>
          </w:p>
        </w:tc>
        <w:tc>
          <w:tcPr>
            <w:tcW w:w="1417"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III</w:t>
            </w:r>
          </w:p>
        </w:tc>
        <w:tc>
          <w:tcPr>
            <w:tcW w:w="1383"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914"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w:t>
            </w:r>
          </w:p>
        </w:tc>
        <w:tc>
          <w:tcPr>
            <w:tcW w:w="173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27-29</w:t>
            </w:r>
          </w:p>
        </w:tc>
        <w:tc>
          <w:tcPr>
            <w:tcW w:w="311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25-29</w:t>
            </w:r>
          </w:p>
        </w:tc>
        <w:tc>
          <w:tcPr>
            <w:tcW w:w="1417"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20-23</w:t>
            </w:r>
          </w:p>
        </w:tc>
        <w:tc>
          <w:tcPr>
            <w:tcW w:w="138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70-81</w:t>
            </w:r>
          </w:p>
        </w:tc>
      </w:tr>
      <w:tr w:rsidR="009D6D02" w:rsidTr="004D2F84">
        <w:tc>
          <w:tcPr>
            <w:tcW w:w="1914"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II</w:t>
            </w:r>
          </w:p>
        </w:tc>
        <w:tc>
          <w:tcPr>
            <w:tcW w:w="173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24-26</w:t>
            </w:r>
          </w:p>
        </w:tc>
        <w:tc>
          <w:tcPr>
            <w:tcW w:w="311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20-24</w:t>
            </w:r>
          </w:p>
        </w:tc>
        <w:tc>
          <w:tcPr>
            <w:tcW w:w="1417"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16-19</w:t>
            </w:r>
          </w:p>
        </w:tc>
        <w:tc>
          <w:tcPr>
            <w:tcW w:w="138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58-69</w:t>
            </w:r>
          </w:p>
        </w:tc>
      </w:tr>
      <w:tr w:rsidR="009D6D02" w:rsidTr="004D2F84">
        <w:tc>
          <w:tcPr>
            <w:tcW w:w="1914"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lastRenderedPageBreak/>
              <w:t>III</w:t>
            </w:r>
          </w:p>
        </w:tc>
        <w:tc>
          <w:tcPr>
            <w:tcW w:w="173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18-23</w:t>
            </w:r>
          </w:p>
        </w:tc>
        <w:tc>
          <w:tcPr>
            <w:tcW w:w="311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13-19</w:t>
            </w:r>
          </w:p>
        </w:tc>
        <w:tc>
          <w:tcPr>
            <w:tcW w:w="1417"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10-15</w:t>
            </w:r>
          </w:p>
        </w:tc>
        <w:tc>
          <w:tcPr>
            <w:tcW w:w="138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39-57</w:t>
            </w:r>
          </w:p>
        </w:tc>
      </w:tr>
      <w:tr w:rsidR="009D6D02" w:rsidTr="004D2F84">
        <w:tc>
          <w:tcPr>
            <w:tcW w:w="1914" w:type="dxa"/>
          </w:tcPr>
          <w:p w:rsidR="009D6D02" w:rsidRPr="00C636D1" w:rsidRDefault="009D6D02" w:rsidP="004D2F84">
            <w:pPr>
              <w:autoSpaceDE w:val="0"/>
              <w:autoSpaceDN w:val="0"/>
              <w:adjustRightInd w:val="0"/>
              <w:jc w:val="center"/>
              <w:rPr>
                <w:color w:val="000000"/>
                <w:sz w:val="28"/>
                <w:szCs w:val="28"/>
                <w:lang w:val="en-US"/>
              </w:rPr>
            </w:pPr>
            <w:r w:rsidRPr="00C636D1">
              <w:rPr>
                <w:color w:val="000000"/>
                <w:sz w:val="28"/>
                <w:szCs w:val="28"/>
                <w:lang w:val="en-US"/>
              </w:rPr>
              <w:t>IV</w:t>
            </w:r>
          </w:p>
        </w:tc>
        <w:tc>
          <w:tcPr>
            <w:tcW w:w="173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10-17</w:t>
            </w:r>
          </w:p>
        </w:tc>
        <w:tc>
          <w:tcPr>
            <w:tcW w:w="311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6-12</w:t>
            </w:r>
          </w:p>
        </w:tc>
        <w:tc>
          <w:tcPr>
            <w:tcW w:w="1417"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4-9</w:t>
            </w:r>
          </w:p>
        </w:tc>
        <w:tc>
          <w:tcPr>
            <w:tcW w:w="138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18-38</w:t>
            </w:r>
          </w:p>
        </w:tc>
      </w:tr>
      <w:tr w:rsidR="009D6D02" w:rsidTr="004D2F84">
        <w:tc>
          <w:tcPr>
            <w:tcW w:w="1914"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lang w:val="en-US"/>
              </w:rPr>
              <w:t>V</w:t>
            </w:r>
          </w:p>
        </w:tc>
        <w:tc>
          <w:tcPr>
            <w:tcW w:w="173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до 9</w:t>
            </w:r>
          </w:p>
        </w:tc>
        <w:tc>
          <w:tcPr>
            <w:tcW w:w="3119"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до 5</w:t>
            </w:r>
          </w:p>
        </w:tc>
        <w:tc>
          <w:tcPr>
            <w:tcW w:w="1417"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до 3</w:t>
            </w:r>
          </w:p>
        </w:tc>
        <w:tc>
          <w:tcPr>
            <w:tcW w:w="138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до 17</w:t>
            </w:r>
          </w:p>
        </w:tc>
      </w:tr>
    </w:tbl>
    <w:p w:rsidR="009D6D02" w:rsidRPr="00563F5D" w:rsidRDefault="009D6D02" w:rsidP="009D6D02">
      <w:pPr>
        <w:jc w:val="both"/>
        <w:rPr>
          <w:sz w:val="28"/>
          <w:szCs w:val="28"/>
        </w:rPr>
      </w:pPr>
    </w:p>
    <w:p w:rsidR="009D6D02" w:rsidRPr="00803B1C" w:rsidRDefault="009D6D02" w:rsidP="009D6D02">
      <w:pPr>
        <w:jc w:val="both"/>
        <w:rPr>
          <w:sz w:val="28"/>
          <w:szCs w:val="28"/>
        </w:rPr>
      </w:pPr>
      <w:r>
        <w:rPr>
          <w:sz w:val="28"/>
          <w:szCs w:val="28"/>
          <w:lang w:val="en-US"/>
        </w:rPr>
        <w:t>I</w:t>
      </w:r>
      <w:r>
        <w:rPr>
          <w:sz w:val="28"/>
          <w:szCs w:val="28"/>
        </w:rPr>
        <w:t>-очень высокий уровень мотивации учения;</w:t>
      </w:r>
    </w:p>
    <w:p w:rsidR="009D6D02" w:rsidRPr="00803B1C" w:rsidRDefault="009D6D02" w:rsidP="009D6D02">
      <w:pPr>
        <w:jc w:val="both"/>
        <w:rPr>
          <w:sz w:val="28"/>
          <w:szCs w:val="28"/>
        </w:rPr>
      </w:pPr>
      <w:r>
        <w:rPr>
          <w:sz w:val="28"/>
          <w:szCs w:val="28"/>
          <w:lang w:val="en-US"/>
        </w:rPr>
        <w:t>II</w:t>
      </w:r>
      <w:r>
        <w:rPr>
          <w:sz w:val="28"/>
          <w:szCs w:val="28"/>
        </w:rPr>
        <w:t>-высокий уровень мотивации учения;</w:t>
      </w:r>
    </w:p>
    <w:p w:rsidR="009D6D02" w:rsidRPr="00803B1C" w:rsidRDefault="009D6D02" w:rsidP="009D6D02">
      <w:pPr>
        <w:jc w:val="both"/>
        <w:rPr>
          <w:sz w:val="28"/>
          <w:szCs w:val="28"/>
        </w:rPr>
      </w:pPr>
      <w:r>
        <w:rPr>
          <w:sz w:val="28"/>
          <w:szCs w:val="28"/>
          <w:lang w:val="en-US"/>
        </w:rPr>
        <w:t>III</w:t>
      </w:r>
      <w:r>
        <w:rPr>
          <w:sz w:val="28"/>
          <w:szCs w:val="28"/>
        </w:rPr>
        <w:t>-нормальный (средний) уровень мотивации учения;</w:t>
      </w:r>
    </w:p>
    <w:p w:rsidR="009D6D02" w:rsidRPr="00803B1C" w:rsidRDefault="009D6D02" w:rsidP="009D6D02">
      <w:pPr>
        <w:jc w:val="both"/>
        <w:rPr>
          <w:sz w:val="28"/>
          <w:szCs w:val="28"/>
        </w:rPr>
      </w:pPr>
      <w:r>
        <w:rPr>
          <w:sz w:val="28"/>
          <w:szCs w:val="28"/>
          <w:lang w:val="en-US"/>
        </w:rPr>
        <w:t>IV</w:t>
      </w:r>
      <w:r>
        <w:rPr>
          <w:sz w:val="28"/>
          <w:szCs w:val="28"/>
        </w:rPr>
        <w:t>-сниженный уровень мотивации учения;</w:t>
      </w:r>
    </w:p>
    <w:p w:rsidR="009D6D02" w:rsidRDefault="009D6D02" w:rsidP="009D6D02">
      <w:pPr>
        <w:jc w:val="both"/>
        <w:rPr>
          <w:sz w:val="28"/>
          <w:szCs w:val="28"/>
        </w:rPr>
      </w:pPr>
      <w:r>
        <w:rPr>
          <w:sz w:val="28"/>
          <w:szCs w:val="28"/>
          <w:lang w:val="en-US"/>
        </w:rPr>
        <w:t>V</w:t>
      </w:r>
      <w:r>
        <w:rPr>
          <w:sz w:val="28"/>
          <w:szCs w:val="28"/>
        </w:rPr>
        <w:t>-низкий уровень мотивации учения.</w:t>
      </w:r>
    </w:p>
    <w:p w:rsidR="009D6D02" w:rsidRDefault="009D6D02" w:rsidP="009D6D02">
      <w:pPr>
        <w:jc w:val="both"/>
        <w:rPr>
          <w:sz w:val="28"/>
          <w:szCs w:val="28"/>
        </w:rPr>
      </w:pPr>
      <w:r>
        <w:rPr>
          <w:sz w:val="28"/>
          <w:szCs w:val="28"/>
        </w:rPr>
        <w:t xml:space="preserve">     Кроме того, уровни мотивации по блоку </w:t>
      </w:r>
      <w:r>
        <w:rPr>
          <w:sz w:val="28"/>
          <w:szCs w:val="28"/>
          <w:lang w:val="en-US"/>
        </w:rPr>
        <w:t>I</w:t>
      </w:r>
      <w:r>
        <w:rPr>
          <w:sz w:val="28"/>
          <w:szCs w:val="28"/>
        </w:rPr>
        <w:t xml:space="preserve"> показывают, насколько сильным для школьника является личностный  смысл обучения. Уровни мотивации по блоку </w:t>
      </w:r>
      <w:r>
        <w:rPr>
          <w:sz w:val="28"/>
          <w:szCs w:val="28"/>
          <w:lang w:val="en-US"/>
        </w:rPr>
        <w:t>II</w:t>
      </w:r>
      <w:r>
        <w:rPr>
          <w:sz w:val="28"/>
          <w:szCs w:val="28"/>
        </w:rPr>
        <w:t xml:space="preserve"> свидетельствуют о степени развитости у учащихся способности к целеполаганию. Анализ данных по каждому из этих показателей мотивации позволит руководителям образовательного учреждения, учителям, школьному психологу сделать вывод об эффективности педагогической работы в плане формирования личностного смысла учения и способности к целеполаганию, а также сформулировать соответствующие коррекционно-развивающие задачи.</w:t>
      </w:r>
    </w:p>
    <w:p w:rsidR="009D6D02" w:rsidRDefault="009D6D02" w:rsidP="009D6D02">
      <w:pPr>
        <w:jc w:val="both"/>
        <w:rPr>
          <w:sz w:val="28"/>
          <w:szCs w:val="28"/>
        </w:rPr>
      </w:pPr>
      <w:r>
        <w:rPr>
          <w:sz w:val="28"/>
          <w:szCs w:val="28"/>
        </w:rPr>
        <w:t xml:space="preserve">     Поскольку блок </w:t>
      </w:r>
      <w:r>
        <w:rPr>
          <w:sz w:val="28"/>
          <w:szCs w:val="28"/>
          <w:lang w:val="en-US"/>
        </w:rPr>
        <w:t>III</w:t>
      </w:r>
      <w:r>
        <w:rPr>
          <w:sz w:val="28"/>
          <w:szCs w:val="28"/>
        </w:rPr>
        <w:t xml:space="preserve"> анкеты выявляет направленность мотивации на познавательную или социальную сферы, то при поэлементном анализе мы имеем возможность увидеть по всей выборке мотивы, выбираемые детьми чаще всего. Для этого необходимо подсчитать частоту выборов всех мотивов по всей выборке учащихся. После этого следует определить процентное соотношение между всеми мотивами, что позволит сделать выводы о преобладании тех или иных из них (табл. 6).</w:t>
      </w:r>
    </w:p>
    <w:p w:rsidR="009D6D02" w:rsidRDefault="009D6D02" w:rsidP="009D6D02">
      <w:pPr>
        <w:jc w:val="both"/>
        <w:rPr>
          <w:sz w:val="28"/>
          <w:szCs w:val="28"/>
        </w:rPr>
      </w:pPr>
      <w:r>
        <w:rPr>
          <w:sz w:val="28"/>
          <w:szCs w:val="28"/>
        </w:rPr>
        <w:t xml:space="preserve">                                                                                                            Таблица 6</w:t>
      </w:r>
    </w:p>
    <w:p w:rsidR="009D6D02" w:rsidRPr="00CC3784" w:rsidRDefault="009D6D02" w:rsidP="009D6D02">
      <w:pPr>
        <w:jc w:val="both"/>
        <w:rPr>
          <w:b/>
          <w:sz w:val="28"/>
          <w:szCs w:val="28"/>
        </w:rPr>
      </w:pPr>
      <w:r w:rsidRPr="00CC3784">
        <w:rPr>
          <w:b/>
          <w:sz w:val="28"/>
          <w:szCs w:val="28"/>
        </w:rPr>
        <w:t>Выявление ведущих мотивов у школьников 7-х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237"/>
        <w:gridCol w:w="425"/>
        <w:gridCol w:w="396"/>
      </w:tblGrid>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 ответов</w:t>
            </w:r>
          </w:p>
        </w:tc>
        <w:tc>
          <w:tcPr>
            <w:tcW w:w="62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Количество баллов по номерам предложений</w:t>
            </w: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p>
        </w:tc>
        <w:tc>
          <w:tcPr>
            <w:tcW w:w="62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r>
      <w:tr w:rsidR="009D6D02" w:rsidTr="004D2F84">
        <w:tc>
          <w:tcPr>
            <w:tcW w:w="25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А</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Ж</w:t>
            </w:r>
          </w:p>
        </w:tc>
        <w:tc>
          <w:tcPr>
            <w:tcW w:w="623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w:t>
            </w:r>
          </w:p>
        </w:tc>
      </w:tr>
    </w:tbl>
    <w:p w:rsidR="009D6D02" w:rsidRPr="00CC3784" w:rsidRDefault="009D6D02" w:rsidP="009D6D02">
      <w:pPr>
        <w:jc w:val="both"/>
        <w:rPr>
          <w:sz w:val="28"/>
          <w:szCs w:val="28"/>
        </w:rPr>
      </w:pPr>
    </w:p>
    <w:p w:rsidR="009D6D02" w:rsidRDefault="009D6D02" w:rsidP="009D6D02">
      <w:pPr>
        <w:jc w:val="both"/>
        <w:rPr>
          <w:sz w:val="28"/>
          <w:szCs w:val="28"/>
        </w:rPr>
      </w:pPr>
      <w:r>
        <w:rPr>
          <w:sz w:val="28"/>
          <w:szCs w:val="28"/>
        </w:rPr>
        <w:t>Условные обозначения мотивов:</w:t>
      </w:r>
    </w:p>
    <w:p w:rsidR="009D6D02" w:rsidRDefault="009D6D02" w:rsidP="009D6D02">
      <w:pPr>
        <w:jc w:val="both"/>
        <w:rPr>
          <w:sz w:val="28"/>
          <w:szCs w:val="28"/>
        </w:rPr>
      </w:pPr>
      <w:r>
        <w:rPr>
          <w:sz w:val="28"/>
          <w:szCs w:val="28"/>
        </w:rPr>
        <w:t>У – учебный мотив;</w:t>
      </w:r>
    </w:p>
    <w:p w:rsidR="009D6D02" w:rsidRDefault="009D6D02" w:rsidP="009D6D02">
      <w:pPr>
        <w:jc w:val="both"/>
        <w:rPr>
          <w:sz w:val="28"/>
          <w:szCs w:val="28"/>
        </w:rPr>
      </w:pPr>
      <w:r>
        <w:rPr>
          <w:sz w:val="28"/>
          <w:szCs w:val="28"/>
        </w:rPr>
        <w:t>С – социальный мотив;</w:t>
      </w:r>
    </w:p>
    <w:p w:rsidR="009D6D02" w:rsidRDefault="009D6D02" w:rsidP="009D6D02">
      <w:pPr>
        <w:jc w:val="both"/>
        <w:rPr>
          <w:sz w:val="28"/>
          <w:szCs w:val="28"/>
        </w:rPr>
      </w:pPr>
      <w:r>
        <w:rPr>
          <w:sz w:val="28"/>
          <w:szCs w:val="28"/>
        </w:rPr>
        <w:t>П – позиционный мотив;</w:t>
      </w:r>
    </w:p>
    <w:p w:rsidR="009D6D02" w:rsidRDefault="009D6D02" w:rsidP="009D6D02">
      <w:pPr>
        <w:jc w:val="both"/>
        <w:rPr>
          <w:sz w:val="28"/>
          <w:szCs w:val="28"/>
        </w:rPr>
      </w:pPr>
      <w:r>
        <w:rPr>
          <w:sz w:val="28"/>
          <w:szCs w:val="28"/>
        </w:rPr>
        <w:t>О – оценочный мотив;</w:t>
      </w:r>
    </w:p>
    <w:p w:rsidR="009D6D02" w:rsidRDefault="009D6D02" w:rsidP="009D6D02">
      <w:pPr>
        <w:jc w:val="both"/>
        <w:rPr>
          <w:sz w:val="28"/>
          <w:szCs w:val="28"/>
        </w:rPr>
      </w:pPr>
      <w:r>
        <w:rPr>
          <w:sz w:val="28"/>
          <w:szCs w:val="28"/>
        </w:rPr>
        <w:t>И – игровой мотив;</w:t>
      </w:r>
    </w:p>
    <w:p w:rsidR="009D6D02" w:rsidRDefault="009D6D02" w:rsidP="009D6D02">
      <w:pPr>
        <w:jc w:val="both"/>
        <w:rPr>
          <w:sz w:val="28"/>
          <w:szCs w:val="28"/>
        </w:rPr>
      </w:pPr>
      <w:r>
        <w:rPr>
          <w:sz w:val="28"/>
          <w:szCs w:val="28"/>
        </w:rPr>
        <w:t>В – внешний мотив.</w:t>
      </w:r>
    </w:p>
    <w:p w:rsidR="009D6D02" w:rsidRDefault="009D6D02" w:rsidP="009D6D02">
      <w:pPr>
        <w:jc w:val="both"/>
        <w:rPr>
          <w:sz w:val="28"/>
          <w:szCs w:val="28"/>
        </w:rPr>
      </w:pPr>
      <w:r>
        <w:rPr>
          <w:sz w:val="28"/>
          <w:szCs w:val="28"/>
        </w:rPr>
        <w:t xml:space="preserve">     Содержательный блок </w:t>
      </w:r>
      <w:r>
        <w:rPr>
          <w:sz w:val="28"/>
          <w:szCs w:val="28"/>
          <w:lang w:val="en-US"/>
        </w:rPr>
        <w:t>IV</w:t>
      </w:r>
      <w:r>
        <w:rPr>
          <w:sz w:val="28"/>
          <w:szCs w:val="28"/>
        </w:rPr>
        <w:t xml:space="preserve"> анкеты (предложения 10,11,12) позволяет выявить преобладание у школьника внутренней или внешней мотивации обучения.</w:t>
      </w:r>
    </w:p>
    <w:p w:rsidR="009D6D02" w:rsidRDefault="009D6D02" w:rsidP="009D6D02">
      <w:pPr>
        <w:jc w:val="both"/>
        <w:rPr>
          <w:sz w:val="28"/>
          <w:szCs w:val="28"/>
        </w:rPr>
      </w:pPr>
      <w:r>
        <w:rPr>
          <w:sz w:val="28"/>
          <w:szCs w:val="28"/>
        </w:rPr>
        <w:t xml:space="preserve">     Предложения 13,14,15 входят в </w:t>
      </w:r>
      <w:r>
        <w:rPr>
          <w:sz w:val="28"/>
          <w:szCs w:val="28"/>
          <w:lang w:val="en-US"/>
        </w:rPr>
        <w:t>V</w:t>
      </w:r>
      <w:r>
        <w:rPr>
          <w:sz w:val="28"/>
          <w:szCs w:val="28"/>
        </w:rPr>
        <w:t xml:space="preserve"> блок методики и характеризуют следующий показатель мотивации – стремление подростка к достижению успеха в учебе или недопущение неудачи.</w:t>
      </w:r>
    </w:p>
    <w:p w:rsidR="009D6D02" w:rsidRDefault="009D6D02" w:rsidP="009D6D02">
      <w:pPr>
        <w:jc w:val="both"/>
        <w:rPr>
          <w:sz w:val="28"/>
          <w:szCs w:val="28"/>
        </w:rPr>
      </w:pPr>
      <w:r>
        <w:rPr>
          <w:sz w:val="28"/>
          <w:szCs w:val="28"/>
        </w:rPr>
        <w:t xml:space="preserve">     Реализацию названных мотивов поведения учащихся позволяют определить вопросы содержательного блока </w:t>
      </w:r>
      <w:r>
        <w:rPr>
          <w:sz w:val="28"/>
          <w:szCs w:val="28"/>
          <w:lang w:val="en-US"/>
        </w:rPr>
        <w:t>VI</w:t>
      </w:r>
      <w:r>
        <w:rPr>
          <w:sz w:val="28"/>
          <w:szCs w:val="28"/>
        </w:rPr>
        <w:t xml:space="preserve"> анкеты (предложения 16,17,18).</w:t>
      </w:r>
    </w:p>
    <w:p w:rsidR="009D6D02" w:rsidRDefault="009D6D02" w:rsidP="009D6D02">
      <w:pPr>
        <w:jc w:val="both"/>
        <w:rPr>
          <w:sz w:val="28"/>
          <w:szCs w:val="28"/>
        </w:rPr>
      </w:pPr>
      <w:r>
        <w:rPr>
          <w:sz w:val="28"/>
          <w:szCs w:val="28"/>
        </w:rPr>
        <w:t xml:space="preserve">     Варианты ответов, выбранные учащимися по трем названным показателям (</w:t>
      </w:r>
      <w:r>
        <w:rPr>
          <w:sz w:val="28"/>
          <w:szCs w:val="28"/>
          <w:lang w:val="en-US"/>
        </w:rPr>
        <w:t>IV</w:t>
      </w:r>
      <w:r>
        <w:rPr>
          <w:sz w:val="28"/>
          <w:szCs w:val="28"/>
        </w:rPr>
        <w:t>,</w:t>
      </w:r>
      <w:r w:rsidRPr="0029567D">
        <w:rPr>
          <w:sz w:val="28"/>
          <w:szCs w:val="28"/>
        </w:rPr>
        <w:t xml:space="preserve"> </w:t>
      </w:r>
      <w:r>
        <w:rPr>
          <w:sz w:val="28"/>
          <w:szCs w:val="28"/>
          <w:lang w:val="en-US"/>
        </w:rPr>
        <w:t>V</w:t>
      </w:r>
      <w:r>
        <w:rPr>
          <w:sz w:val="28"/>
          <w:szCs w:val="28"/>
        </w:rPr>
        <w:t>,</w:t>
      </w:r>
      <w:r w:rsidRPr="0029567D">
        <w:rPr>
          <w:sz w:val="28"/>
          <w:szCs w:val="28"/>
        </w:rPr>
        <w:t xml:space="preserve"> </w:t>
      </w:r>
      <w:r>
        <w:rPr>
          <w:sz w:val="28"/>
          <w:szCs w:val="28"/>
          <w:lang w:val="en-US"/>
        </w:rPr>
        <w:t>VI</w:t>
      </w:r>
      <w:r>
        <w:rPr>
          <w:sz w:val="28"/>
          <w:szCs w:val="28"/>
        </w:rPr>
        <w:t xml:space="preserve">), предлагается оценивать с помощью полярной шкалы измерения в баллах +5 и -5. Ответам, в которых отражается внутренняя мотивация, стремление к достижению успеха в учебе, начисляется +5 баллов. Если ответы </w:t>
      </w:r>
      <w:r>
        <w:rPr>
          <w:sz w:val="28"/>
          <w:szCs w:val="28"/>
        </w:rPr>
        <w:lastRenderedPageBreak/>
        <w:t>свидетельствуют о внешней мотивации, о стремлении к недопущению неудачи и о пассивности поведения, то они оцениваются в -5 баллов.</w:t>
      </w:r>
    </w:p>
    <w:p w:rsidR="009D6D02" w:rsidRDefault="009D6D02" w:rsidP="009D6D02">
      <w:pPr>
        <w:jc w:val="both"/>
        <w:rPr>
          <w:sz w:val="28"/>
          <w:szCs w:val="28"/>
        </w:rPr>
      </w:pPr>
      <w:r>
        <w:rPr>
          <w:sz w:val="28"/>
          <w:szCs w:val="28"/>
        </w:rPr>
        <w:t xml:space="preserve">     Полярная шкала измерения позволяет выявить преобладание определенных тенденций в показателях </w:t>
      </w:r>
      <w:r>
        <w:rPr>
          <w:sz w:val="28"/>
          <w:szCs w:val="28"/>
          <w:lang w:val="en-US"/>
        </w:rPr>
        <w:t>IV</w:t>
      </w:r>
      <w:r w:rsidRPr="000B4A11">
        <w:rPr>
          <w:sz w:val="28"/>
          <w:szCs w:val="28"/>
        </w:rPr>
        <w:t xml:space="preserve">, </w:t>
      </w:r>
      <w:r>
        <w:rPr>
          <w:sz w:val="28"/>
          <w:szCs w:val="28"/>
          <w:lang w:val="en-US"/>
        </w:rPr>
        <w:t>V</w:t>
      </w:r>
      <w:r w:rsidRPr="000B4A11">
        <w:rPr>
          <w:sz w:val="28"/>
          <w:szCs w:val="28"/>
        </w:rPr>
        <w:t xml:space="preserve">, </w:t>
      </w:r>
      <w:r>
        <w:rPr>
          <w:sz w:val="28"/>
          <w:szCs w:val="28"/>
          <w:lang w:val="en-US"/>
        </w:rPr>
        <w:t>VI</w:t>
      </w:r>
      <w:r>
        <w:rPr>
          <w:sz w:val="28"/>
          <w:szCs w:val="28"/>
        </w:rPr>
        <w:t xml:space="preserve"> мотивации.</w:t>
      </w:r>
    </w:p>
    <w:p w:rsidR="009D6D02" w:rsidRDefault="009D6D02" w:rsidP="009D6D02">
      <w:pPr>
        <w:jc w:val="both"/>
        <w:rPr>
          <w:sz w:val="28"/>
          <w:szCs w:val="28"/>
        </w:rPr>
      </w:pPr>
      <w:r>
        <w:rPr>
          <w:sz w:val="28"/>
          <w:szCs w:val="28"/>
        </w:rPr>
        <w:t xml:space="preserve">     Баллы выбранных вариантов ответов суммируются. Так как учащиеся выбирают два варианта ответов для окончания каждого предложения, то возможные суммы баллов за каждое предложение будут такими: +10; 0; -10. По каждому показателю мотивации (то есть в каждом из содержательных блоков – </w:t>
      </w:r>
      <w:r>
        <w:rPr>
          <w:sz w:val="28"/>
          <w:szCs w:val="28"/>
          <w:lang w:val="en-US"/>
        </w:rPr>
        <w:t>IV</w:t>
      </w:r>
      <w:r w:rsidRPr="000B4A11">
        <w:rPr>
          <w:sz w:val="28"/>
          <w:szCs w:val="28"/>
        </w:rPr>
        <w:t>,</w:t>
      </w:r>
      <w:r>
        <w:rPr>
          <w:sz w:val="28"/>
          <w:szCs w:val="28"/>
          <w:lang w:val="en-US"/>
        </w:rPr>
        <w:t>V</w:t>
      </w:r>
      <w:r w:rsidRPr="000B4A11">
        <w:rPr>
          <w:sz w:val="28"/>
          <w:szCs w:val="28"/>
        </w:rPr>
        <w:t>,</w:t>
      </w:r>
      <w:r>
        <w:rPr>
          <w:sz w:val="28"/>
          <w:szCs w:val="28"/>
          <w:lang w:val="en-US"/>
        </w:rPr>
        <w:t>VI</w:t>
      </w:r>
      <w:r>
        <w:rPr>
          <w:sz w:val="28"/>
          <w:szCs w:val="28"/>
        </w:rPr>
        <w:t>) возможные суммы баллов будут таковы: +30; +20; +10; 0; -10; -20; -30. Следовательно, если учащийся набирает по каждому из данных показателей:</w:t>
      </w:r>
    </w:p>
    <w:p w:rsidR="009D6D02" w:rsidRDefault="009D6D02" w:rsidP="009D6D02">
      <w:pPr>
        <w:jc w:val="both"/>
        <w:rPr>
          <w:sz w:val="28"/>
          <w:szCs w:val="28"/>
        </w:rPr>
      </w:pPr>
      <w:r>
        <w:rPr>
          <w:sz w:val="28"/>
          <w:szCs w:val="28"/>
        </w:rPr>
        <w:t xml:space="preserve">     +30; +20 баллов, то можно сделать вывод о явном преобладании у него внутренних мотивов над внешними (показатель </w:t>
      </w:r>
      <w:r>
        <w:rPr>
          <w:sz w:val="28"/>
          <w:szCs w:val="28"/>
          <w:lang w:val="en-US"/>
        </w:rPr>
        <w:t>IV</w:t>
      </w:r>
      <w:r>
        <w:rPr>
          <w:sz w:val="28"/>
          <w:szCs w:val="28"/>
        </w:rPr>
        <w:t xml:space="preserve">), о наличии стремления к успеху в учебной деятельности (показатель </w:t>
      </w:r>
      <w:r>
        <w:rPr>
          <w:sz w:val="28"/>
          <w:szCs w:val="28"/>
          <w:lang w:val="en-US"/>
        </w:rPr>
        <w:t>V</w:t>
      </w:r>
      <w:r>
        <w:rPr>
          <w:sz w:val="28"/>
          <w:szCs w:val="28"/>
        </w:rPr>
        <w:t xml:space="preserve">) и реализации учебных мотивов в поведении (показатель </w:t>
      </w:r>
      <w:r>
        <w:rPr>
          <w:sz w:val="28"/>
          <w:szCs w:val="28"/>
          <w:lang w:val="en-US"/>
        </w:rPr>
        <w:t>VI</w:t>
      </w:r>
      <w:r>
        <w:rPr>
          <w:sz w:val="28"/>
          <w:szCs w:val="28"/>
        </w:rPr>
        <w:t>);</w:t>
      </w:r>
    </w:p>
    <w:p w:rsidR="009D6D02" w:rsidRDefault="009D6D02" w:rsidP="009D6D02">
      <w:pPr>
        <w:jc w:val="both"/>
        <w:rPr>
          <w:sz w:val="28"/>
          <w:szCs w:val="28"/>
        </w:rPr>
      </w:pPr>
      <w:r>
        <w:rPr>
          <w:sz w:val="28"/>
          <w:szCs w:val="28"/>
        </w:rPr>
        <w:t xml:space="preserve">     +10; 0; -10 баллов, то внешние и внутренние мотивы выражены примерно в равной степени, присутствует как стремление к успеху, так и недопущение неудач в учебной деятельности; учебные мотивы реализуются в поведении довольно редко;</w:t>
      </w:r>
    </w:p>
    <w:p w:rsidR="009D6D02" w:rsidRDefault="009D6D02" w:rsidP="009D6D02">
      <w:pPr>
        <w:jc w:val="both"/>
        <w:rPr>
          <w:sz w:val="28"/>
          <w:szCs w:val="28"/>
        </w:rPr>
      </w:pPr>
      <w:r>
        <w:rPr>
          <w:sz w:val="28"/>
          <w:szCs w:val="28"/>
        </w:rPr>
        <w:t xml:space="preserve">     -20; -30 баллов, то следует говорить о явном преобладании внешних мотивов над внутренними, о стремлении к недопущению неудач в учебных действиях и его преобладании над стремлением к достижению успехов, об отсутствии поведенческой активности при реализации учебных мотивов.</w:t>
      </w:r>
    </w:p>
    <w:p w:rsidR="009D6D02" w:rsidRDefault="009D6D02" w:rsidP="009D6D02">
      <w:pPr>
        <w:jc w:val="both"/>
        <w:rPr>
          <w:sz w:val="28"/>
          <w:szCs w:val="28"/>
        </w:rPr>
      </w:pPr>
      <w:r>
        <w:rPr>
          <w:sz w:val="28"/>
          <w:szCs w:val="28"/>
        </w:rPr>
        <w:t xml:space="preserve">     Таким образом, оценка эффективности образовательного процесса на данном этапе тестирования осуществляется по следующим групповым показателям:</w:t>
      </w:r>
    </w:p>
    <w:p w:rsidR="009D6D02" w:rsidRDefault="009D6D02" w:rsidP="009D6D02">
      <w:pPr>
        <w:jc w:val="both"/>
        <w:rPr>
          <w:sz w:val="28"/>
          <w:szCs w:val="28"/>
        </w:rPr>
      </w:pPr>
      <w:r>
        <w:rPr>
          <w:sz w:val="28"/>
          <w:szCs w:val="28"/>
        </w:rPr>
        <w:t>1.Количество учащихся с высоким и очень высоким уровнем развития учебной мотивации, выраженное в процентах от общего числа обследуемых.</w:t>
      </w:r>
    </w:p>
    <w:p w:rsidR="009D6D02" w:rsidRDefault="009D6D02" w:rsidP="009D6D02">
      <w:pPr>
        <w:jc w:val="both"/>
        <w:rPr>
          <w:sz w:val="28"/>
          <w:szCs w:val="28"/>
        </w:rPr>
      </w:pPr>
      <w:r>
        <w:rPr>
          <w:sz w:val="28"/>
          <w:szCs w:val="28"/>
        </w:rPr>
        <w:t>2.Количество учащихся со средним уровнем учебной мотивации, выраженное в процентах от общего числа обследуемых.</w:t>
      </w:r>
    </w:p>
    <w:p w:rsidR="009D6D02" w:rsidRDefault="009D6D02" w:rsidP="009D6D02">
      <w:pPr>
        <w:jc w:val="both"/>
        <w:rPr>
          <w:sz w:val="28"/>
          <w:szCs w:val="28"/>
        </w:rPr>
      </w:pPr>
      <w:r>
        <w:rPr>
          <w:sz w:val="28"/>
          <w:szCs w:val="28"/>
        </w:rPr>
        <w:t>3.Количество учащихся с низким уровнем учебной мотивации, выраженное в процентах от общего количества обследуемых.</w:t>
      </w:r>
    </w:p>
    <w:p w:rsidR="009D6D02" w:rsidRDefault="009D6D02" w:rsidP="009D6D02">
      <w:pPr>
        <w:jc w:val="both"/>
        <w:rPr>
          <w:sz w:val="28"/>
          <w:szCs w:val="28"/>
        </w:rPr>
      </w:pPr>
      <w:r>
        <w:rPr>
          <w:sz w:val="28"/>
          <w:szCs w:val="28"/>
        </w:rPr>
        <w:lastRenderedPageBreak/>
        <w:t xml:space="preserve">     Об успехах деятельности образовательного учреждения можно говорить в том случае, если при выборе мотивов учащимися явно преобладают познавательный и социальный мотивы. Кроме того, поэлементный качественный анализ основных компонентов (показателей) учебной мотивации осуществляется на основе вычисления следующих показателей:</w:t>
      </w:r>
    </w:p>
    <w:p w:rsidR="009D6D02" w:rsidRDefault="009D6D02" w:rsidP="009D6D02">
      <w:pPr>
        <w:jc w:val="both"/>
        <w:rPr>
          <w:sz w:val="28"/>
          <w:szCs w:val="28"/>
        </w:rPr>
      </w:pPr>
      <w:r>
        <w:rPr>
          <w:sz w:val="28"/>
          <w:szCs w:val="28"/>
        </w:rPr>
        <w:t>1.Количество учащихся, имеющих очень высокий и высокий уровни понимания личностного смысла обучения, а также количество учащихся, у которых понимание личностного смысла отсутствует (определяется процентное соотношение между ними).</w:t>
      </w:r>
    </w:p>
    <w:p w:rsidR="009D6D02" w:rsidRDefault="009D6D02" w:rsidP="009D6D02">
      <w:pPr>
        <w:jc w:val="both"/>
        <w:rPr>
          <w:sz w:val="28"/>
          <w:szCs w:val="28"/>
        </w:rPr>
      </w:pPr>
      <w:r>
        <w:rPr>
          <w:sz w:val="28"/>
          <w:szCs w:val="28"/>
        </w:rPr>
        <w:t>2.Количество учащихся с очень высоким и высоким уровнями целеполагания, а также количество школьников с низким уровнем целеполагания (определяется процентное соотношение между ними).</w:t>
      </w:r>
    </w:p>
    <w:p w:rsidR="009D6D02" w:rsidRDefault="009D6D02" w:rsidP="009D6D02">
      <w:pPr>
        <w:jc w:val="both"/>
        <w:rPr>
          <w:sz w:val="28"/>
          <w:szCs w:val="28"/>
        </w:rPr>
      </w:pPr>
      <w:r>
        <w:rPr>
          <w:sz w:val="28"/>
          <w:szCs w:val="28"/>
        </w:rPr>
        <w:t>3.Количество учащихся с явным преобладанием внутренней мотивации учения, а также количество учащихся с преобладанием внешних мотивов учения (определяется процентное соотношение между ними).</w:t>
      </w:r>
    </w:p>
    <w:p w:rsidR="009D6D02" w:rsidRDefault="009D6D02" w:rsidP="009D6D02">
      <w:pPr>
        <w:jc w:val="both"/>
        <w:rPr>
          <w:sz w:val="28"/>
          <w:szCs w:val="28"/>
        </w:rPr>
      </w:pPr>
      <w:r>
        <w:rPr>
          <w:sz w:val="28"/>
          <w:szCs w:val="28"/>
        </w:rPr>
        <w:t>4.Количество школьников с ярко выраженным стремлением к достижению успехов в учении и количество школьников, у которых преобладает стремление к недопущению неудач в учебном процессе (определяется процентное соотношение между ними).</w:t>
      </w:r>
    </w:p>
    <w:p w:rsidR="009D6D02" w:rsidRDefault="009D6D02" w:rsidP="009D6D02">
      <w:pPr>
        <w:jc w:val="both"/>
        <w:rPr>
          <w:sz w:val="28"/>
          <w:szCs w:val="28"/>
        </w:rPr>
      </w:pPr>
      <w:r>
        <w:rPr>
          <w:sz w:val="28"/>
          <w:szCs w:val="28"/>
        </w:rPr>
        <w:t>5.Количество подростков, активно реализующих учебные мотивы в собственном поведении, и количество учащихся, у которых отсутствует активность в реализации учебных мотивов (определяется процентное соотношение между ними).</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Таблица 7</w:t>
      </w:r>
    </w:p>
    <w:p w:rsidR="009D6D02" w:rsidRDefault="009D6D02" w:rsidP="009D6D02">
      <w:pPr>
        <w:jc w:val="both"/>
        <w:rPr>
          <w:sz w:val="28"/>
          <w:szCs w:val="28"/>
        </w:rPr>
      </w:pPr>
      <w:r>
        <w:rPr>
          <w:sz w:val="28"/>
          <w:szCs w:val="28"/>
        </w:rPr>
        <w:t xml:space="preserve">Ключ для показателей </w:t>
      </w:r>
      <w:r>
        <w:rPr>
          <w:sz w:val="28"/>
          <w:szCs w:val="28"/>
          <w:lang w:val="en-US"/>
        </w:rPr>
        <w:t>IV</w:t>
      </w:r>
      <w:r w:rsidRPr="00FF0E35">
        <w:rPr>
          <w:sz w:val="28"/>
          <w:szCs w:val="28"/>
        </w:rPr>
        <w:t xml:space="preserve">, </w:t>
      </w:r>
      <w:r>
        <w:rPr>
          <w:sz w:val="28"/>
          <w:szCs w:val="28"/>
          <w:lang w:val="en-US"/>
        </w:rPr>
        <w:t>V</w:t>
      </w:r>
      <w:r>
        <w:rPr>
          <w:sz w:val="28"/>
          <w:szCs w:val="28"/>
        </w:rPr>
        <w:t xml:space="preserve">, </w:t>
      </w:r>
      <w:r>
        <w:rPr>
          <w:sz w:val="28"/>
          <w:szCs w:val="28"/>
          <w:lang w:val="en-US"/>
        </w:rPr>
        <w:t>VI</w:t>
      </w:r>
      <w:r>
        <w:rPr>
          <w:sz w:val="28"/>
          <w:szCs w:val="28"/>
        </w:rPr>
        <w:t xml:space="preserve"> мотивации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1540"/>
        <w:gridCol w:w="1597"/>
        <w:gridCol w:w="498"/>
        <w:gridCol w:w="498"/>
        <w:gridCol w:w="498"/>
        <w:gridCol w:w="498"/>
        <w:gridCol w:w="446"/>
      </w:tblGrid>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Номера предложений и баллы, им соответствующие</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ответов</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Показатели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мотивации</w:t>
            </w:r>
          </w:p>
        </w:tc>
        <w:tc>
          <w:tcPr>
            <w:tcW w:w="426"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IV</w:t>
            </w: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V</w:t>
            </w: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lang w:val="en-US"/>
              </w:rPr>
              <w:t>VI</w:t>
            </w: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36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391" w:type="dxa"/>
          </w:tcPr>
          <w:p w:rsidR="009D6D02" w:rsidRPr="00C636D1" w:rsidRDefault="009D6D02" w:rsidP="004D2F84">
            <w:pPr>
              <w:autoSpaceDE w:val="0"/>
              <w:autoSpaceDN w:val="0"/>
              <w:adjustRightInd w:val="0"/>
              <w:jc w:val="both"/>
              <w:rPr>
                <w:color w:val="000000"/>
                <w:sz w:val="28"/>
                <w:szCs w:val="28"/>
              </w:rPr>
            </w:pPr>
          </w:p>
        </w:tc>
      </w:tr>
    </w:tbl>
    <w:p w:rsidR="009D6D02" w:rsidRPr="00FF0E35"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изучения мотивации обучения старших подростков на этапе окончания средней школы</w:t>
      </w:r>
    </w:p>
    <w:p w:rsidR="009D6D02" w:rsidRDefault="009D6D02" w:rsidP="009D6D02">
      <w:pPr>
        <w:jc w:val="center"/>
        <w:rPr>
          <w:b/>
          <w:sz w:val="28"/>
          <w:szCs w:val="28"/>
        </w:rPr>
      </w:pPr>
      <w:r>
        <w:rPr>
          <w:b/>
          <w:sz w:val="28"/>
          <w:szCs w:val="28"/>
        </w:rPr>
        <w:t>(для учащихся 9-го класса) (4)</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Обучающимся предлагается подчеркнуть два варианта ответов, которые совпадают с их собственным мнением.</w:t>
      </w:r>
    </w:p>
    <w:p w:rsidR="009D6D02" w:rsidRDefault="009D6D02" w:rsidP="009D6D02">
      <w:pPr>
        <w:jc w:val="both"/>
        <w:rPr>
          <w:sz w:val="28"/>
          <w:szCs w:val="28"/>
        </w:rPr>
      </w:pPr>
      <w:r>
        <w:rPr>
          <w:sz w:val="28"/>
          <w:szCs w:val="28"/>
          <w:lang w:val="en-US"/>
        </w:rPr>
        <w:t>I</w:t>
      </w:r>
      <w:r>
        <w:rPr>
          <w:sz w:val="28"/>
          <w:szCs w:val="28"/>
        </w:rPr>
        <w:t>.</w:t>
      </w:r>
    </w:p>
    <w:p w:rsidR="009D6D02" w:rsidRDefault="009D6D02" w:rsidP="009D6D02">
      <w:pPr>
        <w:jc w:val="both"/>
        <w:rPr>
          <w:sz w:val="28"/>
          <w:szCs w:val="28"/>
        </w:rPr>
      </w:pPr>
      <w:r>
        <w:rPr>
          <w:sz w:val="28"/>
          <w:szCs w:val="28"/>
        </w:rPr>
        <w:t>1.Обучение в школе и знания, необходимы мне для…</w:t>
      </w:r>
    </w:p>
    <w:p w:rsidR="009D6D02" w:rsidRDefault="009D6D02" w:rsidP="009D6D02">
      <w:pPr>
        <w:jc w:val="both"/>
        <w:rPr>
          <w:sz w:val="28"/>
          <w:szCs w:val="28"/>
        </w:rPr>
      </w:pPr>
      <w:r>
        <w:rPr>
          <w:sz w:val="28"/>
          <w:szCs w:val="28"/>
        </w:rPr>
        <w:t>А) получения образования;</w:t>
      </w:r>
    </w:p>
    <w:p w:rsidR="009D6D02" w:rsidRDefault="009D6D02" w:rsidP="009D6D02">
      <w:pPr>
        <w:jc w:val="both"/>
        <w:rPr>
          <w:sz w:val="28"/>
          <w:szCs w:val="28"/>
        </w:rPr>
      </w:pPr>
      <w:r>
        <w:rPr>
          <w:sz w:val="28"/>
          <w:szCs w:val="28"/>
        </w:rPr>
        <w:t>Б) поступления в вуз;</w:t>
      </w:r>
    </w:p>
    <w:p w:rsidR="009D6D02" w:rsidRDefault="009D6D02" w:rsidP="009D6D02">
      <w:pPr>
        <w:jc w:val="both"/>
        <w:rPr>
          <w:sz w:val="28"/>
          <w:szCs w:val="28"/>
        </w:rPr>
      </w:pPr>
      <w:r>
        <w:rPr>
          <w:sz w:val="28"/>
          <w:szCs w:val="28"/>
        </w:rPr>
        <w:t>В) будущей профессии;</w:t>
      </w:r>
    </w:p>
    <w:p w:rsidR="009D6D02" w:rsidRDefault="009D6D02" w:rsidP="009D6D02">
      <w:pPr>
        <w:jc w:val="both"/>
        <w:rPr>
          <w:sz w:val="28"/>
          <w:szCs w:val="28"/>
        </w:rPr>
      </w:pPr>
      <w:r>
        <w:rPr>
          <w:sz w:val="28"/>
          <w:szCs w:val="28"/>
        </w:rPr>
        <w:t>Г) ориентировки в жизни;</w:t>
      </w:r>
    </w:p>
    <w:p w:rsidR="009D6D02" w:rsidRDefault="009D6D02" w:rsidP="009D6D02">
      <w:pPr>
        <w:jc w:val="both"/>
        <w:rPr>
          <w:sz w:val="28"/>
          <w:szCs w:val="28"/>
        </w:rPr>
      </w:pPr>
      <w:r>
        <w:rPr>
          <w:sz w:val="28"/>
          <w:szCs w:val="28"/>
        </w:rPr>
        <w:t>Д) того, чтобы устроиться на работу.</w:t>
      </w:r>
    </w:p>
    <w:p w:rsidR="009D6D02" w:rsidRDefault="009D6D02" w:rsidP="009D6D02">
      <w:pPr>
        <w:jc w:val="both"/>
        <w:rPr>
          <w:sz w:val="28"/>
          <w:szCs w:val="28"/>
        </w:rPr>
      </w:pPr>
      <w:r>
        <w:rPr>
          <w:sz w:val="28"/>
          <w:szCs w:val="28"/>
        </w:rPr>
        <w:t>2.Я бы не учился, если бы…</w:t>
      </w:r>
    </w:p>
    <w:p w:rsidR="009D6D02" w:rsidRDefault="009D6D02" w:rsidP="009D6D02">
      <w:pPr>
        <w:jc w:val="both"/>
        <w:rPr>
          <w:sz w:val="28"/>
          <w:szCs w:val="28"/>
        </w:rPr>
      </w:pPr>
      <w:r>
        <w:rPr>
          <w:sz w:val="28"/>
          <w:szCs w:val="28"/>
        </w:rPr>
        <w:t>А) не было школы;</w:t>
      </w:r>
    </w:p>
    <w:p w:rsidR="009D6D02" w:rsidRDefault="009D6D02" w:rsidP="009D6D02">
      <w:pPr>
        <w:jc w:val="both"/>
        <w:rPr>
          <w:sz w:val="28"/>
          <w:szCs w:val="28"/>
        </w:rPr>
      </w:pPr>
      <w:r>
        <w:rPr>
          <w:sz w:val="28"/>
          <w:szCs w:val="28"/>
        </w:rPr>
        <w:t>Б) не жил в России;</w:t>
      </w:r>
    </w:p>
    <w:p w:rsidR="009D6D02" w:rsidRDefault="009D6D02" w:rsidP="009D6D02">
      <w:pPr>
        <w:jc w:val="both"/>
        <w:rPr>
          <w:sz w:val="28"/>
          <w:szCs w:val="28"/>
        </w:rPr>
      </w:pPr>
      <w:r>
        <w:rPr>
          <w:sz w:val="28"/>
          <w:szCs w:val="28"/>
        </w:rPr>
        <w:t>В) не воля родителей;</w:t>
      </w:r>
    </w:p>
    <w:p w:rsidR="009D6D02" w:rsidRDefault="009D6D02" w:rsidP="009D6D02">
      <w:pPr>
        <w:jc w:val="both"/>
        <w:rPr>
          <w:sz w:val="28"/>
          <w:szCs w:val="28"/>
        </w:rPr>
      </w:pPr>
      <w:r>
        <w:rPr>
          <w:sz w:val="28"/>
          <w:szCs w:val="28"/>
        </w:rPr>
        <w:t>Г) не получал знания;</w:t>
      </w:r>
    </w:p>
    <w:p w:rsidR="009D6D02" w:rsidRDefault="009D6D02" w:rsidP="009D6D02">
      <w:pPr>
        <w:jc w:val="both"/>
        <w:rPr>
          <w:sz w:val="28"/>
          <w:szCs w:val="28"/>
        </w:rPr>
      </w:pPr>
      <w:r>
        <w:rPr>
          <w:sz w:val="28"/>
          <w:szCs w:val="28"/>
        </w:rPr>
        <w:t>Д) не жил.</w:t>
      </w:r>
    </w:p>
    <w:p w:rsidR="009D6D02" w:rsidRDefault="009D6D02" w:rsidP="009D6D02">
      <w:pPr>
        <w:jc w:val="both"/>
        <w:rPr>
          <w:sz w:val="28"/>
          <w:szCs w:val="28"/>
        </w:rPr>
      </w:pPr>
      <w:r>
        <w:rPr>
          <w:sz w:val="28"/>
          <w:szCs w:val="28"/>
        </w:rPr>
        <w:t>3.Мне нравится, когда меня хвалят за…</w:t>
      </w:r>
    </w:p>
    <w:p w:rsidR="009D6D02" w:rsidRDefault="009D6D02" w:rsidP="009D6D02">
      <w:pPr>
        <w:jc w:val="both"/>
        <w:rPr>
          <w:sz w:val="28"/>
          <w:szCs w:val="28"/>
        </w:rPr>
      </w:pPr>
      <w:r>
        <w:rPr>
          <w:sz w:val="28"/>
          <w:szCs w:val="28"/>
        </w:rPr>
        <w:t>А) хорошие отметки;</w:t>
      </w:r>
    </w:p>
    <w:p w:rsidR="009D6D02" w:rsidRDefault="009D6D02" w:rsidP="009D6D02">
      <w:pPr>
        <w:jc w:val="both"/>
        <w:rPr>
          <w:sz w:val="28"/>
          <w:szCs w:val="28"/>
        </w:rPr>
      </w:pPr>
      <w:r>
        <w:rPr>
          <w:sz w:val="28"/>
          <w:szCs w:val="28"/>
        </w:rPr>
        <w:t>Б) успехи в учебе;</w:t>
      </w:r>
    </w:p>
    <w:p w:rsidR="009D6D02" w:rsidRDefault="009D6D02" w:rsidP="009D6D02">
      <w:pPr>
        <w:jc w:val="both"/>
        <w:rPr>
          <w:sz w:val="28"/>
          <w:szCs w:val="28"/>
        </w:rPr>
      </w:pPr>
      <w:r>
        <w:rPr>
          <w:sz w:val="28"/>
          <w:szCs w:val="28"/>
        </w:rPr>
        <w:t>В) приложенные усилия;</w:t>
      </w:r>
    </w:p>
    <w:p w:rsidR="009D6D02" w:rsidRDefault="009D6D02" w:rsidP="009D6D02">
      <w:pPr>
        <w:jc w:val="both"/>
        <w:rPr>
          <w:sz w:val="28"/>
          <w:szCs w:val="28"/>
        </w:rPr>
      </w:pPr>
      <w:r>
        <w:rPr>
          <w:sz w:val="28"/>
          <w:szCs w:val="28"/>
        </w:rPr>
        <w:lastRenderedPageBreak/>
        <w:t>Г) мои способности;</w:t>
      </w:r>
    </w:p>
    <w:p w:rsidR="009D6D02" w:rsidRDefault="009D6D02" w:rsidP="009D6D02">
      <w:pPr>
        <w:jc w:val="both"/>
        <w:rPr>
          <w:sz w:val="28"/>
          <w:szCs w:val="28"/>
        </w:rPr>
      </w:pPr>
      <w:r>
        <w:rPr>
          <w:sz w:val="28"/>
          <w:szCs w:val="28"/>
        </w:rPr>
        <w:t>Д) выполнение домашнего задания;</w:t>
      </w:r>
    </w:p>
    <w:p w:rsidR="009D6D02" w:rsidRDefault="009D6D02" w:rsidP="009D6D02">
      <w:pPr>
        <w:jc w:val="both"/>
        <w:rPr>
          <w:sz w:val="28"/>
          <w:szCs w:val="28"/>
        </w:rPr>
      </w:pPr>
      <w:r>
        <w:rPr>
          <w:sz w:val="28"/>
          <w:szCs w:val="28"/>
        </w:rPr>
        <w:t>Е) мои личные качества.</w:t>
      </w:r>
    </w:p>
    <w:p w:rsidR="009D6D02" w:rsidRDefault="009D6D02" w:rsidP="009D6D02">
      <w:pPr>
        <w:jc w:val="both"/>
        <w:rPr>
          <w:sz w:val="28"/>
          <w:szCs w:val="28"/>
        </w:rPr>
      </w:pPr>
      <w:r>
        <w:rPr>
          <w:sz w:val="28"/>
          <w:szCs w:val="28"/>
          <w:lang w:val="en-US"/>
        </w:rPr>
        <w:t>II</w:t>
      </w:r>
      <w:r>
        <w:rPr>
          <w:sz w:val="28"/>
          <w:szCs w:val="28"/>
        </w:rPr>
        <w:t>.</w:t>
      </w:r>
    </w:p>
    <w:p w:rsidR="009D6D02" w:rsidRDefault="009D6D02" w:rsidP="009D6D02">
      <w:pPr>
        <w:jc w:val="both"/>
        <w:rPr>
          <w:sz w:val="28"/>
          <w:szCs w:val="28"/>
        </w:rPr>
      </w:pPr>
      <w:r>
        <w:rPr>
          <w:sz w:val="28"/>
          <w:szCs w:val="28"/>
        </w:rPr>
        <w:t>4.Мне кажется, что цель моей жизни…</w:t>
      </w:r>
    </w:p>
    <w:p w:rsidR="009D6D02" w:rsidRDefault="009D6D02" w:rsidP="009D6D02">
      <w:pPr>
        <w:jc w:val="both"/>
        <w:rPr>
          <w:sz w:val="28"/>
          <w:szCs w:val="28"/>
        </w:rPr>
      </w:pPr>
      <w:r>
        <w:rPr>
          <w:sz w:val="28"/>
          <w:szCs w:val="28"/>
        </w:rPr>
        <w:t>А) работать, жить и наслаждаться жизнью;</w:t>
      </w:r>
    </w:p>
    <w:p w:rsidR="009D6D02" w:rsidRDefault="009D6D02" w:rsidP="009D6D02">
      <w:pPr>
        <w:jc w:val="both"/>
        <w:rPr>
          <w:sz w:val="28"/>
          <w:szCs w:val="28"/>
        </w:rPr>
      </w:pPr>
      <w:r>
        <w:rPr>
          <w:sz w:val="28"/>
          <w:szCs w:val="28"/>
        </w:rPr>
        <w:t>Б) закончить школу;</w:t>
      </w:r>
    </w:p>
    <w:p w:rsidR="009D6D02" w:rsidRDefault="009D6D02" w:rsidP="009D6D02">
      <w:pPr>
        <w:jc w:val="both"/>
        <w:rPr>
          <w:sz w:val="28"/>
          <w:szCs w:val="28"/>
        </w:rPr>
      </w:pPr>
      <w:r>
        <w:rPr>
          <w:sz w:val="28"/>
          <w:szCs w:val="28"/>
        </w:rPr>
        <w:t>В) доставлять пользу людям;</w:t>
      </w:r>
    </w:p>
    <w:p w:rsidR="009D6D02" w:rsidRDefault="009D6D02" w:rsidP="009D6D02">
      <w:pPr>
        <w:jc w:val="both"/>
        <w:rPr>
          <w:sz w:val="28"/>
          <w:szCs w:val="28"/>
        </w:rPr>
      </w:pPr>
      <w:r>
        <w:rPr>
          <w:sz w:val="28"/>
          <w:szCs w:val="28"/>
        </w:rPr>
        <w:t>Г) обучение.</w:t>
      </w:r>
    </w:p>
    <w:p w:rsidR="009D6D02" w:rsidRDefault="009D6D02" w:rsidP="009D6D02">
      <w:pPr>
        <w:jc w:val="both"/>
        <w:rPr>
          <w:sz w:val="28"/>
          <w:szCs w:val="28"/>
        </w:rPr>
      </w:pPr>
      <w:r>
        <w:rPr>
          <w:sz w:val="28"/>
          <w:szCs w:val="28"/>
        </w:rPr>
        <w:t>5.Моя цель на уроке…</w:t>
      </w:r>
    </w:p>
    <w:p w:rsidR="009D6D02" w:rsidRDefault="009D6D02" w:rsidP="009D6D02">
      <w:pPr>
        <w:jc w:val="both"/>
        <w:rPr>
          <w:sz w:val="28"/>
          <w:szCs w:val="28"/>
        </w:rPr>
      </w:pPr>
      <w:r>
        <w:rPr>
          <w:sz w:val="28"/>
          <w:szCs w:val="28"/>
        </w:rPr>
        <w:t>А) усвоить что-то новое;</w:t>
      </w:r>
    </w:p>
    <w:p w:rsidR="009D6D02" w:rsidRDefault="009D6D02" w:rsidP="009D6D02">
      <w:pPr>
        <w:jc w:val="both"/>
        <w:rPr>
          <w:sz w:val="28"/>
          <w:szCs w:val="28"/>
        </w:rPr>
      </w:pPr>
      <w:r>
        <w:rPr>
          <w:sz w:val="28"/>
          <w:szCs w:val="28"/>
        </w:rPr>
        <w:t>Б) пообщаться с друзьями;</w:t>
      </w:r>
    </w:p>
    <w:p w:rsidR="009D6D02" w:rsidRDefault="009D6D02" w:rsidP="009D6D02">
      <w:pPr>
        <w:jc w:val="both"/>
        <w:rPr>
          <w:sz w:val="28"/>
          <w:szCs w:val="28"/>
        </w:rPr>
      </w:pPr>
      <w:r>
        <w:rPr>
          <w:sz w:val="28"/>
          <w:szCs w:val="28"/>
        </w:rPr>
        <w:t>В) слушать учителя;</w:t>
      </w:r>
    </w:p>
    <w:p w:rsidR="009D6D02" w:rsidRDefault="009D6D02" w:rsidP="009D6D02">
      <w:pPr>
        <w:jc w:val="both"/>
        <w:rPr>
          <w:sz w:val="28"/>
          <w:szCs w:val="28"/>
        </w:rPr>
      </w:pPr>
      <w:r>
        <w:rPr>
          <w:sz w:val="28"/>
          <w:szCs w:val="28"/>
        </w:rPr>
        <w:t>Г) получить хорошую оценку;</w:t>
      </w:r>
    </w:p>
    <w:p w:rsidR="009D6D02" w:rsidRDefault="009D6D02" w:rsidP="009D6D02">
      <w:pPr>
        <w:jc w:val="both"/>
        <w:rPr>
          <w:sz w:val="28"/>
          <w:szCs w:val="28"/>
        </w:rPr>
      </w:pPr>
      <w:r>
        <w:rPr>
          <w:sz w:val="28"/>
          <w:szCs w:val="28"/>
        </w:rPr>
        <w:t>Д) никому не мешать.</w:t>
      </w:r>
    </w:p>
    <w:p w:rsidR="009D6D02" w:rsidRDefault="009D6D02" w:rsidP="009D6D02">
      <w:pPr>
        <w:jc w:val="both"/>
        <w:rPr>
          <w:sz w:val="28"/>
          <w:szCs w:val="28"/>
        </w:rPr>
      </w:pPr>
      <w:r>
        <w:rPr>
          <w:sz w:val="28"/>
          <w:szCs w:val="28"/>
        </w:rPr>
        <w:t>6.При планировании своей работы я…</w:t>
      </w:r>
    </w:p>
    <w:p w:rsidR="009D6D02" w:rsidRDefault="009D6D02" w:rsidP="009D6D02">
      <w:pPr>
        <w:jc w:val="both"/>
        <w:rPr>
          <w:sz w:val="28"/>
          <w:szCs w:val="28"/>
        </w:rPr>
      </w:pPr>
      <w:r>
        <w:rPr>
          <w:sz w:val="28"/>
          <w:szCs w:val="28"/>
        </w:rPr>
        <w:t>А) тщательно обдумываю ее;</w:t>
      </w:r>
    </w:p>
    <w:p w:rsidR="009D6D02" w:rsidRDefault="009D6D02" w:rsidP="009D6D02">
      <w:pPr>
        <w:jc w:val="both"/>
        <w:rPr>
          <w:sz w:val="28"/>
          <w:szCs w:val="28"/>
        </w:rPr>
      </w:pPr>
      <w:r>
        <w:rPr>
          <w:sz w:val="28"/>
          <w:szCs w:val="28"/>
        </w:rPr>
        <w:t>Б) сравниваю ее с имеющимся у меня опытом;</w:t>
      </w:r>
    </w:p>
    <w:p w:rsidR="009D6D02" w:rsidRDefault="009D6D02" w:rsidP="009D6D02">
      <w:pPr>
        <w:jc w:val="both"/>
        <w:rPr>
          <w:sz w:val="28"/>
          <w:szCs w:val="28"/>
        </w:rPr>
      </w:pPr>
      <w:r>
        <w:rPr>
          <w:sz w:val="28"/>
          <w:szCs w:val="28"/>
        </w:rPr>
        <w:t>В) сначала стараюсь понять ее суть;</w:t>
      </w:r>
    </w:p>
    <w:p w:rsidR="009D6D02" w:rsidRDefault="009D6D02" w:rsidP="009D6D02">
      <w:pPr>
        <w:jc w:val="both"/>
        <w:rPr>
          <w:sz w:val="28"/>
          <w:szCs w:val="28"/>
        </w:rPr>
      </w:pPr>
      <w:r>
        <w:rPr>
          <w:sz w:val="28"/>
          <w:szCs w:val="28"/>
        </w:rPr>
        <w:t>Г) стараюсь сделать это так, чтобы работы была выполнена полностью;</w:t>
      </w:r>
    </w:p>
    <w:p w:rsidR="009D6D02" w:rsidRDefault="009D6D02" w:rsidP="009D6D02">
      <w:pPr>
        <w:jc w:val="both"/>
        <w:rPr>
          <w:sz w:val="28"/>
          <w:szCs w:val="28"/>
        </w:rPr>
      </w:pPr>
      <w:r>
        <w:rPr>
          <w:sz w:val="28"/>
          <w:szCs w:val="28"/>
        </w:rPr>
        <w:t>Д) обращаюсь за помощью к старшим;</w:t>
      </w:r>
    </w:p>
    <w:p w:rsidR="009D6D02" w:rsidRDefault="009D6D02" w:rsidP="009D6D02">
      <w:pPr>
        <w:jc w:val="both"/>
        <w:rPr>
          <w:sz w:val="28"/>
          <w:szCs w:val="28"/>
        </w:rPr>
      </w:pPr>
      <w:r>
        <w:rPr>
          <w:sz w:val="28"/>
          <w:szCs w:val="28"/>
        </w:rPr>
        <w:t>Е) сначала отдыхаю.</w:t>
      </w:r>
    </w:p>
    <w:p w:rsidR="009D6D02" w:rsidRDefault="009D6D02" w:rsidP="009D6D02">
      <w:pPr>
        <w:jc w:val="both"/>
        <w:rPr>
          <w:sz w:val="28"/>
          <w:szCs w:val="28"/>
        </w:rPr>
      </w:pPr>
      <w:r>
        <w:rPr>
          <w:sz w:val="28"/>
          <w:szCs w:val="28"/>
        </w:rPr>
        <w:t>7.Самое интересное на уроке – это…</w:t>
      </w:r>
    </w:p>
    <w:p w:rsidR="009D6D02" w:rsidRDefault="009D6D02" w:rsidP="009D6D02">
      <w:pPr>
        <w:jc w:val="both"/>
        <w:rPr>
          <w:sz w:val="28"/>
          <w:szCs w:val="28"/>
        </w:rPr>
      </w:pPr>
      <w:r>
        <w:rPr>
          <w:sz w:val="28"/>
          <w:szCs w:val="28"/>
        </w:rPr>
        <w:t>А) общение с друзьями;</w:t>
      </w:r>
    </w:p>
    <w:p w:rsidR="009D6D02" w:rsidRDefault="009D6D02" w:rsidP="009D6D02">
      <w:pPr>
        <w:jc w:val="both"/>
        <w:rPr>
          <w:sz w:val="28"/>
          <w:szCs w:val="28"/>
        </w:rPr>
      </w:pPr>
      <w:r>
        <w:rPr>
          <w:sz w:val="28"/>
          <w:szCs w:val="28"/>
        </w:rPr>
        <w:lastRenderedPageBreak/>
        <w:t>Б) общение с учителем;</w:t>
      </w:r>
    </w:p>
    <w:p w:rsidR="009D6D02" w:rsidRDefault="009D6D02" w:rsidP="009D6D02">
      <w:pPr>
        <w:jc w:val="both"/>
        <w:rPr>
          <w:sz w:val="28"/>
          <w:szCs w:val="28"/>
        </w:rPr>
      </w:pPr>
      <w:r>
        <w:rPr>
          <w:sz w:val="28"/>
          <w:szCs w:val="28"/>
        </w:rPr>
        <w:t>В) изучение новой темы;</w:t>
      </w:r>
    </w:p>
    <w:p w:rsidR="009D6D02" w:rsidRDefault="009D6D02" w:rsidP="009D6D02">
      <w:pPr>
        <w:jc w:val="both"/>
        <w:rPr>
          <w:sz w:val="28"/>
          <w:szCs w:val="28"/>
        </w:rPr>
      </w:pPr>
      <w:r>
        <w:rPr>
          <w:sz w:val="28"/>
          <w:szCs w:val="28"/>
        </w:rPr>
        <w:t>Г) объяснение учителем нового материала;</w:t>
      </w:r>
    </w:p>
    <w:p w:rsidR="009D6D02" w:rsidRDefault="009D6D02" w:rsidP="009D6D02">
      <w:pPr>
        <w:jc w:val="both"/>
        <w:rPr>
          <w:sz w:val="28"/>
          <w:szCs w:val="28"/>
        </w:rPr>
      </w:pPr>
      <w:r>
        <w:rPr>
          <w:sz w:val="28"/>
          <w:szCs w:val="28"/>
        </w:rPr>
        <w:t>Д) получать хорошие отметки;</w:t>
      </w:r>
    </w:p>
    <w:p w:rsidR="009D6D02" w:rsidRDefault="009D6D02" w:rsidP="009D6D02">
      <w:pPr>
        <w:jc w:val="both"/>
        <w:rPr>
          <w:sz w:val="28"/>
          <w:szCs w:val="28"/>
        </w:rPr>
      </w:pPr>
      <w:r>
        <w:rPr>
          <w:sz w:val="28"/>
          <w:szCs w:val="28"/>
        </w:rPr>
        <w:t>Е) отвечать устно.</w:t>
      </w:r>
    </w:p>
    <w:p w:rsidR="009D6D02" w:rsidRDefault="009D6D02" w:rsidP="009D6D02">
      <w:pPr>
        <w:jc w:val="both"/>
        <w:rPr>
          <w:sz w:val="28"/>
          <w:szCs w:val="28"/>
        </w:rPr>
      </w:pPr>
      <w:r>
        <w:rPr>
          <w:sz w:val="28"/>
          <w:szCs w:val="28"/>
          <w:lang w:val="en-US"/>
        </w:rPr>
        <w:t>III</w:t>
      </w:r>
      <w:r>
        <w:rPr>
          <w:sz w:val="28"/>
          <w:szCs w:val="28"/>
        </w:rPr>
        <w:t>.</w:t>
      </w:r>
    </w:p>
    <w:p w:rsidR="009D6D02" w:rsidRDefault="009D6D02" w:rsidP="009D6D02">
      <w:pPr>
        <w:jc w:val="both"/>
        <w:rPr>
          <w:sz w:val="28"/>
          <w:szCs w:val="28"/>
        </w:rPr>
      </w:pPr>
      <w:r>
        <w:rPr>
          <w:sz w:val="28"/>
          <w:szCs w:val="28"/>
        </w:rPr>
        <w:t>8.Я изучаю материал добросовестно, если…</w:t>
      </w:r>
    </w:p>
    <w:p w:rsidR="009D6D02" w:rsidRDefault="009D6D02" w:rsidP="009D6D02">
      <w:pPr>
        <w:jc w:val="both"/>
        <w:rPr>
          <w:sz w:val="28"/>
          <w:szCs w:val="28"/>
        </w:rPr>
      </w:pPr>
      <w:r>
        <w:rPr>
          <w:sz w:val="28"/>
          <w:szCs w:val="28"/>
        </w:rPr>
        <w:t>А) он для меня интересен;</w:t>
      </w:r>
    </w:p>
    <w:p w:rsidR="009D6D02" w:rsidRDefault="009D6D02" w:rsidP="009D6D02">
      <w:pPr>
        <w:jc w:val="both"/>
        <w:rPr>
          <w:sz w:val="28"/>
          <w:szCs w:val="28"/>
        </w:rPr>
      </w:pPr>
      <w:r>
        <w:rPr>
          <w:sz w:val="28"/>
          <w:szCs w:val="28"/>
        </w:rPr>
        <w:t>Б) у меня хорошее настроение;</w:t>
      </w:r>
    </w:p>
    <w:p w:rsidR="009D6D02" w:rsidRDefault="009D6D02" w:rsidP="009D6D02">
      <w:pPr>
        <w:jc w:val="both"/>
        <w:rPr>
          <w:sz w:val="28"/>
          <w:szCs w:val="28"/>
        </w:rPr>
      </w:pPr>
      <w:r>
        <w:rPr>
          <w:sz w:val="28"/>
          <w:szCs w:val="28"/>
        </w:rPr>
        <w:t>В) меня заставляют;</w:t>
      </w:r>
    </w:p>
    <w:p w:rsidR="009D6D02" w:rsidRDefault="009D6D02" w:rsidP="009D6D02">
      <w:pPr>
        <w:jc w:val="both"/>
        <w:rPr>
          <w:sz w:val="28"/>
          <w:szCs w:val="28"/>
        </w:rPr>
      </w:pPr>
      <w:r>
        <w:rPr>
          <w:sz w:val="28"/>
          <w:szCs w:val="28"/>
        </w:rPr>
        <w:t>Г) мне не дают списать;</w:t>
      </w:r>
    </w:p>
    <w:p w:rsidR="009D6D02" w:rsidRDefault="009D6D02" w:rsidP="009D6D02">
      <w:pPr>
        <w:jc w:val="both"/>
        <w:rPr>
          <w:sz w:val="28"/>
          <w:szCs w:val="28"/>
        </w:rPr>
      </w:pPr>
      <w:r>
        <w:rPr>
          <w:sz w:val="28"/>
          <w:szCs w:val="28"/>
        </w:rPr>
        <w:t>Д) мне надо исправить плохую отметку;</w:t>
      </w:r>
    </w:p>
    <w:p w:rsidR="009D6D02" w:rsidRDefault="009D6D02" w:rsidP="009D6D02">
      <w:pPr>
        <w:jc w:val="both"/>
        <w:rPr>
          <w:sz w:val="28"/>
          <w:szCs w:val="28"/>
        </w:rPr>
      </w:pPr>
      <w:r>
        <w:rPr>
          <w:sz w:val="28"/>
          <w:szCs w:val="28"/>
        </w:rPr>
        <w:t>Е) я его хорошо понимаю.</w:t>
      </w:r>
    </w:p>
    <w:p w:rsidR="009D6D02" w:rsidRDefault="009D6D02" w:rsidP="009D6D02">
      <w:pPr>
        <w:jc w:val="both"/>
        <w:rPr>
          <w:sz w:val="28"/>
          <w:szCs w:val="28"/>
        </w:rPr>
      </w:pPr>
      <w:r>
        <w:rPr>
          <w:sz w:val="28"/>
          <w:szCs w:val="28"/>
        </w:rPr>
        <w:t>9.Мне нравится делать уроки, когда…</w:t>
      </w:r>
    </w:p>
    <w:p w:rsidR="009D6D02" w:rsidRDefault="009D6D02" w:rsidP="009D6D02">
      <w:pPr>
        <w:jc w:val="both"/>
        <w:rPr>
          <w:sz w:val="28"/>
          <w:szCs w:val="28"/>
        </w:rPr>
      </w:pPr>
      <w:r>
        <w:rPr>
          <w:sz w:val="28"/>
          <w:szCs w:val="28"/>
        </w:rPr>
        <w:t>А) ничто меня не отвлекает;</w:t>
      </w:r>
    </w:p>
    <w:p w:rsidR="009D6D02" w:rsidRDefault="009D6D02" w:rsidP="009D6D02">
      <w:pPr>
        <w:jc w:val="both"/>
        <w:rPr>
          <w:sz w:val="28"/>
          <w:szCs w:val="28"/>
        </w:rPr>
      </w:pPr>
      <w:r>
        <w:rPr>
          <w:sz w:val="28"/>
          <w:szCs w:val="28"/>
        </w:rPr>
        <w:t>Б) они несложные;</w:t>
      </w:r>
    </w:p>
    <w:p w:rsidR="009D6D02" w:rsidRDefault="009D6D02" w:rsidP="009D6D02">
      <w:pPr>
        <w:jc w:val="both"/>
        <w:rPr>
          <w:sz w:val="28"/>
          <w:szCs w:val="28"/>
        </w:rPr>
      </w:pPr>
      <w:r>
        <w:rPr>
          <w:sz w:val="28"/>
          <w:szCs w:val="28"/>
        </w:rPr>
        <w:t>В) остается много свободного времени, чтобы погулять;</w:t>
      </w:r>
    </w:p>
    <w:p w:rsidR="009D6D02" w:rsidRDefault="009D6D02" w:rsidP="009D6D02">
      <w:pPr>
        <w:jc w:val="both"/>
        <w:rPr>
          <w:sz w:val="28"/>
          <w:szCs w:val="28"/>
        </w:rPr>
      </w:pPr>
      <w:r>
        <w:rPr>
          <w:sz w:val="28"/>
          <w:szCs w:val="28"/>
        </w:rPr>
        <w:t>Г) я хорошо понимаю тему;</w:t>
      </w:r>
    </w:p>
    <w:p w:rsidR="009D6D02" w:rsidRDefault="009D6D02" w:rsidP="009D6D02">
      <w:pPr>
        <w:jc w:val="both"/>
        <w:rPr>
          <w:sz w:val="28"/>
          <w:szCs w:val="28"/>
        </w:rPr>
      </w:pPr>
      <w:r>
        <w:rPr>
          <w:sz w:val="28"/>
          <w:szCs w:val="28"/>
        </w:rPr>
        <w:t>Д) нет возможности списать;</w:t>
      </w:r>
    </w:p>
    <w:p w:rsidR="009D6D02" w:rsidRDefault="009D6D02" w:rsidP="009D6D02">
      <w:pPr>
        <w:jc w:val="both"/>
        <w:rPr>
          <w:sz w:val="28"/>
          <w:szCs w:val="28"/>
        </w:rPr>
      </w:pPr>
      <w:r>
        <w:rPr>
          <w:sz w:val="28"/>
          <w:szCs w:val="28"/>
        </w:rPr>
        <w:t>Е) всегда, так как это необходимо для глубоких знаний.</w:t>
      </w:r>
    </w:p>
    <w:p w:rsidR="009D6D02" w:rsidRDefault="009D6D02" w:rsidP="009D6D02">
      <w:pPr>
        <w:jc w:val="both"/>
        <w:rPr>
          <w:sz w:val="28"/>
          <w:szCs w:val="28"/>
        </w:rPr>
      </w:pPr>
      <w:r>
        <w:rPr>
          <w:sz w:val="28"/>
          <w:szCs w:val="28"/>
          <w:lang w:val="en-US"/>
        </w:rPr>
        <w:t>IV</w:t>
      </w:r>
      <w:r>
        <w:rPr>
          <w:sz w:val="28"/>
          <w:szCs w:val="28"/>
        </w:rPr>
        <w:t>.</w:t>
      </w:r>
    </w:p>
    <w:p w:rsidR="009D6D02" w:rsidRDefault="009D6D02" w:rsidP="009D6D02">
      <w:pPr>
        <w:jc w:val="both"/>
        <w:rPr>
          <w:sz w:val="28"/>
          <w:szCs w:val="28"/>
        </w:rPr>
      </w:pPr>
      <w:r>
        <w:rPr>
          <w:sz w:val="28"/>
          <w:szCs w:val="28"/>
        </w:rPr>
        <w:t>10.Учиться лучше меня побуждает (побуждают)…</w:t>
      </w:r>
    </w:p>
    <w:p w:rsidR="009D6D02" w:rsidRDefault="009D6D02" w:rsidP="009D6D02">
      <w:pPr>
        <w:jc w:val="both"/>
        <w:rPr>
          <w:sz w:val="28"/>
          <w:szCs w:val="28"/>
        </w:rPr>
      </w:pPr>
      <w:r>
        <w:rPr>
          <w:sz w:val="28"/>
          <w:szCs w:val="28"/>
        </w:rPr>
        <w:t>А) деньги, которые я заработаю в будущем;</w:t>
      </w:r>
    </w:p>
    <w:p w:rsidR="009D6D02" w:rsidRDefault="009D6D02" w:rsidP="009D6D02">
      <w:pPr>
        <w:jc w:val="both"/>
        <w:rPr>
          <w:sz w:val="28"/>
          <w:szCs w:val="28"/>
        </w:rPr>
      </w:pPr>
      <w:r>
        <w:rPr>
          <w:sz w:val="28"/>
          <w:szCs w:val="28"/>
        </w:rPr>
        <w:t>Б) родители и (или) учителя;</w:t>
      </w:r>
    </w:p>
    <w:p w:rsidR="009D6D02" w:rsidRDefault="009D6D02" w:rsidP="009D6D02">
      <w:pPr>
        <w:jc w:val="both"/>
        <w:rPr>
          <w:sz w:val="28"/>
          <w:szCs w:val="28"/>
        </w:rPr>
      </w:pPr>
      <w:r>
        <w:rPr>
          <w:sz w:val="28"/>
          <w:szCs w:val="28"/>
        </w:rPr>
        <w:lastRenderedPageBreak/>
        <w:t>В) чувство долга;</w:t>
      </w:r>
    </w:p>
    <w:p w:rsidR="009D6D02" w:rsidRDefault="009D6D02" w:rsidP="009D6D02">
      <w:pPr>
        <w:jc w:val="both"/>
        <w:rPr>
          <w:sz w:val="28"/>
          <w:szCs w:val="28"/>
        </w:rPr>
      </w:pPr>
      <w:r>
        <w:rPr>
          <w:sz w:val="28"/>
          <w:szCs w:val="28"/>
        </w:rPr>
        <w:t>Г) низкие отметки;</w:t>
      </w:r>
    </w:p>
    <w:p w:rsidR="009D6D02" w:rsidRDefault="009D6D02" w:rsidP="009D6D02">
      <w:pPr>
        <w:jc w:val="both"/>
        <w:rPr>
          <w:sz w:val="28"/>
          <w:szCs w:val="28"/>
        </w:rPr>
      </w:pPr>
      <w:r>
        <w:rPr>
          <w:sz w:val="28"/>
          <w:szCs w:val="28"/>
        </w:rPr>
        <w:t>Д) желание получать знания;</w:t>
      </w:r>
    </w:p>
    <w:p w:rsidR="009D6D02" w:rsidRDefault="009D6D02" w:rsidP="009D6D02">
      <w:pPr>
        <w:jc w:val="both"/>
        <w:rPr>
          <w:sz w:val="28"/>
          <w:szCs w:val="28"/>
        </w:rPr>
      </w:pPr>
      <w:r>
        <w:rPr>
          <w:sz w:val="28"/>
          <w:szCs w:val="28"/>
        </w:rPr>
        <w:t>Е) общение.</w:t>
      </w:r>
    </w:p>
    <w:p w:rsidR="009D6D02" w:rsidRDefault="009D6D02" w:rsidP="009D6D02">
      <w:pPr>
        <w:jc w:val="both"/>
        <w:rPr>
          <w:sz w:val="28"/>
          <w:szCs w:val="28"/>
        </w:rPr>
      </w:pPr>
      <w:r>
        <w:rPr>
          <w:sz w:val="28"/>
          <w:szCs w:val="28"/>
        </w:rPr>
        <w:t>11.Я более активно работаю на занятиях, если…</w:t>
      </w:r>
    </w:p>
    <w:p w:rsidR="009D6D02" w:rsidRDefault="009D6D02" w:rsidP="009D6D02">
      <w:pPr>
        <w:jc w:val="both"/>
        <w:rPr>
          <w:sz w:val="28"/>
          <w:szCs w:val="28"/>
        </w:rPr>
      </w:pPr>
      <w:r>
        <w:rPr>
          <w:sz w:val="28"/>
          <w:szCs w:val="28"/>
        </w:rPr>
        <w:t>А) ожидаю одобрения окружающих;</w:t>
      </w:r>
    </w:p>
    <w:p w:rsidR="009D6D02" w:rsidRDefault="009D6D02" w:rsidP="009D6D02">
      <w:pPr>
        <w:jc w:val="both"/>
        <w:rPr>
          <w:sz w:val="28"/>
          <w:szCs w:val="28"/>
        </w:rPr>
      </w:pPr>
      <w:r>
        <w:rPr>
          <w:sz w:val="28"/>
          <w:szCs w:val="28"/>
        </w:rPr>
        <w:t>Б) мне интересна выполняемая работа;</w:t>
      </w:r>
    </w:p>
    <w:p w:rsidR="009D6D02" w:rsidRDefault="009D6D02" w:rsidP="009D6D02">
      <w:pPr>
        <w:jc w:val="both"/>
        <w:rPr>
          <w:sz w:val="28"/>
          <w:szCs w:val="28"/>
        </w:rPr>
      </w:pPr>
      <w:r>
        <w:rPr>
          <w:sz w:val="28"/>
          <w:szCs w:val="28"/>
        </w:rPr>
        <w:t>В) мне нужна высокая отметка;</w:t>
      </w:r>
    </w:p>
    <w:p w:rsidR="009D6D02" w:rsidRDefault="009D6D02" w:rsidP="009D6D02">
      <w:pPr>
        <w:jc w:val="both"/>
        <w:rPr>
          <w:sz w:val="28"/>
          <w:szCs w:val="28"/>
        </w:rPr>
      </w:pPr>
      <w:r>
        <w:rPr>
          <w:sz w:val="28"/>
          <w:szCs w:val="28"/>
        </w:rPr>
        <w:t>Г) хочу больше узнать;</w:t>
      </w:r>
    </w:p>
    <w:p w:rsidR="009D6D02" w:rsidRDefault="009D6D02" w:rsidP="009D6D02">
      <w:pPr>
        <w:jc w:val="both"/>
        <w:rPr>
          <w:sz w:val="28"/>
          <w:szCs w:val="28"/>
        </w:rPr>
      </w:pPr>
      <w:r>
        <w:rPr>
          <w:sz w:val="28"/>
          <w:szCs w:val="28"/>
        </w:rPr>
        <w:t>Д) хочу, чтобы на меня обратили внимание;</w:t>
      </w:r>
    </w:p>
    <w:p w:rsidR="009D6D02" w:rsidRDefault="009D6D02" w:rsidP="009D6D02">
      <w:pPr>
        <w:jc w:val="both"/>
        <w:rPr>
          <w:sz w:val="28"/>
          <w:szCs w:val="28"/>
        </w:rPr>
      </w:pPr>
      <w:r>
        <w:rPr>
          <w:sz w:val="28"/>
          <w:szCs w:val="28"/>
        </w:rPr>
        <w:t>Е) изучаемый материал мне понадобится в дальнейшем.</w:t>
      </w:r>
    </w:p>
    <w:p w:rsidR="009D6D02" w:rsidRDefault="009D6D02" w:rsidP="009D6D02">
      <w:pPr>
        <w:jc w:val="both"/>
        <w:rPr>
          <w:sz w:val="28"/>
          <w:szCs w:val="28"/>
        </w:rPr>
      </w:pPr>
      <w:r>
        <w:rPr>
          <w:sz w:val="28"/>
          <w:szCs w:val="28"/>
        </w:rPr>
        <w:t>12.Хорошие отметки – это результат…</w:t>
      </w:r>
    </w:p>
    <w:p w:rsidR="009D6D02" w:rsidRDefault="009D6D02" w:rsidP="009D6D02">
      <w:pPr>
        <w:jc w:val="both"/>
        <w:rPr>
          <w:sz w:val="28"/>
          <w:szCs w:val="28"/>
        </w:rPr>
      </w:pPr>
      <w:r>
        <w:rPr>
          <w:sz w:val="28"/>
          <w:szCs w:val="28"/>
        </w:rPr>
        <w:t>А) моей упорной работы;</w:t>
      </w:r>
    </w:p>
    <w:p w:rsidR="009D6D02" w:rsidRDefault="009D6D02" w:rsidP="009D6D02">
      <w:pPr>
        <w:jc w:val="both"/>
        <w:rPr>
          <w:sz w:val="28"/>
          <w:szCs w:val="28"/>
        </w:rPr>
      </w:pPr>
      <w:r>
        <w:rPr>
          <w:sz w:val="28"/>
          <w:szCs w:val="28"/>
        </w:rPr>
        <w:t>Б) заискивания перед учителем;</w:t>
      </w:r>
    </w:p>
    <w:p w:rsidR="009D6D02" w:rsidRDefault="009D6D02" w:rsidP="009D6D02">
      <w:pPr>
        <w:jc w:val="both"/>
        <w:rPr>
          <w:sz w:val="28"/>
          <w:szCs w:val="28"/>
        </w:rPr>
      </w:pPr>
      <w:r>
        <w:rPr>
          <w:sz w:val="28"/>
          <w:szCs w:val="28"/>
        </w:rPr>
        <w:t>В) подготовленности и внимания на уроках;</w:t>
      </w:r>
    </w:p>
    <w:p w:rsidR="009D6D02" w:rsidRDefault="009D6D02" w:rsidP="009D6D02">
      <w:pPr>
        <w:jc w:val="both"/>
        <w:rPr>
          <w:sz w:val="28"/>
          <w:szCs w:val="28"/>
        </w:rPr>
      </w:pPr>
      <w:r>
        <w:rPr>
          <w:sz w:val="28"/>
          <w:szCs w:val="28"/>
        </w:rPr>
        <w:t>Г) моего везения;</w:t>
      </w:r>
    </w:p>
    <w:p w:rsidR="009D6D02" w:rsidRDefault="009D6D02" w:rsidP="009D6D02">
      <w:pPr>
        <w:jc w:val="both"/>
        <w:rPr>
          <w:sz w:val="28"/>
          <w:szCs w:val="28"/>
        </w:rPr>
      </w:pPr>
      <w:r>
        <w:rPr>
          <w:sz w:val="28"/>
          <w:szCs w:val="28"/>
        </w:rPr>
        <w:t>Д) получения качественных знаний</w:t>
      </w:r>
    </w:p>
    <w:p w:rsidR="009D6D02" w:rsidRDefault="009D6D02" w:rsidP="009D6D02">
      <w:pPr>
        <w:jc w:val="both"/>
        <w:rPr>
          <w:sz w:val="28"/>
          <w:szCs w:val="28"/>
        </w:rPr>
      </w:pPr>
      <w:r>
        <w:rPr>
          <w:sz w:val="28"/>
          <w:szCs w:val="28"/>
        </w:rPr>
        <w:t>Е) помощи родителей или друзей.</w:t>
      </w:r>
    </w:p>
    <w:p w:rsidR="009D6D02" w:rsidRDefault="009D6D02" w:rsidP="009D6D02">
      <w:pPr>
        <w:jc w:val="both"/>
        <w:rPr>
          <w:sz w:val="28"/>
          <w:szCs w:val="28"/>
        </w:rPr>
      </w:pPr>
    </w:p>
    <w:p w:rsidR="009D6D02" w:rsidRDefault="009D6D02" w:rsidP="009D6D02">
      <w:pPr>
        <w:jc w:val="both"/>
        <w:rPr>
          <w:sz w:val="28"/>
          <w:szCs w:val="28"/>
        </w:rPr>
      </w:pPr>
      <w:r>
        <w:rPr>
          <w:sz w:val="28"/>
          <w:szCs w:val="28"/>
          <w:lang w:val="en-US"/>
        </w:rPr>
        <w:t>V</w:t>
      </w:r>
      <w:r>
        <w:rPr>
          <w:sz w:val="28"/>
          <w:szCs w:val="28"/>
        </w:rPr>
        <w:t>.</w:t>
      </w:r>
    </w:p>
    <w:p w:rsidR="009D6D02" w:rsidRDefault="009D6D02" w:rsidP="009D6D02">
      <w:pPr>
        <w:jc w:val="both"/>
        <w:rPr>
          <w:sz w:val="28"/>
          <w:szCs w:val="28"/>
        </w:rPr>
      </w:pPr>
      <w:r>
        <w:rPr>
          <w:sz w:val="28"/>
          <w:szCs w:val="28"/>
        </w:rPr>
        <w:t>13.Мой успех при выполнении заданий на уроке зависит от:</w:t>
      </w:r>
    </w:p>
    <w:p w:rsidR="009D6D02" w:rsidRDefault="009D6D02" w:rsidP="009D6D02">
      <w:pPr>
        <w:jc w:val="both"/>
        <w:rPr>
          <w:sz w:val="28"/>
          <w:szCs w:val="28"/>
        </w:rPr>
      </w:pPr>
      <w:r>
        <w:rPr>
          <w:sz w:val="28"/>
          <w:szCs w:val="28"/>
        </w:rPr>
        <w:t>А) настроения;</w:t>
      </w:r>
    </w:p>
    <w:p w:rsidR="009D6D02" w:rsidRDefault="009D6D02" w:rsidP="009D6D02">
      <w:pPr>
        <w:jc w:val="both"/>
        <w:rPr>
          <w:sz w:val="28"/>
          <w:szCs w:val="28"/>
        </w:rPr>
      </w:pPr>
      <w:r>
        <w:rPr>
          <w:sz w:val="28"/>
          <w:szCs w:val="28"/>
        </w:rPr>
        <w:t>Б) трудности заданий;</w:t>
      </w:r>
    </w:p>
    <w:p w:rsidR="009D6D02" w:rsidRDefault="009D6D02" w:rsidP="009D6D02">
      <w:pPr>
        <w:jc w:val="both"/>
        <w:rPr>
          <w:sz w:val="28"/>
          <w:szCs w:val="28"/>
        </w:rPr>
      </w:pPr>
      <w:r>
        <w:rPr>
          <w:sz w:val="28"/>
          <w:szCs w:val="28"/>
        </w:rPr>
        <w:t>В) моих способностей;</w:t>
      </w:r>
    </w:p>
    <w:p w:rsidR="009D6D02" w:rsidRDefault="009D6D02" w:rsidP="009D6D02">
      <w:pPr>
        <w:jc w:val="both"/>
        <w:rPr>
          <w:sz w:val="28"/>
          <w:szCs w:val="28"/>
        </w:rPr>
      </w:pPr>
      <w:r>
        <w:rPr>
          <w:sz w:val="28"/>
          <w:szCs w:val="28"/>
        </w:rPr>
        <w:lastRenderedPageBreak/>
        <w:t>Г) приложенных усилий и старания;</w:t>
      </w:r>
    </w:p>
    <w:p w:rsidR="009D6D02" w:rsidRDefault="009D6D02" w:rsidP="009D6D02">
      <w:pPr>
        <w:jc w:val="both"/>
        <w:rPr>
          <w:sz w:val="28"/>
          <w:szCs w:val="28"/>
        </w:rPr>
      </w:pPr>
      <w:r>
        <w:rPr>
          <w:sz w:val="28"/>
          <w:szCs w:val="28"/>
        </w:rPr>
        <w:t>Д) моего везения;</w:t>
      </w:r>
    </w:p>
    <w:p w:rsidR="009D6D02" w:rsidRDefault="009D6D02" w:rsidP="009D6D02">
      <w:pPr>
        <w:jc w:val="both"/>
        <w:rPr>
          <w:sz w:val="28"/>
          <w:szCs w:val="28"/>
        </w:rPr>
      </w:pPr>
      <w:r>
        <w:rPr>
          <w:sz w:val="28"/>
          <w:szCs w:val="28"/>
        </w:rPr>
        <w:t>Е) внимания к объяснению учебного материала учителем.</w:t>
      </w:r>
    </w:p>
    <w:p w:rsidR="009D6D02" w:rsidRDefault="009D6D02" w:rsidP="009D6D02">
      <w:pPr>
        <w:jc w:val="both"/>
        <w:rPr>
          <w:sz w:val="28"/>
          <w:szCs w:val="28"/>
        </w:rPr>
      </w:pPr>
      <w:r>
        <w:rPr>
          <w:sz w:val="28"/>
          <w:szCs w:val="28"/>
        </w:rPr>
        <w:t>14.Я буду активным на уроке, если…</w:t>
      </w:r>
    </w:p>
    <w:p w:rsidR="009D6D02" w:rsidRDefault="009D6D02" w:rsidP="009D6D02">
      <w:pPr>
        <w:jc w:val="both"/>
        <w:rPr>
          <w:sz w:val="28"/>
          <w:szCs w:val="28"/>
        </w:rPr>
      </w:pPr>
      <w:r>
        <w:rPr>
          <w:sz w:val="28"/>
          <w:szCs w:val="28"/>
        </w:rPr>
        <w:t>А) хорошо знаю тему и понимаю учебный материал;</w:t>
      </w:r>
    </w:p>
    <w:p w:rsidR="009D6D02" w:rsidRDefault="009D6D02" w:rsidP="009D6D02">
      <w:pPr>
        <w:jc w:val="both"/>
        <w:rPr>
          <w:sz w:val="28"/>
          <w:szCs w:val="28"/>
        </w:rPr>
      </w:pPr>
      <w:r>
        <w:rPr>
          <w:sz w:val="28"/>
          <w:szCs w:val="28"/>
        </w:rPr>
        <w:t>Б) смогу справиться с предлагаемыми учителем заданиями;</w:t>
      </w:r>
    </w:p>
    <w:p w:rsidR="009D6D02" w:rsidRDefault="009D6D02" w:rsidP="009D6D02">
      <w:pPr>
        <w:jc w:val="both"/>
        <w:rPr>
          <w:sz w:val="28"/>
          <w:szCs w:val="28"/>
        </w:rPr>
      </w:pPr>
      <w:r>
        <w:rPr>
          <w:sz w:val="28"/>
          <w:szCs w:val="28"/>
        </w:rPr>
        <w:t>В) считаю нужным всегда так поступать;</w:t>
      </w:r>
    </w:p>
    <w:p w:rsidR="009D6D02" w:rsidRDefault="009D6D02" w:rsidP="009D6D02">
      <w:pPr>
        <w:jc w:val="both"/>
        <w:rPr>
          <w:sz w:val="28"/>
          <w:szCs w:val="28"/>
        </w:rPr>
      </w:pPr>
      <w:r>
        <w:rPr>
          <w:sz w:val="28"/>
          <w:szCs w:val="28"/>
        </w:rPr>
        <w:t>Г) меня не будут ругать за ошибку;</w:t>
      </w:r>
    </w:p>
    <w:p w:rsidR="009D6D02" w:rsidRDefault="009D6D02" w:rsidP="009D6D02">
      <w:pPr>
        <w:jc w:val="both"/>
        <w:rPr>
          <w:sz w:val="28"/>
          <w:szCs w:val="28"/>
        </w:rPr>
      </w:pPr>
      <w:r>
        <w:rPr>
          <w:sz w:val="28"/>
          <w:szCs w:val="28"/>
        </w:rPr>
        <w:t>Д) я уверен, что отвечу хорошо;</w:t>
      </w:r>
    </w:p>
    <w:p w:rsidR="009D6D02" w:rsidRDefault="009D6D02" w:rsidP="009D6D02">
      <w:pPr>
        <w:jc w:val="both"/>
        <w:rPr>
          <w:sz w:val="28"/>
          <w:szCs w:val="28"/>
        </w:rPr>
      </w:pPr>
      <w:r>
        <w:rPr>
          <w:sz w:val="28"/>
          <w:szCs w:val="28"/>
        </w:rPr>
        <w:t>Е) иногда мне так хочется.</w:t>
      </w:r>
    </w:p>
    <w:p w:rsidR="009D6D02" w:rsidRDefault="009D6D02" w:rsidP="009D6D02">
      <w:pPr>
        <w:jc w:val="both"/>
        <w:rPr>
          <w:sz w:val="28"/>
          <w:szCs w:val="28"/>
        </w:rPr>
      </w:pPr>
      <w:r>
        <w:rPr>
          <w:sz w:val="28"/>
          <w:szCs w:val="28"/>
        </w:rPr>
        <w:t>15.Если учебный материал мне не понятен (труден для меня), то я…</w:t>
      </w:r>
    </w:p>
    <w:p w:rsidR="009D6D02" w:rsidRDefault="009D6D02" w:rsidP="009D6D02">
      <w:pPr>
        <w:jc w:val="both"/>
        <w:rPr>
          <w:sz w:val="28"/>
          <w:szCs w:val="28"/>
        </w:rPr>
      </w:pPr>
      <w:r>
        <w:rPr>
          <w:sz w:val="28"/>
          <w:szCs w:val="28"/>
        </w:rPr>
        <w:t>А) ничего не предпринимаю;</w:t>
      </w:r>
    </w:p>
    <w:p w:rsidR="009D6D02" w:rsidRDefault="009D6D02" w:rsidP="009D6D02">
      <w:pPr>
        <w:jc w:val="both"/>
        <w:rPr>
          <w:sz w:val="28"/>
          <w:szCs w:val="28"/>
        </w:rPr>
      </w:pPr>
      <w:r>
        <w:rPr>
          <w:sz w:val="28"/>
          <w:szCs w:val="28"/>
        </w:rPr>
        <w:t>Б) прибегаю к помощи друзей;</w:t>
      </w:r>
    </w:p>
    <w:p w:rsidR="009D6D02" w:rsidRDefault="009D6D02" w:rsidP="009D6D02">
      <w:pPr>
        <w:jc w:val="both"/>
        <w:rPr>
          <w:sz w:val="28"/>
          <w:szCs w:val="28"/>
        </w:rPr>
      </w:pPr>
      <w:r>
        <w:rPr>
          <w:sz w:val="28"/>
          <w:szCs w:val="28"/>
        </w:rPr>
        <w:t>В) мирюсь с ситуацией;</w:t>
      </w:r>
    </w:p>
    <w:p w:rsidR="009D6D02" w:rsidRDefault="009D6D02" w:rsidP="009D6D02">
      <w:pPr>
        <w:jc w:val="both"/>
        <w:rPr>
          <w:sz w:val="28"/>
          <w:szCs w:val="28"/>
        </w:rPr>
      </w:pPr>
      <w:r>
        <w:rPr>
          <w:sz w:val="28"/>
          <w:szCs w:val="28"/>
        </w:rPr>
        <w:t>Г) стараюсь разобраться во что бы то ни стало;</w:t>
      </w:r>
    </w:p>
    <w:p w:rsidR="009D6D02" w:rsidRDefault="009D6D02" w:rsidP="009D6D02">
      <w:pPr>
        <w:jc w:val="both"/>
        <w:rPr>
          <w:sz w:val="28"/>
          <w:szCs w:val="28"/>
        </w:rPr>
      </w:pPr>
      <w:r>
        <w:rPr>
          <w:sz w:val="28"/>
          <w:szCs w:val="28"/>
        </w:rPr>
        <w:t>Д) надеюсь, что разберусь потом;</w:t>
      </w:r>
    </w:p>
    <w:p w:rsidR="009D6D02" w:rsidRDefault="009D6D02" w:rsidP="009D6D02">
      <w:pPr>
        <w:jc w:val="both"/>
        <w:rPr>
          <w:sz w:val="28"/>
          <w:szCs w:val="28"/>
        </w:rPr>
      </w:pPr>
      <w:r>
        <w:rPr>
          <w:sz w:val="28"/>
          <w:szCs w:val="28"/>
        </w:rPr>
        <w:t>Е) вспоминаю объяснение учителя и просматриваю записи, сделанные на уроке.</w:t>
      </w:r>
    </w:p>
    <w:p w:rsidR="009D6D02" w:rsidRDefault="009D6D02" w:rsidP="009D6D02">
      <w:pPr>
        <w:jc w:val="both"/>
        <w:rPr>
          <w:sz w:val="28"/>
          <w:szCs w:val="28"/>
        </w:rPr>
      </w:pPr>
      <w:r>
        <w:rPr>
          <w:sz w:val="28"/>
          <w:szCs w:val="28"/>
          <w:lang w:val="en-US"/>
        </w:rPr>
        <w:t>VI</w:t>
      </w:r>
      <w:r>
        <w:rPr>
          <w:sz w:val="28"/>
          <w:szCs w:val="28"/>
        </w:rPr>
        <w:t>.</w:t>
      </w:r>
    </w:p>
    <w:p w:rsidR="009D6D02" w:rsidRDefault="009D6D02" w:rsidP="009D6D02">
      <w:pPr>
        <w:jc w:val="both"/>
        <w:rPr>
          <w:sz w:val="28"/>
          <w:szCs w:val="28"/>
        </w:rPr>
      </w:pPr>
      <w:r>
        <w:rPr>
          <w:sz w:val="28"/>
          <w:szCs w:val="28"/>
        </w:rPr>
        <w:t>16.Ошибившись при выполнении задания, я…</w:t>
      </w:r>
    </w:p>
    <w:p w:rsidR="009D6D02" w:rsidRDefault="009D6D02" w:rsidP="009D6D02">
      <w:pPr>
        <w:jc w:val="both"/>
        <w:rPr>
          <w:sz w:val="28"/>
          <w:szCs w:val="28"/>
        </w:rPr>
      </w:pPr>
      <w:r>
        <w:rPr>
          <w:sz w:val="28"/>
          <w:szCs w:val="28"/>
        </w:rPr>
        <w:t>А) выполняю его повторно, исправляя ошибки;</w:t>
      </w:r>
    </w:p>
    <w:p w:rsidR="009D6D02" w:rsidRDefault="009D6D02" w:rsidP="009D6D02">
      <w:pPr>
        <w:jc w:val="both"/>
        <w:rPr>
          <w:sz w:val="28"/>
          <w:szCs w:val="28"/>
        </w:rPr>
      </w:pPr>
      <w:r>
        <w:rPr>
          <w:sz w:val="28"/>
          <w:szCs w:val="28"/>
        </w:rPr>
        <w:t>Б) теряюсь;</w:t>
      </w:r>
    </w:p>
    <w:p w:rsidR="009D6D02" w:rsidRDefault="009D6D02" w:rsidP="009D6D02">
      <w:pPr>
        <w:jc w:val="both"/>
        <w:rPr>
          <w:sz w:val="28"/>
          <w:szCs w:val="28"/>
        </w:rPr>
      </w:pPr>
      <w:r>
        <w:rPr>
          <w:sz w:val="28"/>
          <w:szCs w:val="28"/>
        </w:rPr>
        <w:t>В) прошу помощи у товарищей;</w:t>
      </w:r>
    </w:p>
    <w:p w:rsidR="009D6D02" w:rsidRDefault="009D6D02" w:rsidP="009D6D02">
      <w:pPr>
        <w:jc w:val="both"/>
        <w:rPr>
          <w:sz w:val="28"/>
          <w:szCs w:val="28"/>
        </w:rPr>
      </w:pPr>
      <w:r>
        <w:rPr>
          <w:sz w:val="28"/>
          <w:szCs w:val="28"/>
        </w:rPr>
        <w:t>Г) нервничаю;</w:t>
      </w:r>
    </w:p>
    <w:p w:rsidR="009D6D02" w:rsidRDefault="009D6D02" w:rsidP="009D6D02">
      <w:pPr>
        <w:jc w:val="both"/>
        <w:rPr>
          <w:sz w:val="28"/>
          <w:szCs w:val="28"/>
        </w:rPr>
      </w:pPr>
      <w:r>
        <w:rPr>
          <w:sz w:val="28"/>
          <w:szCs w:val="28"/>
        </w:rPr>
        <w:t>Д) продолжаю думать над ним;</w:t>
      </w:r>
    </w:p>
    <w:p w:rsidR="009D6D02" w:rsidRDefault="009D6D02" w:rsidP="009D6D02">
      <w:pPr>
        <w:jc w:val="both"/>
        <w:rPr>
          <w:sz w:val="28"/>
          <w:szCs w:val="28"/>
        </w:rPr>
      </w:pPr>
      <w:r>
        <w:rPr>
          <w:sz w:val="28"/>
          <w:szCs w:val="28"/>
        </w:rPr>
        <w:lastRenderedPageBreak/>
        <w:t>Е) отказываюсь от его выполнения.</w:t>
      </w:r>
    </w:p>
    <w:p w:rsidR="009D6D02" w:rsidRDefault="009D6D02" w:rsidP="009D6D02">
      <w:pPr>
        <w:jc w:val="both"/>
        <w:rPr>
          <w:sz w:val="28"/>
          <w:szCs w:val="28"/>
        </w:rPr>
      </w:pPr>
      <w:r>
        <w:rPr>
          <w:sz w:val="28"/>
          <w:szCs w:val="28"/>
        </w:rPr>
        <w:t>17.Если я не знаю, как выполнить учебное задание, то я…</w:t>
      </w:r>
    </w:p>
    <w:p w:rsidR="009D6D02" w:rsidRDefault="009D6D02" w:rsidP="009D6D02">
      <w:pPr>
        <w:jc w:val="both"/>
        <w:rPr>
          <w:sz w:val="28"/>
          <w:szCs w:val="28"/>
        </w:rPr>
      </w:pPr>
      <w:r>
        <w:rPr>
          <w:sz w:val="28"/>
          <w:szCs w:val="28"/>
        </w:rPr>
        <w:t>А) обращаюсь за помощью к товарищам;</w:t>
      </w:r>
    </w:p>
    <w:p w:rsidR="009D6D02" w:rsidRDefault="009D6D02" w:rsidP="009D6D02">
      <w:pPr>
        <w:jc w:val="both"/>
        <w:rPr>
          <w:sz w:val="28"/>
          <w:szCs w:val="28"/>
        </w:rPr>
      </w:pPr>
      <w:r>
        <w:rPr>
          <w:sz w:val="28"/>
          <w:szCs w:val="28"/>
        </w:rPr>
        <w:t>Б) отказываюсь от его выполнения;</w:t>
      </w:r>
    </w:p>
    <w:p w:rsidR="009D6D02" w:rsidRDefault="009D6D02" w:rsidP="009D6D02">
      <w:pPr>
        <w:jc w:val="both"/>
        <w:rPr>
          <w:sz w:val="28"/>
          <w:szCs w:val="28"/>
        </w:rPr>
      </w:pPr>
      <w:r>
        <w:rPr>
          <w:sz w:val="28"/>
          <w:szCs w:val="28"/>
        </w:rPr>
        <w:t>В) думаю и рассуждаю;</w:t>
      </w:r>
    </w:p>
    <w:p w:rsidR="009D6D02" w:rsidRDefault="009D6D02" w:rsidP="009D6D02">
      <w:pPr>
        <w:jc w:val="both"/>
        <w:rPr>
          <w:sz w:val="28"/>
          <w:szCs w:val="28"/>
        </w:rPr>
      </w:pPr>
      <w:r>
        <w:rPr>
          <w:sz w:val="28"/>
          <w:szCs w:val="28"/>
        </w:rPr>
        <w:t>Г) списываю у товарища;</w:t>
      </w:r>
    </w:p>
    <w:p w:rsidR="009D6D02" w:rsidRDefault="009D6D02" w:rsidP="009D6D02">
      <w:pPr>
        <w:jc w:val="both"/>
        <w:rPr>
          <w:sz w:val="28"/>
          <w:szCs w:val="28"/>
        </w:rPr>
      </w:pPr>
      <w:r>
        <w:rPr>
          <w:sz w:val="28"/>
          <w:szCs w:val="28"/>
        </w:rPr>
        <w:t>Д) обращаюсь к учебнику;</w:t>
      </w:r>
    </w:p>
    <w:p w:rsidR="009D6D02" w:rsidRDefault="009D6D02" w:rsidP="009D6D02">
      <w:pPr>
        <w:jc w:val="both"/>
        <w:rPr>
          <w:sz w:val="28"/>
          <w:szCs w:val="28"/>
        </w:rPr>
      </w:pPr>
      <w:r>
        <w:rPr>
          <w:sz w:val="28"/>
          <w:szCs w:val="28"/>
        </w:rPr>
        <w:t>Е) огорчаюсь.</w:t>
      </w:r>
    </w:p>
    <w:p w:rsidR="009D6D02" w:rsidRDefault="009D6D02" w:rsidP="009D6D02">
      <w:pPr>
        <w:jc w:val="both"/>
        <w:rPr>
          <w:sz w:val="28"/>
          <w:szCs w:val="28"/>
        </w:rPr>
      </w:pPr>
      <w:r>
        <w:rPr>
          <w:sz w:val="28"/>
          <w:szCs w:val="28"/>
        </w:rPr>
        <w:t>18.Мне не нравится выполнять учебные задания, если они…</w:t>
      </w:r>
    </w:p>
    <w:p w:rsidR="009D6D02" w:rsidRDefault="009D6D02" w:rsidP="009D6D02">
      <w:pPr>
        <w:jc w:val="both"/>
        <w:rPr>
          <w:sz w:val="28"/>
          <w:szCs w:val="28"/>
        </w:rPr>
      </w:pPr>
      <w:r>
        <w:rPr>
          <w:sz w:val="28"/>
          <w:szCs w:val="28"/>
        </w:rPr>
        <w:t>А) требуют большого умственного напряжения;</w:t>
      </w:r>
    </w:p>
    <w:p w:rsidR="009D6D02" w:rsidRDefault="009D6D02" w:rsidP="009D6D02">
      <w:pPr>
        <w:jc w:val="both"/>
        <w:rPr>
          <w:sz w:val="28"/>
          <w:szCs w:val="28"/>
        </w:rPr>
      </w:pPr>
      <w:r>
        <w:rPr>
          <w:sz w:val="28"/>
          <w:szCs w:val="28"/>
        </w:rPr>
        <w:t>Б) не требуют усилий;</w:t>
      </w:r>
    </w:p>
    <w:p w:rsidR="009D6D02" w:rsidRDefault="009D6D02" w:rsidP="009D6D02">
      <w:pPr>
        <w:jc w:val="both"/>
        <w:rPr>
          <w:sz w:val="28"/>
          <w:szCs w:val="28"/>
        </w:rPr>
      </w:pPr>
      <w:r>
        <w:rPr>
          <w:sz w:val="28"/>
          <w:szCs w:val="28"/>
        </w:rPr>
        <w:t>В) письменные;</w:t>
      </w:r>
    </w:p>
    <w:p w:rsidR="009D6D02" w:rsidRDefault="009D6D02" w:rsidP="009D6D02">
      <w:pPr>
        <w:jc w:val="both"/>
        <w:rPr>
          <w:sz w:val="28"/>
          <w:szCs w:val="28"/>
        </w:rPr>
      </w:pPr>
      <w:r>
        <w:rPr>
          <w:sz w:val="28"/>
          <w:szCs w:val="28"/>
        </w:rPr>
        <w:t>Г) не требуют сообразительности;</w:t>
      </w:r>
    </w:p>
    <w:p w:rsidR="009D6D02" w:rsidRDefault="009D6D02" w:rsidP="009D6D02">
      <w:pPr>
        <w:jc w:val="both"/>
        <w:rPr>
          <w:sz w:val="28"/>
          <w:szCs w:val="28"/>
        </w:rPr>
      </w:pPr>
      <w:r>
        <w:rPr>
          <w:sz w:val="28"/>
          <w:szCs w:val="28"/>
        </w:rPr>
        <w:t>Д) сложные и большие;</w:t>
      </w:r>
    </w:p>
    <w:p w:rsidR="009D6D02" w:rsidRDefault="009D6D02" w:rsidP="009D6D02">
      <w:pPr>
        <w:jc w:val="both"/>
        <w:rPr>
          <w:sz w:val="28"/>
          <w:szCs w:val="28"/>
        </w:rPr>
      </w:pPr>
      <w:r>
        <w:rPr>
          <w:sz w:val="28"/>
          <w:szCs w:val="28"/>
        </w:rPr>
        <w:t>Е) однообразные и не требуют логического мышления.</w:t>
      </w:r>
    </w:p>
    <w:p w:rsidR="009D6D02" w:rsidRDefault="009D6D02" w:rsidP="009D6D02">
      <w:pPr>
        <w:jc w:val="both"/>
        <w:rPr>
          <w:b/>
          <w:sz w:val="28"/>
          <w:szCs w:val="28"/>
        </w:rPr>
      </w:pPr>
      <w:r>
        <w:rPr>
          <w:b/>
          <w:sz w:val="28"/>
          <w:szCs w:val="28"/>
        </w:rPr>
        <w:t xml:space="preserve">     </w:t>
      </w:r>
      <w:r w:rsidRPr="003B656A">
        <w:rPr>
          <w:b/>
          <w:sz w:val="28"/>
          <w:szCs w:val="28"/>
        </w:rPr>
        <w:t>Обработка результатов.</w:t>
      </w:r>
    </w:p>
    <w:p w:rsidR="009D6D02" w:rsidRDefault="009D6D02" w:rsidP="009D6D02">
      <w:pPr>
        <w:jc w:val="both"/>
        <w:rPr>
          <w:sz w:val="28"/>
          <w:szCs w:val="28"/>
        </w:rPr>
      </w:pPr>
      <w:r>
        <w:rPr>
          <w:sz w:val="28"/>
          <w:szCs w:val="28"/>
        </w:rPr>
        <w:t xml:space="preserve">     Дальнейшие действия производятся по аналогии с методикой определения мотивации учения подростков для 7-го класса. Однако количество баллов по номерам предложений будет отличаться от предыдущего (табл. 8,9).</w:t>
      </w:r>
    </w:p>
    <w:p w:rsidR="009D6D02" w:rsidRDefault="009D6D02" w:rsidP="009D6D02">
      <w:pPr>
        <w:jc w:val="both"/>
        <w:rPr>
          <w:sz w:val="28"/>
          <w:szCs w:val="28"/>
        </w:rPr>
      </w:pPr>
      <w:r>
        <w:rPr>
          <w:sz w:val="28"/>
          <w:szCs w:val="28"/>
        </w:rPr>
        <w:t xml:space="preserve">                                                                                                             Таблица 8</w:t>
      </w:r>
    </w:p>
    <w:p w:rsidR="009D6D02" w:rsidRDefault="009D6D02" w:rsidP="009D6D02">
      <w:pPr>
        <w:jc w:val="center"/>
        <w:rPr>
          <w:b/>
          <w:sz w:val="28"/>
          <w:szCs w:val="28"/>
        </w:rPr>
      </w:pPr>
      <w:r>
        <w:rPr>
          <w:b/>
          <w:sz w:val="28"/>
          <w:szCs w:val="28"/>
        </w:rPr>
        <w:t xml:space="preserve">Ключ для показателей </w:t>
      </w:r>
      <w:r>
        <w:rPr>
          <w:b/>
          <w:sz w:val="28"/>
          <w:szCs w:val="28"/>
          <w:lang w:val="en-US"/>
        </w:rPr>
        <w:t>I</w:t>
      </w:r>
      <w:r w:rsidRPr="003B656A">
        <w:rPr>
          <w:b/>
          <w:sz w:val="28"/>
          <w:szCs w:val="28"/>
        </w:rPr>
        <w:t xml:space="preserve">, </w:t>
      </w:r>
      <w:r>
        <w:rPr>
          <w:b/>
          <w:sz w:val="28"/>
          <w:szCs w:val="28"/>
          <w:lang w:val="en-US"/>
        </w:rPr>
        <w:t>II</w:t>
      </w:r>
      <w:r w:rsidRPr="003B656A">
        <w:rPr>
          <w:b/>
          <w:sz w:val="28"/>
          <w:szCs w:val="28"/>
        </w:rPr>
        <w:t xml:space="preserve">, </w:t>
      </w:r>
      <w:r>
        <w:rPr>
          <w:b/>
          <w:sz w:val="28"/>
          <w:szCs w:val="28"/>
          <w:lang w:val="en-US"/>
        </w:rPr>
        <w:t>III</w:t>
      </w:r>
      <w:r>
        <w:rPr>
          <w:b/>
          <w:sz w:val="28"/>
          <w:szCs w:val="28"/>
        </w:rPr>
        <w:t xml:space="preserve"> мотивации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1554"/>
        <w:gridCol w:w="1597"/>
        <w:gridCol w:w="424"/>
        <w:gridCol w:w="423"/>
        <w:gridCol w:w="424"/>
        <w:gridCol w:w="423"/>
        <w:gridCol w:w="428"/>
      </w:tblGrid>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Номера предложений и баллы, им соответствующие</w:t>
            </w: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ответов</w:t>
            </w:r>
          </w:p>
        </w:tc>
        <w:tc>
          <w:tcPr>
            <w:tcW w:w="1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Показатели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мотивации</w:t>
            </w:r>
          </w:p>
        </w:tc>
        <w:tc>
          <w:tcPr>
            <w:tcW w:w="426"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p>
        </w:tc>
        <w:tc>
          <w:tcPr>
            <w:tcW w:w="1559"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tc>
        <w:tc>
          <w:tcPr>
            <w:tcW w:w="141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w:t>
            </w: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2</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1</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1</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1</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4</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39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III</w:t>
            </w: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1</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2</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50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1559"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1417"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6"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1</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3</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0</w:t>
            </w:r>
          </w:p>
        </w:tc>
        <w:tc>
          <w:tcPr>
            <w:tcW w:w="42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5</w:t>
            </w:r>
          </w:p>
        </w:tc>
        <w:tc>
          <w:tcPr>
            <w:tcW w:w="391" w:type="dxa"/>
          </w:tcPr>
          <w:p w:rsidR="009D6D02" w:rsidRPr="00C636D1" w:rsidRDefault="009D6D02" w:rsidP="004D2F84">
            <w:pPr>
              <w:autoSpaceDE w:val="0"/>
              <w:autoSpaceDN w:val="0"/>
              <w:adjustRightInd w:val="0"/>
              <w:jc w:val="both"/>
              <w:rPr>
                <w:color w:val="000000"/>
                <w:sz w:val="28"/>
                <w:szCs w:val="28"/>
              </w:rPr>
            </w:pPr>
          </w:p>
        </w:tc>
      </w:tr>
    </w:tbl>
    <w:p w:rsidR="009D6D02" w:rsidRPr="003B656A" w:rsidRDefault="009D6D02" w:rsidP="009D6D02">
      <w:pPr>
        <w:jc w:val="both"/>
        <w:rPr>
          <w:sz w:val="28"/>
          <w:szCs w:val="28"/>
        </w:rPr>
      </w:pPr>
    </w:p>
    <w:p w:rsidR="009D6D02" w:rsidRDefault="009D6D02" w:rsidP="009D6D02">
      <w:pPr>
        <w:jc w:val="both"/>
        <w:rPr>
          <w:sz w:val="28"/>
          <w:szCs w:val="28"/>
        </w:rPr>
      </w:pPr>
      <w:r>
        <w:rPr>
          <w:sz w:val="28"/>
          <w:szCs w:val="28"/>
        </w:rPr>
        <w:t xml:space="preserve">                                                                                                            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693"/>
        <w:gridCol w:w="2551"/>
        <w:gridCol w:w="1418"/>
        <w:gridCol w:w="1241"/>
      </w:tblGrid>
      <w:tr w:rsidR="009D6D02" w:rsidTr="004D2F84">
        <w:tc>
          <w:tcPr>
            <w:tcW w:w="166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Уровень</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мотивации</w:t>
            </w:r>
          </w:p>
        </w:tc>
        <w:tc>
          <w:tcPr>
            <w:tcW w:w="2693"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Показатели</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мотивации</w:t>
            </w:r>
          </w:p>
        </w:tc>
        <w:tc>
          <w:tcPr>
            <w:tcW w:w="2551"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Сумма баллов итогового уровня мотивации</w:t>
            </w:r>
          </w:p>
        </w:tc>
        <w:tc>
          <w:tcPr>
            <w:tcW w:w="1418" w:type="dxa"/>
          </w:tcPr>
          <w:p w:rsidR="009D6D02" w:rsidRPr="00C636D1" w:rsidRDefault="009D6D02" w:rsidP="004D2F84">
            <w:pPr>
              <w:autoSpaceDE w:val="0"/>
              <w:autoSpaceDN w:val="0"/>
              <w:adjustRightInd w:val="0"/>
              <w:jc w:val="both"/>
              <w:rPr>
                <w:color w:val="000000"/>
                <w:sz w:val="28"/>
                <w:szCs w:val="28"/>
              </w:rPr>
            </w:pPr>
          </w:p>
        </w:tc>
        <w:tc>
          <w:tcPr>
            <w:tcW w:w="124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p>
        </w:tc>
        <w:tc>
          <w:tcPr>
            <w:tcW w:w="2693"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w:t>
            </w:r>
          </w:p>
        </w:tc>
        <w:tc>
          <w:tcPr>
            <w:tcW w:w="2551"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c>
          <w:tcPr>
            <w:tcW w:w="1418"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III</w:t>
            </w:r>
          </w:p>
        </w:tc>
        <w:tc>
          <w:tcPr>
            <w:tcW w:w="124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w:t>
            </w:r>
          </w:p>
        </w:tc>
        <w:tc>
          <w:tcPr>
            <w:tcW w:w="26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26-28</w:t>
            </w:r>
          </w:p>
        </w:tc>
        <w:tc>
          <w:tcPr>
            <w:tcW w:w="255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24-27</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22-25</w:t>
            </w:r>
          </w:p>
        </w:tc>
        <w:tc>
          <w:tcPr>
            <w:tcW w:w="124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70-80</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c>
          <w:tcPr>
            <w:tcW w:w="26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22-25</w:t>
            </w:r>
          </w:p>
        </w:tc>
        <w:tc>
          <w:tcPr>
            <w:tcW w:w="255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20-23</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17-21</w:t>
            </w:r>
          </w:p>
        </w:tc>
        <w:tc>
          <w:tcPr>
            <w:tcW w:w="124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57-69</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c>
          <w:tcPr>
            <w:tcW w:w="26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18-21</w:t>
            </w:r>
          </w:p>
        </w:tc>
        <w:tc>
          <w:tcPr>
            <w:tcW w:w="255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15-19</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13-16</w:t>
            </w:r>
          </w:p>
        </w:tc>
        <w:tc>
          <w:tcPr>
            <w:tcW w:w="124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44-56</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IV</w:t>
            </w:r>
          </w:p>
        </w:tc>
        <w:tc>
          <w:tcPr>
            <w:tcW w:w="26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15-17</w:t>
            </w:r>
          </w:p>
        </w:tc>
        <w:tc>
          <w:tcPr>
            <w:tcW w:w="255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9-14</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7-12</w:t>
            </w:r>
          </w:p>
        </w:tc>
        <w:tc>
          <w:tcPr>
            <w:tcW w:w="124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29-43</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lang w:val="en-US"/>
              </w:rPr>
              <w:t>V</w:t>
            </w:r>
          </w:p>
        </w:tc>
        <w:tc>
          <w:tcPr>
            <w:tcW w:w="269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до 14</w:t>
            </w:r>
          </w:p>
        </w:tc>
        <w:tc>
          <w:tcPr>
            <w:tcW w:w="255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до 8</w:t>
            </w:r>
          </w:p>
        </w:tc>
        <w:tc>
          <w:tcPr>
            <w:tcW w:w="141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до 6</w:t>
            </w:r>
          </w:p>
        </w:tc>
        <w:tc>
          <w:tcPr>
            <w:tcW w:w="124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до 28</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Итоговые уровни мотивации выделяются по аналогии с итоговыми уровнями школьников 7-х классов.</w:t>
      </w:r>
    </w:p>
    <w:p w:rsidR="009D6D02" w:rsidRDefault="009D6D02" w:rsidP="009D6D02">
      <w:pPr>
        <w:jc w:val="both"/>
        <w:rPr>
          <w:sz w:val="28"/>
          <w:szCs w:val="28"/>
        </w:rPr>
      </w:pPr>
      <w:r>
        <w:rPr>
          <w:sz w:val="28"/>
          <w:szCs w:val="28"/>
        </w:rPr>
        <w:t xml:space="preserve">                                                                                                          Таблица 10</w:t>
      </w:r>
    </w:p>
    <w:p w:rsidR="009D6D02" w:rsidRPr="006E0133" w:rsidRDefault="009D6D02" w:rsidP="009D6D02">
      <w:pPr>
        <w:jc w:val="center"/>
        <w:rPr>
          <w:b/>
          <w:sz w:val="28"/>
          <w:szCs w:val="28"/>
        </w:rPr>
      </w:pPr>
      <w:r w:rsidRPr="006E0133">
        <w:rPr>
          <w:b/>
          <w:sz w:val="28"/>
          <w:szCs w:val="28"/>
        </w:rPr>
        <w:t>Выявление основных мотивов у школьников 9-х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678"/>
        <w:gridCol w:w="425"/>
        <w:gridCol w:w="402"/>
      </w:tblGrid>
      <w:tr w:rsidR="009D6D02" w:rsidTr="004D2F84">
        <w:tc>
          <w:tcPr>
            <w:tcW w:w="407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 ответов</w:t>
            </w:r>
          </w:p>
        </w:tc>
        <w:tc>
          <w:tcPr>
            <w:tcW w:w="467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Номера предложений</w:t>
            </w:r>
          </w:p>
        </w:tc>
        <w:tc>
          <w:tcPr>
            <w:tcW w:w="425" w:type="dxa"/>
          </w:tcPr>
          <w:p w:rsidR="009D6D02" w:rsidRPr="00C636D1" w:rsidRDefault="009D6D02" w:rsidP="004D2F84">
            <w:pPr>
              <w:autoSpaceDE w:val="0"/>
              <w:autoSpaceDN w:val="0"/>
              <w:adjustRightInd w:val="0"/>
              <w:jc w:val="both"/>
              <w:rPr>
                <w:color w:val="000000"/>
                <w:sz w:val="28"/>
                <w:szCs w:val="28"/>
              </w:rPr>
            </w:pPr>
          </w:p>
        </w:tc>
        <w:tc>
          <w:tcPr>
            <w:tcW w:w="391"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4077" w:type="dxa"/>
          </w:tcPr>
          <w:p w:rsidR="009D6D02" w:rsidRPr="00C636D1" w:rsidRDefault="009D6D02" w:rsidP="004D2F84">
            <w:pPr>
              <w:autoSpaceDE w:val="0"/>
              <w:autoSpaceDN w:val="0"/>
              <w:adjustRightInd w:val="0"/>
              <w:jc w:val="both"/>
              <w:rPr>
                <w:color w:val="000000"/>
                <w:sz w:val="28"/>
                <w:szCs w:val="28"/>
              </w:rPr>
            </w:pPr>
          </w:p>
        </w:tc>
        <w:tc>
          <w:tcPr>
            <w:tcW w:w="467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r>
      <w:tr w:rsidR="009D6D02" w:rsidTr="004D2F84">
        <w:tc>
          <w:tcPr>
            <w:tcW w:w="407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tc>
        <w:tc>
          <w:tcPr>
            <w:tcW w:w="467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w:t>
            </w:r>
          </w:p>
        </w:tc>
      </w:tr>
    </w:tbl>
    <w:p w:rsidR="009D6D02" w:rsidRPr="00FC2C68"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Условные обозначения мотивов:</w:t>
      </w:r>
    </w:p>
    <w:p w:rsidR="009D6D02" w:rsidRDefault="009D6D02" w:rsidP="009D6D02">
      <w:pPr>
        <w:jc w:val="both"/>
        <w:rPr>
          <w:sz w:val="28"/>
          <w:szCs w:val="28"/>
        </w:rPr>
      </w:pPr>
      <w:r>
        <w:rPr>
          <w:sz w:val="28"/>
          <w:szCs w:val="28"/>
        </w:rPr>
        <w:t xml:space="preserve">     У – учебный мотив;</w:t>
      </w:r>
    </w:p>
    <w:p w:rsidR="009D6D02" w:rsidRDefault="009D6D02" w:rsidP="009D6D02">
      <w:pPr>
        <w:jc w:val="both"/>
        <w:rPr>
          <w:sz w:val="28"/>
          <w:szCs w:val="28"/>
        </w:rPr>
      </w:pPr>
      <w:r>
        <w:rPr>
          <w:sz w:val="28"/>
          <w:szCs w:val="28"/>
        </w:rPr>
        <w:t xml:space="preserve">     С – социальный мотив;</w:t>
      </w:r>
    </w:p>
    <w:p w:rsidR="009D6D02" w:rsidRDefault="009D6D02" w:rsidP="009D6D02">
      <w:pPr>
        <w:jc w:val="both"/>
        <w:rPr>
          <w:sz w:val="28"/>
          <w:szCs w:val="28"/>
        </w:rPr>
      </w:pPr>
      <w:r>
        <w:rPr>
          <w:sz w:val="28"/>
          <w:szCs w:val="28"/>
        </w:rPr>
        <w:t xml:space="preserve">     П – позиционный мотив;</w:t>
      </w:r>
    </w:p>
    <w:p w:rsidR="009D6D02" w:rsidRDefault="009D6D02" w:rsidP="009D6D02">
      <w:pPr>
        <w:jc w:val="both"/>
        <w:rPr>
          <w:sz w:val="28"/>
          <w:szCs w:val="28"/>
        </w:rPr>
      </w:pPr>
      <w:r>
        <w:rPr>
          <w:sz w:val="28"/>
          <w:szCs w:val="28"/>
        </w:rPr>
        <w:t xml:space="preserve">     О – оценочный мотив;</w:t>
      </w:r>
    </w:p>
    <w:p w:rsidR="009D6D02" w:rsidRDefault="009D6D02" w:rsidP="009D6D02">
      <w:pPr>
        <w:jc w:val="both"/>
        <w:rPr>
          <w:sz w:val="28"/>
          <w:szCs w:val="28"/>
        </w:rPr>
      </w:pPr>
      <w:r>
        <w:rPr>
          <w:sz w:val="28"/>
          <w:szCs w:val="28"/>
        </w:rPr>
        <w:t xml:space="preserve">     И – игровой мотив;</w:t>
      </w:r>
    </w:p>
    <w:p w:rsidR="009D6D02" w:rsidRDefault="009D6D02" w:rsidP="009D6D02">
      <w:pPr>
        <w:jc w:val="both"/>
        <w:rPr>
          <w:sz w:val="28"/>
          <w:szCs w:val="28"/>
        </w:rPr>
      </w:pPr>
      <w:r>
        <w:rPr>
          <w:sz w:val="28"/>
          <w:szCs w:val="28"/>
        </w:rPr>
        <w:t xml:space="preserve">     В – внешний мотив.</w:t>
      </w:r>
    </w:p>
    <w:p w:rsidR="009D6D02" w:rsidRDefault="009D6D02" w:rsidP="009D6D02">
      <w:pPr>
        <w:jc w:val="both"/>
        <w:rPr>
          <w:sz w:val="28"/>
          <w:szCs w:val="28"/>
        </w:rPr>
      </w:pPr>
      <w:r>
        <w:rPr>
          <w:sz w:val="28"/>
          <w:szCs w:val="28"/>
        </w:rPr>
        <w:t>Подсчет суммы баллов и выводы о преобладании тех или иных мотивов делаются по аналогии с методикой изучения мотивации учащихся 7-х классов (табл. 11).</w:t>
      </w:r>
    </w:p>
    <w:p w:rsidR="009D6D02" w:rsidRDefault="009D6D02" w:rsidP="009D6D02">
      <w:pPr>
        <w:jc w:val="both"/>
        <w:rPr>
          <w:sz w:val="28"/>
          <w:szCs w:val="28"/>
        </w:rPr>
      </w:pPr>
      <w:r>
        <w:rPr>
          <w:sz w:val="28"/>
          <w:szCs w:val="28"/>
        </w:rPr>
        <w:t xml:space="preserve">                                                                                                             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1809"/>
        <w:gridCol w:w="1597"/>
        <w:gridCol w:w="514"/>
        <w:gridCol w:w="498"/>
        <w:gridCol w:w="514"/>
        <w:gridCol w:w="498"/>
        <w:gridCol w:w="511"/>
      </w:tblGrid>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Номера предложений и баллы, им соответствующие</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Варианты</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ответов</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Показатели </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мотивации</w:t>
            </w:r>
          </w:p>
        </w:tc>
        <w:tc>
          <w:tcPr>
            <w:tcW w:w="514" w:type="dxa"/>
          </w:tcPr>
          <w:p w:rsidR="009D6D02" w:rsidRPr="00C636D1" w:rsidRDefault="009D6D02" w:rsidP="004D2F84">
            <w:pPr>
              <w:autoSpaceDE w:val="0"/>
              <w:autoSpaceDN w:val="0"/>
              <w:adjustRightInd w:val="0"/>
              <w:jc w:val="both"/>
              <w:rPr>
                <w:color w:val="000000"/>
                <w:sz w:val="28"/>
                <w:szCs w:val="28"/>
              </w:rPr>
            </w:pPr>
          </w:p>
        </w:tc>
        <w:tc>
          <w:tcPr>
            <w:tcW w:w="416" w:type="dxa"/>
          </w:tcPr>
          <w:p w:rsidR="009D6D02" w:rsidRPr="00C636D1" w:rsidRDefault="009D6D02" w:rsidP="004D2F84">
            <w:pPr>
              <w:autoSpaceDE w:val="0"/>
              <w:autoSpaceDN w:val="0"/>
              <w:adjustRightInd w:val="0"/>
              <w:jc w:val="both"/>
              <w:rPr>
                <w:color w:val="000000"/>
                <w:sz w:val="28"/>
                <w:szCs w:val="28"/>
              </w:rPr>
            </w:pPr>
          </w:p>
        </w:tc>
        <w:tc>
          <w:tcPr>
            <w:tcW w:w="514" w:type="dxa"/>
          </w:tcPr>
          <w:p w:rsidR="009D6D02" w:rsidRPr="00C636D1" w:rsidRDefault="009D6D02" w:rsidP="004D2F84">
            <w:pPr>
              <w:autoSpaceDE w:val="0"/>
              <w:autoSpaceDN w:val="0"/>
              <w:adjustRightInd w:val="0"/>
              <w:jc w:val="both"/>
              <w:rPr>
                <w:color w:val="000000"/>
                <w:sz w:val="28"/>
                <w:szCs w:val="28"/>
              </w:rPr>
            </w:pPr>
          </w:p>
        </w:tc>
        <w:tc>
          <w:tcPr>
            <w:tcW w:w="416" w:type="dxa"/>
          </w:tcPr>
          <w:p w:rsidR="009D6D02" w:rsidRPr="00C636D1" w:rsidRDefault="009D6D02" w:rsidP="004D2F84">
            <w:pPr>
              <w:autoSpaceDE w:val="0"/>
              <w:autoSpaceDN w:val="0"/>
              <w:adjustRightInd w:val="0"/>
              <w:jc w:val="both"/>
              <w:rPr>
                <w:color w:val="000000"/>
                <w:sz w:val="28"/>
                <w:szCs w:val="28"/>
              </w:rPr>
            </w:pP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а</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е</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IV</w:t>
            </w: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12</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V</w:t>
            </w: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lang w:val="en-US"/>
              </w:rPr>
              <w:t>VI</w:t>
            </w: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379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c>
          <w:tcPr>
            <w:tcW w:w="18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159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41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512" w:type="dxa"/>
          </w:tcPr>
          <w:p w:rsidR="009D6D02" w:rsidRPr="00C636D1" w:rsidRDefault="009D6D02" w:rsidP="004D2F84">
            <w:pPr>
              <w:autoSpaceDE w:val="0"/>
              <w:autoSpaceDN w:val="0"/>
              <w:adjustRightInd w:val="0"/>
              <w:jc w:val="both"/>
              <w:rPr>
                <w:color w:val="000000"/>
                <w:sz w:val="28"/>
                <w:szCs w:val="28"/>
              </w:rPr>
            </w:pP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Pr="000B3C8F"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«Шкала личностной тревожности»</w:t>
      </w:r>
    </w:p>
    <w:p w:rsidR="009D6D02" w:rsidRDefault="009D6D02" w:rsidP="009D6D02">
      <w:pPr>
        <w:jc w:val="center"/>
        <w:rPr>
          <w:b/>
          <w:sz w:val="28"/>
          <w:szCs w:val="28"/>
        </w:rPr>
      </w:pPr>
      <w:r>
        <w:rPr>
          <w:b/>
          <w:sz w:val="28"/>
          <w:szCs w:val="28"/>
        </w:rPr>
        <w:t>А.М. Прихожан (4,6)</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Методика разработана в двух формах. Форма А предназначена для школьников 10-12 лет, Форма Б – для учащихся 13-16 лет. Инструкция к обеим формам одинакова.</w:t>
      </w:r>
    </w:p>
    <w:p w:rsidR="009D6D02" w:rsidRPr="00A25300" w:rsidRDefault="009D6D02" w:rsidP="009D6D02">
      <w:pPr>
        <w:jc w:val="both"/>
        <w:rPr>
          <w:b/>
          <w:sz w:val="28"/>
          <w:szCs w:val="28"/>
        </w:rPr>
      </w:pPr>
      <w:r>
        <w:rPr>
          <w:sz w:val="28"/>
          <w:szCs w:val="28"/>
        </w:rPr>
        <w:t xml:space="preserve">     </w:t>
      </w:r>
      <w:r w:rsidRPr="00A25300">
        <w:rPr>
          <w:b/>
          <w:sz w:val="28"/>
          <w:szCs w:val="28"/>
        </w:rPr>
        <w:t>Инструкция к тесту.</w:t>
      </w:r>
    </w:p>
    <w:p w:rsidR="009D6D02" w:rsidRDefault="009D6D02" w:rsidP="009D6D02">
      <w:pPr>
        <w:jc w:val="both"/>
        <w:rPr>
          <w:sz w:val="28"/>
          <w:szCs w:val="28"/>
        </w:rPr>
      </w:pPr>
      <w:r>
        <w:rPr>
          <w:sz w:val="28"/>
          <w:szCs w:val="28"/>
        </w:rPr>
        <w:t xml:space="preserve">     (На первой странице бланка). На следующих страницах перечислены ситуации, обстоятельства, с которыми ты встречаешься в жизни. Некоторые из них могут быть для тебя неприятными, так как могут вызвать тревогу, беспокойство или страх.</w:t>
      </w:r>
    </w:p>
    <w:p w:rsidR="009D6D02" w:rsidRDefault="009D6D02" w:rsidP="009D6D02">
      <w:pPr>
        <w:jc w:val="both"/>
        <w:rPr>
          <w:sz w:val="28"/>
          <w:szCs w:val="28"/>
        </w:rPr>
      </w:pPr>
      <w:r>
        <w:rPr>
          <w:sz w:val="28"/>
          <w:szCs w:val="28"/>
        </w:rPr>
        <w:t xml:space="preserve">     Внимательно прочти каждое предложение, представь себя в этих обстоятельствах и обведи кружком одну из цифр справа – 0,1,2,3 или 4 – в зависимости от того, насколько эта ситуация для тебя неприятна, насколько она может вызвать у тебя беспокойство, опасения или страх. </w:t>
      </w:r>
    </w:p>
    <w:p w:rsidR="009D6D02" w:rsidRDefault="009D6D02" w:rsidP="00772F85">
      <w:pPr>
        <w:pStyle w:val="a9"/>
        <w:numPr>
          <w:ilvl w:val="0"/>
          <w:numId w:val="225"/>
        </w:numPr>
        <w:jc w:val="both"/>
        <w:rPr>
          <w:rFonts w:ascii="Times New Roman" w:hAnsi="Times New Roman"/>
          <w:sz w:val="28"/>
          <w:szCs w:val="28"/>
        </w:rPr>
      </w:pPr>
      <w:r>
        <w:rPr>
          <w:rFonts w:ascii="Times New Roman" w:hAnsi="Times New Roman"/>
          <w:sz w:val="28"/>
          <w:szCs w:val="28"/>
        </w:rPr>
        <w:t>Если ситуация совершенно не кажется тебе неприятной, в столбик «Ответ» поставь цифру 0.</w:t>
      </w:r>
    </w:p>
    <w:p w:rsidR="009D6D02" w:rsidRDefault="009D6D02" w:rsidP="00772F85">
      <w:pPr>
        <w:pStyle w:val="a9"/>
        <w:numPr>
          <w:ilvl w:val="0"/>
          <w:numId w:val="225"/>
        </w:numPr>
        <w:jc w:val="both"/>
        <w:rPr>
          <w:rFonts w:ascii="Times New Roman" w:hAnsi="Times New Roman"/>
          <w:sz w:val="28"/>
          <w:szCs w:val="28"/>
        </w:rPr>
      </w:pPr>
      <w:r>
        <w:rPr>
          <w:rFonts w:ascii="Times New Roman" w:hAnsi="Times New Roman"/>
          <w:sz w:val="28"/>
          <w:szCs w:val="28"/>
        </w:rPr>
        <w:t>Если она немного тревожит, беспокоит тебя, в столбик «Ответ» поставь цифру 1.</w:t>
      </w:r>
    </w:p>
    <w:p w:rsidR="009D6D02" w:rsidRDefault="009D6D02" w:rsidP="00772F85">
      <w:pPr>
        <w:pStyle w:val="a9"/>
        <w:numPr>
          <w:ilvl w:val="0"/>
          <w:numId w:val="225"/>
        </w:numPr>
        <w:jc w:val="both"/>
        <w:rPr>
          <w:rFonts w:ascii="Times New Roman" w:hAnsi="Times New Roman"/>
          <w:sz w:val="28"/>
          <w:szCs w:val="28"/>
        </w:rPr>
      </w:pPr>
      <w:r>
        <w:rPr>
          <w:rFonts w:ascii="Times New Roman" w:hAnsi="Times New Roman"/>
          <w:sz w:val="28"/>
          <w:szCs w:val="28"/>
        </w:rPr>
        <w:t>Если беспокойство и страх достаточно сильны и тебе хотелось бы не попадать в такую ситуацию, в столбик «Ответ» поставь цифру 2.</w:t>
      </w:r>
    </w:p>
    <w:p w:rsidR="009D6D02" w:rsidRDefault="009D6D02" w:rsidP="00772F85">
      <w:pPr>
        <w:pStyle w:val="a9"/>
        <w:numPr>
          <w:ilvl w:val="0"/>
          <w:numId w:val="225"/>
        </w:numPr>
        <w:jc w:val="both"/>
        <w:rPr>
          <w:rFonts w:ascii="Times New Roman" w:hAnsi="Times New Roman"/>
          <w:sz w:val="28"/>
          <w:szCs w:val="28"/>
        </w:rPr>
      </w:pPr>
      <w:r>
        <w:rPr>
          <w:rFonts w:ascii="Times New Roman" w:hAnsi="Times New Roman"/>
          <w:sz w:val="28"/>
          <w:szCs w:val="28"/>
        </w:rPr>
        <w:t>Если ситуация очень неприятна и с ней связаны сильные беспокойство, тревога, страх, в столбик «Ответ» поставь цифру 3.</w:t>
      </w:r>
    </w:p>
    <w:p w:rsidR="009D6D02" w:rsidRDefault="009D6D02" w:rsidP="00772F85">
      <w:pPr>
        <w:pStyle w:val="a9"/>
        <w:numPr>
          <w:ilvl w:val="0"/>
          <w:numId w:val="225"/>
        </w:numPr>
        <w:jc w:val="both"/>
        <w:rPr>
          <w:rFonts w:ascii="Times New Roman" w:hAnsi="Times New Roman"/>
          <w:sz w:val="28"/>
          <w:szCs w:val="28"/>
        </w:rPr>
      </w:pPr>
      <w:r>
        <w:rPr>
          <w:rFonts w:ascii="Times New Roman" w:hAnsi="Times New Roman"/>
          <w:sz w:val="28"/>
          <w:szCs w:val="28"/>
        </w:rPr>
        <w:t>При очень сильном беспокойстве, очень сильном страхе в столбик «Ответ» поставь цифру 4.</w:t>
      </w:r>
    </w:p>
    <w:p w:rsidR="009D6D02" w:rsidRDefault="009D6D02" w:rsidP="009D6D02">
      <w:pPr>
        <w:pStyle w:val="a9"/>
        <w:jc w:val="both"/>
        <w:rPr>
          <w:rFonts w:ascii="Times New Roman" w:hAnsi="Times New Roman"/>
          <w:sz w:val="28"/>
          <w:szCs w:val="28"/>
        </w:rPr>
      </w:pPr>
      <w:r>
        <w:rPr>
          <w:rFonts w:ascii="Times New Roman" w:hAnsi="Times New Roman"/>
          <w:sz w:val="28"/>
          <w:szCs w:val="28"/>
        </w:rPr>
        <w:t>(Переверни страницу.)</w:t>
      </w:r>
    </w:p>
    <w:p w:rsidR="009D6D02" w:rsidRDefault="009D6D02" w:rsidP="009D6D02">
      <w:pPr>
        <w:jc w:val="both"/>
        <w:rPr>
          <w:sz w:val="28"/>
          <w:szCs w:val="28"/>
        </w:rPr>
      </w:pPr>
      <w:r>
        <w:rPr>
          <w:sz w:val="28"/>
          <w:szCs w:val="28"/>
        </w:rPr>
        <w:t xml:space="preserve">     (На второй странице инструкция продолжается.) Твоя задача – представить себе каждую ситуацию (себя в этой ситуации), определить, насколько она </w:t>
      </w:r>
      <w:r>
        <w:rPr>
          <w:sz w:val="28"/>
          <w:szCs w:val="28"/>
        </w:rPr>
        <w:lastRenderedPageBreak/>
        <w:t>может вызвать у тебя тревогу, беспокойство, страх, опасения, и обвести одну из цифр, определяющих, насколько она для тебя неприятна.</w:t>
      </w:r>
    </w:p>
    <w:p w:rsidR="009D6D02" w:rsidRDefault="009D6D02" w:rsidP="009D6D02">
      <w:pPr>
        <w:jc w:val="both"/>
        <w:rPr>
          <w:sz w:val="28"/>
          <w:szCs w:val="28"/>
        </w:rPr>
      </w:pPr>
      <w:r>
        <w:rPr>
          <w:sz w:val="28"/>
          <w:szCs w:val="28"/>
        </w:rPr>
        <w:t xml:space="preserve">     Что означает каждая цифра, написано вверху страницы. (Далее следует текст методики.)</w:t>
      </w:r>
    </w:p>
    <w:p w:rsidR="009D6D02" w:rsidRDefault="009D6D02" w:rsidP="009D6D02">
      <w:pPr>
        <w:jc w:val="both"/>
        <w:rPr>
          <w:b/>
          <w:sz w:val="28"/>
          <w:szCs w:val="28"/>
        </w:rPr>
      </w:pPr>
      <w:r>
        <w:rPr>
          <w:sz w:val="28"/>
          <w:szCs w:val="28"/>
        </w:rPr>
        <w:t xml:space="preserve">     </w:t>
      </w:r>
      <w:r w:rsidRPr="00D32208">
        <w:rPr>
          <w:b/>
          <w:sz w:val="28"/>
          <w:szCs w:val="28"/>
        </w:rPr>
        <w:t>Тестовый материал</w:t>
      </w:r>
    </w:p>
    <w:p w:rsidR="009D6D02" w:rsidRDefault="009D6D02" w:rsidP="009D6D02">
      <w:pPr>
        <w:jc w:val="both"/>
        <w:rPr>
          <w:sz w:val="28"/>
          <w:szCs w:val="28"/>
        </w:rPr>
      </w:pPr>
      <w:r>
        <w:rPr>
          <w:sz w:val="28"/>
          <w:szCs w:val="28"/>
        </w:rPr>
        <w:t xml:space="preserve">     Варианты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D6D02" w:rsidTr="004D2F84">
        <w:tc>
          <w:tcPr>
            <w:tcW w:w="191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Нет</w:t>
            </w:r>
          </w:p>
        </w:tc>
        <w:tc>
          <w:tcPr>
            <w:tcW w:w="191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Немного</w:t>
            </w:r>
          </w:p>
        </w:tc>
        <w:tc>
          <w:tcPr>
            <w:tcW w:w="191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Достаточно</w:t>
            </w:r>
          </w:p>
        </w:tc>
        <w:tc>
          <w:tcPr>
            <w:tcW w:w="191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Значительно</w:t>
            </w:r>
          </w:p>
        </w:tc>
        <w:tc>
          <w:tcPr>
            <w:tcW w:w="191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Очень</w:t>
            </w:r>
          </w:p>
        </w:tc>
      </w:tr>
      <w:tr w:rsidR="009D6D02" w:rsidTr="004D2F84">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191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191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Pr="00D32208" w:rsidRDefault="009D6D02" w:rsidP="009D6D02">
      <w:pPr>
        <w:jc w:val="both"/>
        <w:rPr>
          <w:b/>
          <w:sz w:val="28"/>
          <w:szCs w:val="28"/>
        </w:rPr>
      </w:pPr>
      <w:r w:rsidRPr="00D32208">
        <w:rPr>
          <w:b/>
          <w:sz w:val="28"/>
          <w:szCs w:val="28"/>
        </w:rPr>
        <w:t>Форма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7436"/>
        <w:gridCol w:w="985"/>
      </w:tblGrid>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w:t>
            </w:r>
          </w:p>
        </w:tc>
        <w:tc>
          <w:tcPr>
            <w:tcW w:w="743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Ситуация</w:t>
            </w:r>
          </w:p>
        </w:tc>
        <w:tc>
          <w:tcPr>
            <w:tcW w:w="98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Ответ</w:t>
            </w:r>
          </w:p>
        </w:tc>
      </w:tr>
      <w:tr w:rsidR="009D6D02" w:rsidTr="004D2F84">
        <w:tc>
          <w:tcPr>
            <w:tcW w:w="11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Пример</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Перейти в новую школу</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Отвечать у доски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Оказаться среди незнакомых ребят</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Участвовать в соревнованиях, конкурсах, олимпиадах</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заклятия</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Разговаривать с директором школы</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Сравнивать себя с другими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7</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Учитель смотрит по журналу, кого спросить</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Тебя критикуют, в чем-то упрекают</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смотрят, когда ты что-нибудь делаешь (наблюдают за тобой во время работы, решения задачи)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Видеть плохие сны</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11</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Писать контрольную работу, выполнять тест по какому-нибудь предмету</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После контрольной, теста – учитель называет отметки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 тебя что-то не получается</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14</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Смотреть на человека, похожего на мага, колдуна</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не обращают внимания</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16</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Ждешь родителей с родительского собрания</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17</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Тебе грозит неуспех, провал</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18</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смех за своей спиной</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19</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понимать объяснений учителя</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20</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Думаешь о том, чего ты сможешь добиться в будущем</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21</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предсказания о космических катастрофах</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22</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Выступать перед зрителями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23</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что какой-то человек «напускает порчу» на других</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24</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 тобой не хотят играть</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25</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Проверяются твои способности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26</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смотрят как на маленького</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27</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экзамене тебе достался 13-й билет</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28</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уроке учитель неожиданно задает тебе вопрос</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29</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Оценивается твоя работа</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30</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можешь справиться с домашним заданием</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31</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Засыпать в темной комнате</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32</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соглашаешься с родителями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33</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Берешься за новое дело</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34</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Разговаривать с школьным психологом</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35</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Думать о том, что тебя могут «сглазить»</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36</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Замолчали, когда ты подошел (подошла)</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37</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Слушать страшные истории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38</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Спорить со своим другом (подругой)</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39</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Думать о своей внешности</w:t>
            </w:r>
          </w:p>
        </w:tc>
        <w:tc>
          <w:tcPr>
            <w:tcW w:w="985" w:type="dxa"/>
          </w:tcPr>
          <w:p w:rsidR="009D6D02" w:rsidRPr="00C636D1" w:rsidRDefault="009D6D02" w:rsidP="004D2F84">
            <w:pPr>
              <w:autoSpaceDE w:val="0"/>
              <w:autoSpaceDN w:val="0"/>
              <w:adjustRightInd w:val="0"/>
              <w:jc w:val="both"/>
              <w:rPr>
                <w:color w:val="000000"/>
                <w:sz w:val="28"/>
                <w:szCs w:val="28"/>
              </w:rPr>
            </w:pPr>
          </w:p>
        </w:tc>
      </w:tr>
      <w:tr w:rsidR="009D6D02" w:rsidTr="004D2F84">
        <w:tc>
          <w:tcPr>
            <w:tcW w:w="115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40</w:t>
            </w:r>
          </w:p>
        </w:tc>
        <w:tc>
          <w:tcPr>
            <w:tcW w:w="74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Думать о призраках, других страшных, (потусторонних) существах</w:t>
            </w:r>
          </w:p>
        </w:tc>
        <w:tc>
          <w:tcPr>
            <w:tcW w:w="985" w:type="dxa"/>
          </w:tcPr>
          <w:p w:rsidR="009D6D02" w:rsidRPr="00C636D1" w:rsidRDefault="009D6D02" w:rsidP="004D2F84">
            <w:pPr>
              <w:autoSpaceDE w:val="0"/>
              <w:autoSpaceDN w:val="0"/>
              <w:adjustRightInd w:val="0"/>
              <w:jc w:val="both"/>
              <w:rPr>
                <w:color w:val="000000"/>
                <w:sz w:val="28"/>
                <w:szCs w:val="28"/>
              </w:rPr>
            </w:pP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Примечание. Пункты 5,8,9,17,31 заимствованы из шкалы О. Кондаша</w:t>
      </w:r>
    </w:p>
    <w:p w:rsidR="009D6D02" w:rsidRDefault="009D6D02" w:rsidP="009D6D02">
      <w:pPr>
        <w:jc w:val="both"/>
        <w:rPr>
          <w:sz w:val="28"/>
          <w:szCs w:val="28"/>
        </w:rPr>
      </w:pPr>
    </w:p>
    <w:p w:rsidR="009D6D02" w:rsidRDefault="009D6D02" w:rsidP="009D6D02">
      <w:pPr>
        <w:jc w:val="both"/>
        <w:rPr>
          <w:b/>
          <w:sz w:val="28"/>
          <w:szCs w:val="28"/>
        </w:rPr>
      </w:pPr>
      <w:r w:rsidRPr="00990E1A">
        <w:rPr>
          <w:b/>
          <w:sz w:val="28"/>
          <w:szCs w:val="28"/>
        </w:rPr>
        <w:t>Форма 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230"/>
        <w:gridCol w:w="1099"/>
      </w:tblGrid>
      <w:tr w:rsidR="009D6D02" w:rsidTr="004D2F84">
        <w:tc>
          <w:tcPr>
            <w:tcW w:w="124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w:t>
            </w:r>
          </w:p>
        </w:tc>
        <w:tc>
          <w:tcPr>
            <w:tcW w:w="7230"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Ситуация</w:t>
            </w:r>
          </w:p>
        </w:tc>
        <w:tc>
          <w:tcPr>
            <w:tcW w:w="1099"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Ответ</w:t>
            </w:r>
          </w:p>
        </w:tc>
      </w:tr>
      <w:tr w:rsidR="009D6D02" w:rsidTr="004D2F84">
        <w:tc>
          <w:tcPr>
            <w:tcW w:w="1242"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Пример</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Перейти в новую школу</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Отвечать у доски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Требуется обратиться с вопросом, просьбой к незнакомому человеку</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Участвовать в соревнованиях, конкурсах, олимпиадах </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заклятия</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5</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Разговаривать с директором школы</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Сравнивать себя с другими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Учитель делает тебе замечание</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Тебя критикуют, в чем-то упрекают</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смотрят, когда ты что-нибудь делаешь (наблюдают за тобой во время работы, решения задачи)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Видеть плохие или «вещие» сны</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11</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Писать контрольную работу, выполнять тест по какому-нибудь предмету</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После контрольной, теста учитель называет отметки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 тебя что-то не получается</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14</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Мысль о том, что неосторожным поступком можно навлечь на себя гнев потусторонних сил</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не обращают внимания</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16</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Ждешь родителей с родительского собрания</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17</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Тебе грозит неуспех, провал</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18</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смех за своей спиной</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19</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понимать объяснений учителя</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20</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Думаешь о своем будущем</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21</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предсказания о космических катастрофах</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22</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Выступать перед большой аудиторией</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23</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Слышать, что какой-то человек «напускает порчу» на других</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24</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Ссориться с родителями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25</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Участвовать в психологическом эксперименте</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26</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тебя смотрят как на маленького</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27</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экзамене тебе достался 13-й билет</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28</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 уроке учитель неожиданно задает тебе вопрос</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29</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Думаешь о своей привлекательности для девочек (мальчиков</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30</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можешь справиться с домашним заданием</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31</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Оказаться в темноте, видеть неясные силуэты, слышать непонятные шорохи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32</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 соглашаешься с родителями</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33</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Берешься за новое дело</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34</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Разговаривать со школьным психологом</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35</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Думать о том, что тебя могут «сглазить»</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36</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Замолчали, когда ты подошел (подошла)</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37</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Общаться с человеком, похожим на мага, экстрасенса</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38</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Слушать, как кто-то говорит о своих любовных похождениях</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39</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Смотреться в зеркало</w:t>
            </w:r>
          </w:p>
        </w:tc>
        <w:tc>
          <w:tcPr>
            <w:tcW w:w="1099" w:type="dxa"/>
          </w:tcPr>
          <w:p w:rsidR="009D6D02" w:rsidRPr="00C636D1" w:rsidRDefault="009D6D02" w:rsidP="004D2F84">
            <w:pPr>
              <w:autoSpaceDE w:val="0"/>
              <w:autoSpaceDN w:val="0"/>
              <w:adjustRightInd w:val="0"/>
              <w:jc w:val="both"/>
              <w:rPr>
                <w:b/>
                <w:color w:val="000000"/>
                <w:sz w:val="28"/>
                <w:szCs w:val="28"/>
              </w:rPr>
            </w:pPr>
          </w:p>
        </w:tc>
      </w:tr>
      <w:tr w:rsidR="009D6D02" w:rsidTr="004D2F84">
        <w:tc>
          <w:tcPr>
            <w:tcW w:w="124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40</w:t>
            </w:r>
          </w:p>
        </w:tc>
        <w:tc>
          <w:tcPr>
            <w:tcW w:w="723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Кажется, что нечто непонятное, сверхъестественное может помешать тебе добиться желаемого</w:t>
            </w:r>
          </w:p>
        </w:tc>
        <w:tc>
          <w:tcPr>
            <w:tcW w:w="1099" w:type="dxa"/>
          </w:tcPr>
          <w:p w:rsidR="009D6D02" w:rsidRPr="00C636D1" w:rsidRDefault="009D6D02" w:rsidP="004D2F84">
            <w:pPr>
              <w:autoSpaceDE w:val="0"/>
              <w:autoSpaceDN w:val="0"/>
              <w:adjustRightInd w:val="0"/>
              <w:jc w:val="both"/>
              <w:rPr>
                <w:b/>
                <w:color w:val="000000"/>
                <w:sz w:val="28"/>
                <w:szCs w:val="28"/>
              </w:rPr>
            </w:pPr>
          </w:p>
        </w:tc>
      </w:tr>
    </w:tbl>
    <w:p w:rsidR="009D6D02" w:rsidRDefault="009D6D02" w:rsidP="009D6D02">
      <w:pPr>
        <w:jc w:val="both"/>
        <w:rPr>
          <w:b/>
          <w:sz w:val="28"/>
          <w:szCs w:val="28"/>
        </w:rPr>
      </w:pPr>
    </w:p>
    <w:p w:rsidR="009D6D02" w:rsidRDefault="009D6D02" w:rsidP="009D6D02">
      <w:pPr>
        <w:jc w:val="both"/>
        <w:rPr>
          <w:sz w:val="28"/>
          <w:szCs w:val="28"/>
        </w:rPr>
      </w:pPr>
      <w:r>
        <w:rPr>
          <w:sz w:val="28"/>
          <w:szCs w:val="28"/>
        </w:rPr>
        <w:t>Примечание. Пункты 5,8,9,17,31 заимствованы из шкалы О. Кондаша.</w:t>
      </w:r>
    </w:p>
    <w:p w:rsidR="009D6D02" w:rsidRDefault="009D6D02" w:rsidP="009D6D02">
      <w:pPr>
        <w:jc w:val="both"/>
        <w:rPr>
          <w:sz w:val="28"/>
          <w:szCs w:val="28"/>
        </w:rPr>
      </w:pPr>
    </w:p>
    <w:p w:rsidR="009D6D02" w:rsidRDefault="009D6D02" w:rsidP="009D6D02">
      <w:pPr>
        <w:jc w:val="both"/>
        <w:rPr>
          <w:b/>
          <w:sz w:val="28"/>
          <w:szCs w:val="28"/>
        </w:rPr>
      </w:pPr>
      <w:r w:rsidRPr="00B741A0">
        <w:rPr>
          <w:b/>
          <w:sz w:val="28"/>
          <w:szCs w:val="28"/>
        </w:rPr>
        <w:t>Ключ к тесту</w:t>
      </w:r>
    </w:p>
    <w:p w:rsidR="009D6D02" w:rsidRDefault="009D6D02" w:rsidP="009D6D02">
      <w:pPr>
        <w:jc w:val="both"/>
        <w:rPr>
          <w:sz w:val="28"/>
          <w:szCs w:val="28"/>
        </w:rPr>
      </w:pPr>
      <w:r>
        <w:rPr>
          <w:sz w:val="28"/>
          <w:szCs w:val="28"/>
        </w:rPr>
        <w:t>Ключ является общим для обеих форм.</w:t>
      </w:r>
    </w:p>
    <w:p w:rsidR="009D6D02" w:rsidRDefault="009D6D02" w:rsidP="00772F85">
      <w:pPr>
        <w:pStyle w:val="a9"/>
        <w:numPr>
          <w:ilvl w:val="0"/>
          <w:numId w:val="226"/>
        </w:numPr>
        <w:jc w:val="both"/>
        <w:rPr>
          <w:rFonts w:ascii="Times New Roman" w:hAnsi="Times New Roman"/>
          <w:sz w:val="28"/>
          <w:szCs w:val="28"/>
        </w:rPr>
      </w:pPr>
      <w:r w:rsidRPr="00A55447">
        <w:rPr>
          <w:rFonts w:ascii="Times New Roman" w:hAnsi="Times New Roman"/>
          <w:i/>
          <w:sz w:val="28"/>
          <w:szCs w:val="28"/>
        </w:rPr>
        <w:t>Школьная тревожность:</w:t>
      </w:r>
      <w:r>
        <w:rPr>
          <w:rFonts w:ascii="Times New Roman" w:hAnsi="Times New Roman"/>
          <w:sz w:val="28"/>
          <w:szCs w:val="28"/>
        </w:rPr>
        <w:t xml:space="preserve"> 1,5,7,11,12,16,19,28,30,34.</w:t>
      </w:r>
    </w:p>
    <w:p w:rsidR="009D6D02" w:rsidRDefault="009D6D02" w:rsidP="00772F85">
      <w:pPr>
        <w:pStyle w:val="a9"/>
        <w:numPr>
          <w:ilvl w:val="0"/>
          <w:numId w:val="226"/>
        </w:numPr>
        <w:jc w:val="both"/>
        <w:rPr>
          <w:rFonts w:ascii="Times New Roman" w:hAnsi="Times New Roman"/>
          <w:sz w:val="28"/>
          <w:szCs w:val="28"/>
        </w:rPr>
      </w:pPr>
      <w:r w:rsidRPr="00A55447">
        <w:rPr>
          <w:rFonts w:ascii="Times New Roman" w:hAnsi="Times New Roman"/>
          <w:i/>
          <w:sz w:val="28"/>
          <w:szCs w:val="28"/>
        </w:rPr>
        <w:t>Самооценочная тревожность:</w:t>
      </w:r>
      <w:r>
        <w:rPr>
          <w:rFonts w:ascii="Times New Roman" w:hAnsi="Times New Roman"/>
          <w:sz w:val="28"/>
          <w:szCs w:val="28"/>
        </w:rPr>
        <w:t xml:space="preserve"> 3,6,8,13,17,20,25,29,33,39.</w:t>
      </w:r>
    </w:p>
    <w:p w:rsidR="009D6D02" w:rsidRDefault="009D6D02" w:rsidP="00772F85">
      <w:pPr>
        <w:pStyle w:val="a9"/>
        <w:numPr>
          <w:ilvl w:val="0"/>
          <w:numId w:val="226"/>
        </w:numPr>
        <w:jc w:val="both"/>
        <w:rPr>
          <w:rFonts w:ascii="Times New Roman" w:hAnsi="Times New Roman"/>
          <w:sz w:val="28"/>
          <w:szCs w:val="28"/>
        </w:rPr>
      </w:pPr>
      <w:r w:rsidRPr="00A55447">
        <w:rPr>
          <w:rFonts w:ascii="Times New Roman" w:hAnsi="Times New Roman"/>
          <w:i/>
          <w:sz w:val="28"/>
          <w:szCs w:val="28"/>
        </w:rPr>
        <w:lastRenderedPageBreak/>
        <w:t>Межличностная тревожность:</w:t>
      </w:r>
      <w:r>
        <w:rPr>
          <w:rFonts w:ascii="Times New Roman" w:hAnsi="Times New Roman"/>
          <w:sz w:val="28"/>
          <w:szCs w:val="28"/>
        </w:rPr>
        <w:t xml:space="preserve"> 2,9,15,18,22,24,26,32,36,38.</w:t>
      </w:r>
    </w:p>
    <w:p w:rsidR="009D6D02" w:rsidRDefault="009D6D02" w:rsidP="00772F85">
      <w:pPr>
        <w:pStyle w:val="a9"/>
        <w:numPr>
          <w:ilvl w:val="0"/>
          <w:numId w:val="226"/>
        </w:numPr>
        <w:jc w:val="both"/>
        <w:rPr>
          <w:rFonts w:ascii="Times New Roman" w:hAnsi="Times New Roman"/>
          <w:sz w:val="28"/>
          <w:szCs w:val="28"/>
        </w:rPr>
      </w:pPr>
      <w:r w:rsidRPr="00A55447">
        <w:rPr>
          <w:rFonts w:ascii="Times New Roman" w:hAnsi="Times New Roman"/>
          <w:i/>
          <w:sz w:val="28"/>
          <w:szCs w:val="28"/>
        </w:rPr>
        <w:t>Магическая тревожность:</w:t>
      </w:r>
      <w:r>
        <w:rPr>
          <w:rFonts w:ascii="Times New Roman" w:hAnsi="Times New Roman"/>
          <w:sz w:val="28"/>
          <w:szCs w:val="28"/>
        </w:rPr>
        <w:t xml:space="preserve"> 4,10,14,21,23,27,31,35,37,40.</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b/>
          <w:sz w:val="28"/>
          <w:szCs w:val="28"/>
        </w:rPr>
      </w:pPr>
      <w:r>
        <w:rPr>
          <w:sz w:val="28"/>
          <w:szCs w:val="28"/>
        </w:rPr>
        <w:t xml:space="preserve">     </w:t>
      </w:r>
      <w:r w:rsidRPr="00A55447">
        <w:rPr>
          <w:b/>
          <w:sz w:val="28"/>
          <w:szCs w:val="28"/>
        </w:rPr>
        <w:t>Обработка и интерпретация результатов теста</w:t>
      </w:r>
    </w:p>
    <w:p w:rsidR="009D6D02" w:rsidRDefault="009D6D02" w:rsidP="009D6D02">
      <w:pPr>
        <w:jc w:val="both"/>
        <w:rPr>
          <w:sz w:val="28"/>
          <w:szCs w:val="28"/>
        </w:rPr>
      </w:pPr>
      <w:r>
        <w:rPr>
          <w:sz w:val="28"/>
          <w:szCs w:val="28"/>
        </w:rPr>
        <w:t xml:space="preserve">     Выделение субшкал во многом условно. Например, предложенные в ней ситуации общения можно рассматривать с позиции актуализации представлений о себе, некоторые школьные ситуации – как ситуации общения со взрослыми и т.п. Однако представленный вариант, как показывает практика, продуктивен с точки зрения задачи преодоления тревожности: он позволяет локализовать зону наибольшего напряжения и построить индивидуализированную программу работы.</w:t>
      </w:r>
    </w:p>
    <w:p w:rsidR="009D6D02" w:rsidRDefault="009D6D02" w:rsidP="009D6D02">
      <w:pPr>
        <w:jc w:val="both"/>
        <w:rPr>
          <w:sz w:val="28"/>
          <w:szCs w:val="28"/>
        </w:rPr>
      </w:pPr>
      <w:r>
        <w:rPr>
          <w:sz w:val="28"/>
          <w:szCs w:val="28"/>
        </w:rPr>
        <w:t xml:space="preserve">     При обработке ответ на каждый из пунктов шкалы оценивается количеством баллов, соответствующим округленной при ответе на него цифре. Подсчитывается общая сумма баллов по шкале в целом и отдельно по каждой субшкале.</w:t>
      </w:r>
    </w:p>
    <w:p w:rsidR="009D6D02" w:rsidRDefault="009D6D02" w:rsidP="009D6D02">
      <w:pPr>
        <w:jc w:val="both"/>
        <w:rPr>
          <w:sz w:val="28"/>
          <w:szCs w:val="28"/>
        </w:rPr>
      </w:pPr>
      <w:r>
        <w:rPr>
          <w:sz w:val="28"/>
          <w:szCs w:val="28"/>
        </w:rPr>
        <w:t xml:space="preserve">    Полученная сумма баллов представляет собой первичную, или «сырую», оценку.</w:t>
      </w:r>
    </w:p>
    <w:p w:rsidR="009D6D02" w:rsidRDefault="009D6D02" w:rsidP="009D6D02">
      <w:pPr>
        <w:jc w:val="both"/>
        <w:rPr>
          <w:sz w:val="28"/>
          <w:szCs w:val="28"/>
        </w:rPr>
      </w:pPr>
      <w:r>
        <w:rPr>
          <w:sz w:val="28"/>
          <w:szCs w:val="28"/>
        </w:rPr>
        <w:t xml:space="preserve">     Первичная оценка переводится в шкальную. В качестве шкальной оценки используется стандартная десятка. Для этого данные испытуемого сопоставляются с нормативными показателями группы учащихся соответствующего возраста и пола. Результат, полученный по всей шкале, интерпретируется как показатель общего уровня тревожности, по отдельным субшкалам - отдельных видов тревожности.</w:t>
      </w:r>
    </w:p>
    <w:p w:rsidR="009D6D02" w:rsidRDefault="009D6D02" w:rsidP="009D6D02">
      <w:pPr>
        <w:jc w:val="both"/>
        <w:rPr>
          <w:sz w:val="28"/>
          <w:szCs w:val="28"/>
        </w:rPr>
      </w:pPr>
    </w:p>
    <w:p w:rsidR="009D6D02" w:rsidRDefault="009D6D02" w:rsidP="009D6D02">
      <w:pPr>
        <w:jc w:val="both"/>
        <w:rPr>
          <w:sz w:val="28"/>
          <w:szCs w:val="28"/>
        </w:rPr>
      </w:pPr>
      <w:r>
        <w:rPr>
          <w:sz w:val="28"/>
          <w:szCs w:val="28"/>
        </w:rPr>
        <w:t>Общая тревожность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9D6D02" w:rsidTr="004D2F84">
        <w:tc>
          <w:tcPr>
            <w:tcW w:w="106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Стены</w:t>
            </w:r>
          </w:p>
        </w:tc>
        <w:tc>
          <w:tcPr>
            <w:tcW w:w="8508" w:type="dxa"/>
            <w:gridSpan w:val="8"/>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Половозрастные группы (результаты в баллах)</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10-11 лет</w:t>
            </w: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13-14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15-16 лет</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0-33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0-26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0-34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0-34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0-37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0-33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0-27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34-40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27-32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35-43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27-32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35-43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38-45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34-39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28-34</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41-48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33-39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44-50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33-38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44-52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46-53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40-46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35-41</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49-55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40-45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51-58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39-44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53-61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54-61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47-53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42-47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56-62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46-52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59-66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45-50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62-70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62-69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54-60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48-54</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63-70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53-58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67-74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51-56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71-80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70-77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61-67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55-61</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71-77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59-65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75-81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57-62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81-88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78-85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86-74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62-68</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78-84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66-71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82-89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63-67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89-98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86-93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75-80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69-75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85-92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72-77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90-97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68-73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99-107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94-101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81-87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76-82</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93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98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74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108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102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88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83 и более</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Школьная тревожность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9D6D02" w:rsidTr="004D2F84">
        <w:tc>
          <w:tcPr>
            <w:tcW w:w="106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Стены</w:t>
            </w:r>
          </w:p>
        </w:tc>
        <w:tc>
          <w:tcPr>
            <w:tcW w:w="8508" w:type="dxa"/>
            <w:gridSpan w:val="8"/>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Половозрастные группы (результаты в баллах)</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10-11 лет</w:t>
            </w: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13-14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15-16 лет</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29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 и более</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Самооценочная тревожность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9D6D02" w:rsidTr="004D2F84">
        <w:tc>
          <w:tcPr>
            <w:tcW w:w="106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Стены</w:t>
            </w:r>
          </w:p>
        </w:tc>
        <w:tc>
          <w:tcPr>
            <w:tcW w:w="8508" w:type="dxa"/>
            <w:gridSpan w:val="8"/>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Половозрастные группы (результаты в баллах)</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10-11 лет</w:t>
            </w: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13-14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15-16 лет</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10-12</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20-22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20-21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lastRenderedPageBreak/>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25-27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27-29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29-31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26-28</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30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32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29 и более</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Межличностная тревожность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9D6D02" w:rsidTr="004D2F84">
        <w:tc>
          <w:tcPr>
            <w:tcW w:w="106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Стены</w:t>
            </w:r>
          </w:p>
        </w:tc>
        <w:tc>
          <w:tcPr>
            <w:tcW w:w="8508" w:type="dxa"/>
            <w:gridSpan w:val="8"/>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Половозрастные группы (результаты в баллах)</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10-11 лет</w:t>
            </w: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13-14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15-16 лет</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10-12</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18-19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20-21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27-29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24-26</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27-29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30-32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27-28</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30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33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26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29 и более</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Магическая тревожность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063"/>
        <w:gridCol w:w="1063"/>
        <w:gridCol w:w="1063"/>
        <w:gridCol w:w="1063"/>
        <w:gridCol w:w="1064"/>
        <w:gridCol w:w="1064"/>
        <w:gridCol w:w="1064"/>
        <w:gridCol w:w="1064"/>
      </w:tblGrid>
      <w:tr w:rsidR="009D6D02" w:rsidTr="004D2F84">
        <w:tc>
          <w:tcPr>
            <w:tcW w:w="106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Стены</w:t>
            </w:r>
          </w:p>
        </w:tc>
        <w:tc>
          <w:tcPr>
            <w:tcW w:w="8508" w:type="dxa"/>
            <w:gridSpan w:val="8"/>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Половозрастные группы (результаты в баллах)</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10-11 лет</w:t>
            </w:r>
          </w:p>
        </w:tc>
        <w:tc>
          <w:tcPr>
            <w:tcW w:w="2126"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12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13-14 лет</w:t>
            </w:r>
          </w:p>
        </w:tc>
        <w:tc>
          <w:tcPr>
            <w:tcW w:w="2128"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15-16 лет</w:t>
            </w:r>
          </w:p>
        </w:tc>
      </w:tr>
      <w:tr w:rsidR="009D6D02" w:rsidTr="004D2F84">
        <w:tc>
          <w:tcPr>
            <w:tcW w:w="1063" w:type="dxa"/>
            <w:vMerge/>
          </w:tcPr>
          <w:p w:rsidR="009D6D02" w:rsidRPr="00C636D1" w:rsidRDefault="009D6D02" w:rsidP="004D2F84">
            <w:pPr>
              <w:autoSpaceDE w:val="0"/>
              <w:autoSpaceDN w:val="0"/>
              <w:adjustRightInd w:val="0"/>
              <w:jc w:val="both"/>
              <w:rPr>
                <w:color w:val="000000"/>
                <w:sz w:val="28"/>
                <w:szCs w:val="28"/>
              </w:rPr>
            </w:pP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дев.</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мал.</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0-5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10-11</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10-11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12-14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13-14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11-12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17-19</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19-21</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17-18</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20-22</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8</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15-16</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14-15</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22-23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19-20</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23-24</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16-17</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9</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21-22</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23-24</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24-26</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21-23</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25-27</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r>
      <w:tr w:rsidR="009D6D02" w:rsidTr="004D2F84">
        <w:tc>
          <w:tcPr>
            <w:tcW w:w="1063"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23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25 и более</w:t>
            </w:r>
          </w:p>
        </w:tc>
        <w:tc>
          <w:tcPr>
            <w:tcW w:w="1063"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27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24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 и более</w:t>
            </w:r>
          </w:p>
        </w:tc>
        <w:tc>
          <w:tcPr>
            <w:tcW w:w="106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19 и более</w:t>
            </w: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Методика «Психологическая культура личности»</w:t>
      </w:r>
    </w:p>
    <w:p w:rsidR="009D6D02" w:rsidRDefault="009D6D02" w:rsidP="009D6D02">
      <w:pPr>
        <w:jc w:val="center"/>
        <w:rPr>
          <w:b/>
          <w:sz w:val="28"/>
          <w:szCs w:val="28"/>
        </w:rPr>
      </w:pPr>
      <w:r>
        <w:rPr>
          <w:b/>
          <w:sz w:val="28"/>
          <w:szCs w:val="28"/>
        </w:rPr>
        <w:t>Т.А. Огневой и О.И. Моткова (4,5,7)</w:t>
      </w:r>
    </w:p>
    <w:p w:rsidR="009D6D02" w:rsidRDefault="009D6D02" w:rsidP="009D6D02">
      <w:pPr>
        <w:jc w:val="center"/>
        <w:rPr>
          <w:b/>
          <w:sz w:val="28"/>
          <w:szCs w:val="28"/>
        </w:rPr>
      </w:pPr>
      <w:r>
        <w:rPr>
          <w:b/>
          <w:sz w:val="28"/>
          <w:szCs w:val="28"/>
        </w:rPr>
        <w:t>(для учащихся 2-7 классов средней школы)</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Методика предназначена для изучения особенностей психологического функционирования личности школьников начальной и средне школы (2-7 классов).</w:t>
      </w:r>
    </w:p>
    <w:p w:rsidR="009D6D02" w:rsidRDefault="009D6D02" w:rsidP="009D6D02">
      <w:pPr>
        <w:jc w:val="both"/>
        <w:rPr>
          <w:sz w:val="28"/>
          <w:szCs w:val="28"/>
        </w:rPr>
      </w:pPr>
      <w:r>
        <w:rPr>
          <w:sz w:val="28"/>
          <w:szCs w:val="28"/>
        </w:rPr>
        <w:t xml:space="preserve">     </w:t>
      </w:r>
      <w:r w:rsidRPr="00184775">
        <w:rPr>
          <w:b/>
          <w:sz w:val="28"/>
          <w:szCs w:val="28"/>
        </w:rPr>
        <w:t>Психологическая культура личности</w:t>
      </w:r>
      <w:r>
        <w:rPr>
          <w:b/>
          <w:sz w:val="28"/>
          <w:szCs w:val="28"/>
        </w:rPr>
        <w:t xml:space="preserve"> </w:t>
      </w:r>
      <w:r>
        <w:rPr>
          <w:sz w:val="28"/>
          <w:szCs w:val="28"/>
        </w:rPr>
        <w:t>– это характеристика гармоничности построения основных процессов поведения и управления ими. Она выражается, в первую очередь, в достаточно хорошей саморегуляции действий и эмоций, в конструктивности общения и конструктивном ведении различных дел, в наличии выраженных процессов самоопределения, творчества и саморазвития. В контексте данной методики речь, скорее, идет о культуре совершения психологических процессов, а не о культуре психологических знаний.</w:t>
      </w:r>
    </w:p>
    <w:p w:rsidR="009D6D02" w:rsidRDefault="009D6D02" w:rsidP="009D6D02">
      <w:pPr>
        <w:jc w:val="both"/>
        <w:rPr>
          <w:sz w:val="28"/>
          <w:szCs w:val="28"/>
        </w:rPr>
      </w:pPr>
      <w:r>
        <w:rPr>
          <w:sz w:val="28"/>
          <w:szCs w:val="28"/>
        </w:rPr>
        <w:t xml:space="preserve">     Методика позволяет изучать выраженность и качество шести частных видов культурно-психологических поведенческих проявлений учащихся:</w:t>
      </w:r>
    </w:p>
    <w:p w:rsidR="009D6D02" w:rsidRDefault="009D6D02" w:rsidP="009D6D02">
      <w:pPr>
        <w:jc w:val="both"/>
        <w:rPr>
          <w:sz w:val="28"/>
          <w:szCs w:val="28"/>
        </w:rPr>
      </w:pPr>
      <w:r>
        <w:rPr>
          <w:sz w:val="28"/>
          <w:szCs w:val="28"/>
        </w:rPr>
        <w:t xml:space="preserve">     </w:t>
      </w:r>
      <w:r w:rsidRPr="00184775">
        <w:rPr>
          <w:b/>
          <w:sz w:val="28"/>
          <w:szCs w:val="28"/>
        </w:rPr>
        <w:t xml:space="preserve">1-самопонимание и самопознание, </w:t>
      </w:r>
      <w:r>
        <w:rPr>
          <w:sz w:val="28"/>
          <w:szCs w:val="28"/>
        </w:rPr>
        <w:t>наличие самоанализа своих личностных и поведенческих способностей, в результате которого начинают лучше осознаваться свои планы, отношения и психологические особенности, образуется самооценка, реально помогающая жить, ставить осуществимые цели и задачи, направлять конкретные усилия в соответствующее своим склонностям и предпочтениям русло, быть самим собой;</w:t>
      </w:r>
    </w:p>
    <w:p w:rsidR="009D6D02" w:rsidRDefault="009D6D02" w:rsidP="009D6D02">
      <w:pPr>
        <w:jc w:val="both"/>
        <w:rPr>
          <w:sz w:val="28"/>
          <w:szCs w:val="28"/>
        </w:rPr>
      </w:pPr>
      <w:r>
        <w:rPr>
          <w:sz w:val="28"/>
          <w:szCs w:val="28"/>
        </w:rPr>
        <w:t xml:space="preserve">     </w:t>
      </w:r>
      <w:r w:rsidRPr="00AA3DAA">
        <w:rPr>
          <w:b/>
          <w:sz w:val="28"/>
          <w:szCs w:val="28"/>
        </w:rPr>
        <w:t xml:space="preserve">2-конструктивность общения </w:t>
      </w:r>
      <w:r>
        <w:rPr>
          <w:sz w:val="28"/>
          <w:szCs w:val="28"/>
        </w:rPr>
        <w:t>со сверстниками, ближними и дальними людьми, помогающая продуктивному разрешению личных, деловых и общественных вопросов;</w:t>
      </w:r>
    </w:p>
    <w:p w:rsidR="009D6D02" w:rsidRDefault="009D6D02" w:rsidP="009D6D02">
      <w:pPr>
        <w:jc w:val="both"/>
        <w:rPr>
          <w:sz w:val="28"/>
          <w:szCs w:val="28"/>
        </w:rPr>
      </w:pPr>
      <w:r>
        <w:rPr>
          <w:sz w:val="28"/>
          <w:szCs w:val="28"/>
        </w:rPr>
        <w:t xml:space="preserve">     </w:t>
      </w:r>
      <w:r w:rsidRPr="00AA3DAA">
        <w:rPr>
          <w:b/>
          <w:sz w:val="28"/>
          <w:szCs w:val="28"/>
        </w:rPr>
        <w:t xml:space="preserve">3-хорошая саморегуляция </w:t>
      </w:r>
      <w:r w:rsidRPr="00AA3DAA">
        <w:rPr>
          <w:sz w:val="28"/>
          <w:szCs w:val="28"/>
        </w:rPr>
        <w:t>своих эмоций, действий и мыслей - развитые умения поддерживать положительный эмоциональный тон,</w:t>
      </w:r>
      <w:r>
        <w:rPr>
          <w:sz w:val="28"/>
          <w:szCs w:val="28"/>
        </w:rPr>
        <w:t xml:space="preserve"> сохранять </w:t>
      </w:r>
      <w:r>
        <w:rPr>
          <w:sz w:val="28"/>
          <w:szCs w:val="28"/>
        </w:rPr>
        <w:lastRenderedPageBreak/>
        <w:t>спокойствие в стрессовых ситуациях, проявлять гибкость при решении сложных познавательных задач и в общении;</w:t>
      </w:r>
    </w:p>
    <w:p w:rsidR="009D6D02" w:rsidRDefault="009D6D02" w:rsidP="009D6D02">
      <w:pPr>
        <w:jc w:val="both"/>
        <w:rPr>
          <w:sz w:val="28"/>
          <w:szCs w:val="28"/>
        </w:rPr>
      </w:pPr>
      <w:r>
        <w:rPr>
          <w:sz w:val="28"/>
          <w:szCs w:val="28"/>
        </w:rPr>
        <w:t xml:space="preserve">     </w:t>
      </w:r>
      <w:r w:rsidRPr="00AA3DAA">
        <w:rPr>
          <w:b/>
          <w:sz w:val="28"/>
          <w:szCs w:val="28"/>
        </w:rPr>
        <w:t xml:space="preserve">4-наличие творчества </w:t>
      </w:r>
      <w:r>
        <w:rPr>
          <w:b/>
          <w:sz w:val="28"/>
          <w:szCs w:val="28"/>
        </w:rPr>
        <w:t xml:space="preserve">– </w:t>
      </w:r>
      <w:r>
        <w:rPr>
          <w:sz w:val="28"/>
          <w:szCs w:val="28"/>
        </w:rPr>
        <w:t>охотное освоение новых дел и игр, придумывание новых способов выполнения привычной деятельности и новых игр;</w:t>
      </w:r>
    </w:p>
    <w:p w:rsidR="009D6D02" w:rsidRDefault="009D6D02" w:rsidP="009D6D02">
      <w:pPr>
        <w:jc w:val="both"/>
        <w:rPr>
          <w:sz w:val="28"/>
          <w:szCs w:val="28"/>
        </w:rPr>
      </w:pPr>
      <w:r>
        <w:rPr>
          <w:sz w:val="28"/>
          <w:szCs w:val="28"/>
        </w:rPr>
        <w:t xml:space="preserve">     </w:t>
      </w:r>
      <w:r w:rsidRPr="00AA3DAA">
        <w:rPr>
          <w:b/>
          <w:sz w:val="28"/>
          <w:szCs w:val="28"/>
        </w:rPr>
        <w:t>5-самоорганизованность</w:t>
      </w:r>
      <w:r>
        <w:rPr>
          <w:b/>
          <w:sz w:val="28"/>
          <w:szCs w:val="28"/>
        </w:rPr>
        <w:t xml:space="preserve"> </w:t>
      </w:r>
      <w:r>
        <w:rPr>
          <w:sz w:val="28"/>
          <w:szCs w:val="28"/>
        </w:rPr>
        <w:t>– достаточно реалистичное их планирование, доведение начатого дела до конца, выполнение деловых обещаний, умение распределять время на учебу и другие дела;</w:t>
      </w:r>
    </w:p>
    <w:p w:rsidR="009D6D02" w:rsidRDefault="009D6D02" w:rsidP="009D6D02">
      <w:pPr>
        <w:jc w:val="both"/>
        <w:rPr>
          <w:sz w:val="28"/>
          <w:szCs w:val="28"/>
        </w:rPr>
      </w:pPr>
      <w:r>
        <w:rPr>
          <w:sz w:val="28"/>
          <w:szCs w:val="28"/>
        </w:rPr>
        <w:t xml:space="preserve">    </w:t>
      </w:r>
      <w:r w:rsidRPr="00AA3DAA">
        <w:rPr>
          <w:b/>
          <w:sz w:val="28"/>
          <w:szCs w:val="28"/>
        </w:rPr>
        <w:t xml:space="preserve"> 6-гармонизирующее саморазвитие </w:t>
      </w:r>
      <w:r>
        <w:rPr>
          <w:sz w:val="28"/>
          <w:szCs w:val="28"/>
        </w:rPr>
        <w:t>– наличие самозадач и деятельности по самовоспитанию своих качеств, улучшающих образ жизни, поддержание бодрости с помощью физических упражнений, умение заставить себя соблюдать ежедневную гигиену, сохранять порядок в своей комнате и т.п.</w:t>
      </w:r>
    </w:p>
    <w:p w:rsidR="009D6D02" w:rsidRDefault="009D6D02" w:rsidP="009D6D02">
      <w:pPr>
        <w:jc w:val="both"/>
        <w:rPr>
          <w:sz w:val="28"/>
          <w:szCs w:val="28"/>
        </w:rPr>
      </w:pPr>
      <w:r>
        <w:rPr>
          <w:sz w:val="28"/>
          <w:szCs w:val="28"/>
        </w:rPr>
        <w:t xml:space="preserve">     Эти шесть частных показателей составляют общий фактор. </w:t>
      </w:r>
      <w:r w:rsidRPr="0027779C">
        <w:rPr>
          <w:b/>
          <w:sz w:val="28"/>
          <w:szCs w:val="28"/>
        </w:rPr>
        <w:t xml:space="preserve">Психологическая культура личности </w:t>
      </w:r>
      <w:r>
        <w:rPr>
          <w:sz w:val="28"/>
          <w:szCs w:val="28"/>
        </w:rPr>
        <w:t>(все вопросы методики).</w:t>
      </w:r>
    </w:p>
    <w:p w:rsidR="009D6D02" w:rsidRDefault="009D6D02" w:rsidP="009D6D02">
      <w:pPr>
        <w:jc w:val="both"/>
        <w:rPr>
          <w:sz w:val="28"/>
          <w:szCs w:val="28"/>
        </w:rPr>
      </w:pPr>
      <w:r>
        <w:rPr>
          <w:sz w:val="28"/>
          <w:szCs w:val="28"/>
        </w:rPr>
        <w:t xml:space="preserve">     Развитие психологической культуры у детей связано, по-видимому, как с действием факторов наследственности и среды, так и с собственной активностью субъекта, т.е. с постановкой развивающих самозадач и их осуществлением.</w:t>
      </w:r>
    </w:p>
    <w:p w:rsidR="009D6D02" w:rsidRDefault="009D6D02" w:rsidP="009D6D02">
      <w:pPr>
        <w:jc w:val="both"/>
        <w:rPr>
          <w:sz w:val="28"/>
          <w:szCs w:val="28"/>
        </w:rPr>
      </w:pPr>
      <w:r>
        <w:rPr>
          <w:sz w:val="28"/>
          <w:szCs w:val="28"/>
        </w:rPr>
        <w:t xml:space="preserve">     Данная методика – модификация одноименной методики О.И. Моткова. В ней, во-первых, с учетом возрастных особенностей детей, изменены формулировки пунктов, но с сохранением их запроектированного психологического содержания. Пункты даны в виде вопросов, что упрощает их понимание. Во-вторых, для облегчения работы школьников с методикой учитывается только реальное проявление признаков психологической культуры в поведении, без необходимости оценивать силу своих стремлений к ней (т.е. собираются данные только по шкале Б первоначальной методики).</w:t>
      </w:r>
    </w:p>
    <w:p w:rsidR="009D6D02" w:rsidRDefault="009D6D02" w:rsidP="009D6D02">
      <w:pPr>
        <w:jc w:val="both"/>
        <w:rPr>
          <w:sz w:val="28"/>
          <w:szCs w:val="28"/>
        </w:rPr>
      </w:pPr>
      <w:r>
        <w:rPr>
          <w:sz w:val="28"/>
          <w:szCs w:val="28"/>
        </w:rPr>
        <w:t xml:space="preserve">     В то же время сохранены 5-бальная шкала возможных ответов, изучаемые показатели психологической культуры, ключ и способ обработки первичных данных.</w:t>
      </w:r>
    </w:p>
    <w:p w:rsidR="009D6D02" w:rsidRDefault="009D6D02" w:rsidP="009D6D02">
      <w:pPr>
        <w:jc w:val="both"/>
        <w:rPr>
          <w:b/>
          <w:sz w:val="28"/>
          <w:szCs w:val="28"/>
        </w:rPr>
      </w:pPr>
      <w:r>
        <w:rPr>
          <w:sz w:val="28"/>
          <w:szCs w:val="28"/>
        </w:rPr>
        <w:t xml:space="preserve">     </w:t>
      </w:r>
      <w:r w:rsidRPr="0027779C">
        <w:rPr>
          <w:b/>
          <w:sz w:val="28"/>
          <w:szCs w:val="28"/>
        </w:rPr>
        <w:t>БЛАНК методики «Психологическая культура личности» (2-7 классы)</w:t>
      </w:r>
    </w:p>
    <w:p w:rsidR="009D6D02" w:rsidRDefault="009D6D02" w:rsidP="009D6D02">
      <w:pPr>
        <w:jc w:val="both"/>
        <w:rPr>
          <w:sz w:val="28"/>
          <w:szCs w:val="28"/>
        </w:rPr>
      </w:pPr>
      <w:r>
        <w:rPr>
          <w:b/>
          <w:sz w:val="28"/>
          <w:szCs w:val="28"/>
        </w:rPr>
        <w:t xml:space="preserve">     Инструкция: </w:t>
      </w:r>
      <w:r>
        <w:rPr>
          <w:sz w:val="28"/>
          <w:szCs w:val="28"/>
        </w:rPr>
        <w:t xml:space="preserve">Пожалуйста, ответьте на предложенные ниже вопросы о ваших умениях общаться с другими детьми и владеть собой. Свой ответ </w:t>
      </w:r>
      <w:r>
        <w:rPr>
          <w:sz w:val="28"/>
          <w:szCs w:val="28"/>
        </w:rPr>
        <w:lastRenderedPageBreak/>
        <w:t>выбирайте из пяти предложенных возможных ответов. Справа от каждого вопроса обведите кружком цифру, обозначающую выбранный вами ответ.</w:t>
      </w:r>
    </w:p>
    <w:p w:rsidR="009D6D02" w:rsidRPr="0058185D" w:rsidRDefault="009D6D02" w:rsidP="009D6D02">
      <w:pPr>
        <w:jc w:val="both"/>
        <w:rPr>
          <w:b/>
          <w:sz w:val="28"/>
          <w:szCs w:val="28"/>
        </w:rPr>
      </w:pPr>
      <w:r w:rsidRPr="0058185D">
        <w:rPr>
          <w:b/>
          <w:sz w:val="28"/>
          <w:szCs w:val="28"/>
        </w:rPr>
        <w:t>1-очень редко,</w:t>
      </w:r>
    </w:p>
    <w:p w:rsidR="009D6D02" w:rsidRPr="0058185D" w:rsidRDefault="009D6D02" w:rsidP="009D6D02">
      <w:pPr>
        <w:jc w:val="both"/>
        <w:rPr>
          <w:b/>
          <w:sz w:val="28"/>
          <w:szCs w:val="28"/>
        </w:rPr>
      </w:pPr>
      <w:r w:rsidRPr="0058185D">
        <w:rPr>
          <w:b/>
          <w:sz w:val="28"/>
          <w:szCs w:val="28"/>
        </w:rPr>
        <w:t>2-редко,</w:t>
      </w:r>
    </w:p>
    <w:p w:rsidR="009D6D02" w:rsidRPr="0058185D" w:rsidRDefault="009D6D02" w:rsidP="009D6D02">
      <w:pPr>
        <w:jc w:val="both"/>
        <w:rPr>
          <w:b/>
          <w:sz w:val="28"/>
          <w:szCs w:val="28"/>
        </w:rPr>
      </w:pPr>
      <w:r w:rsidRPr="0058185D">
        <w:rPr>
          <w:b/>
          <w:sz w:val="28"/>
          <w:szCs w:val="28"/>
        </w:rPr>
        <w:t>3-иногда,</w:t>
      </w:r>
    </w:p>
    <w:p w:rsidR="009D6D02" w:rsidRPr="0058185D" w:rsidRDefault="009D6D02" w:rsidP="009D6D02">
      <w:pPr>
        <w:jc w:val="both"/>
        <w:rPr>
          <w:b/>
          <w:sz w:val="28"/>
          <w:szCs w:val="28"/>
        </w:rPr>
      </w:pPr>
      <w:r w:rsidRPr="0058185D">
        <w:rPr>
          <w:b/>
          <w:sz w:val="28"/>
          <w:szCs w:val="28"/>
        </w:rPr>
        <w:t>4-часто,</w:t>
      </w:r>
    </w:p>
    <w:p w:rsidR="009D6D02" w:rsidRDefault="009D6D02" w:rsidP="009D6D02">
      <w:pPr>
        <w:jc w:val="both"/>
        <w:rPr>
          <w:b/>
          <w:sz w:val="28"/>
          <w:szCs w:val="28"/>
        </w:rPr>
      </w:pPr>
      <w:r w:rsidRPr="0058185D">
        <w:rPr>
          <w:b/>
          <w:sz w:val="28"/>
          <w:szCs w:val="28"/>
        </w:rPr>
        <w:t>5-всегда.</w:t>
      </w:r>
    </w:p>
    <w:p w:rsidR="009D6D02" w:rsidRDefault="009D6D02" w:rsidP="009D6D02">
      <w:pPr>
        <w:jc w:val="both"/>
        <w:rPr>
          <w:sz w:val="28"/>
          <w:szCs w:val="28"/>
        </w:rPr>
      </w:pPr>
      <w:r>
        <w:rPr>
          <w:sz w:val="28"/>
          <w:szCs w:val="28"/>
        </w:rPr>
        <w:t>Фамилия и имя_________________________ Дата обследования__________</w:t>
      </w:r>
    </w:p>
    <w:p w:rsidR="009D6D02" w:rsidRDefault="009D6D02" w:rsidP="009D6D02">
      <w:pPr>
        <w:jc w:val="both"/>
        <w:rPr>
          <w:sz w:val="28"/>
          <w:szCs w:val="28"/>
        </w:rPr>
      </w:pPr>
      <w:r>
        <w:rPr>
          <w:sz w:val="28"/>
          <w:szCs w:val="28"/>
        </w:rPr>
        <w:t>Дата рождения_________________________ Пол______________________</w:t>
      </w:r>
    </w:p>
    <w:p w:rsidR="009D6D02" w:rsidRDefault="009D6D02" w:rsidP="009D6D02">
      <w:pPr>
        <w:jc w:val="both"/>
        <w:rPr>
          <w:sz w:val="28"/>
          <w:szCs w:val="28"/>
        </w:rPr>
      </w:pPr>
      <w:r>
        <w:rPr>
          <w:sz w:val="28"/>
          <w:szCs w:val="28"/>
        </w:rPr>
        <w:t>Школа №, город__________________________ Класс___________________</w:t>
      </w:r>
    </w:p>
    <w:p w:rsidR="009D6D02" w:rsidRDefault="009D6D02" w:rsidP="009D6D0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6945"/>
        <w:gridCol w:w="426"/>
        <w:gridCol w:w="425"/>
        <w:gridCol w:w="425"/>
        <w:gridCol w:w="425"/>
        <w:gridCol w:w="391"/>
      </w:tblGrid>
      <w:tr w:rsidR="009D6D02" w:rsidTr="004D2F84">
        <w:tc>
          <w:tcPr>
            <w:tcW w:w="534"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w:t>
            </w:r>
          </w:p>
        </w:tc>
        <w:tc>
          <w:tcPr>
            <w:tcW w:w="694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Психологические умения и проявления</w:t>
            </w:r>
          </w:p>
        </w:tc>
        <w:tc>
          <w:tcPr>
            <w:tcW w:w="426"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1</w:t>
            </w:r>
          </w:p>
        </w:tc>
        <w:tc>
          <w:tcPr>
            <w:tcW w:w="42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2</w:t>
            </w:r>
          </w:p>
        </w:tc>
        <w:tc>
          <w:tcPr>
            <w:tcW w:w="42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3</w:t>
            </w:r>
          </w:p>
        </w:tc>
        <w:tc>
          <w:tcPr>
            <w:tcW w:w="42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4</w:t>
            </w:r>
          </w:p>
        </w:tc>
        <w:tc>
          <w:tcPr>
            <w:tcW w:w="391"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Всегда ли ты понимаешь, чем вызваны твои поступки?</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Сочувствуешь ли ты другим детям, когда им плохо?</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Умеешь ли ты отвлекаться от неприятных переживаний и переключаться не интересные и приятные занятия?</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Охотно ли ты осваиваешь новые игры?</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Успеваешь ли ты готовить уроки так, чтобы оставалось время для других дел?</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Стараешься ли ты вести себя так, чтобы быть похожим на своих любимых героев?</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7</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Признаешь ли ты свои неправоту в споре с другими, если ты не прав?</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8</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Способен ли ты сохранять спокойствие в спорах с одноклассниками?</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9</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Умеешь ли ты сохранять выдержку в трудных </w:t>
            </w:r>
            <w:r w:rsidRPr="00C636D1">
              <w:rPr>
                <w:color w:val="000000"/>
                <w:sz w:val="28"/>
                <w:szCs w:val="28"/>
              </w:rPr>
              <w:lastRenderedPageBreak/>
              <w:t>ситуациях?</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10</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Умеешь ли ты придумывать игры для себя, чтобы не было скучно?</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Всегда ли ты выполняешь свои обещания?</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12</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Поддерживаешь ли ты в себе бодрость с помощью физических нагрузок и других занятий?</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13</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Можешь ли ты сказать, кем хочешь стать в будущем?</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14</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Стараешься ли ты говорить так, чтобы тебя лучше понимали окружающие?</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15</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Часто ли тебе удается улучшить свое плохое настроение?</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16</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Ищешь ли ты новые приемы и способы выполнения привычной деятельности?</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Часто ли тебе удается осуществлять свои намерения?</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r w:rsidR="009D6D02" w:rsidTr="004D2F84">
        <w:tc>
          <w:tcPr>
            <w:tcW w:w="534"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18</w:t>
            </w:r>
          </w:p>
        </w:tc>
        <w:tc>
          <w:tcPr>
            <w:tcW w:w="694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Умеешь ли ты заставить себя чистить зубы, убирать постель, держать в порядке свой стол?</w:t>
            </w:r>
          </w:p>
        </w:tc>
        <w:tc>
          <w:tcPr>
            <w:tcW w:w="42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w:t>
            </w:r>
          </w:p>
        </w:tc>
        <w:tc>
          <w:tcPr>
            <w:tcW w:w="425"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w:t>
            </w:r>
          </w:p>
        </w:tc>
        <w:tc>
          <w:tcPr>
            <w:tcW w:w="391"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w:t>
            </w:r>
          </w:p>
        </w:tc>
      </w:tr>
    </w:tbl>
    <w:p w:rsidR="009D6D02" w:rsidRPr="0058185D" w:rsidRDefault="009D6D02" w:rsidP="009D6D02">
      <w:pPr>
        <w:jc w:val="both"/>
        <w:rPr>
          <w:sz w:val="28"/>
          <w:szCs w:val="28"/>
        </w:rPr>
      </w:pPr>
    </w:p>
    <w:p w:rsidR="009D6D02" w:rsidRPr="0061391E" w:rsidRDefault="009D6D02" w:rsidP="009D6D02">
      <w:pPr>
        <w:jc w:val="both"/>
        <w:rPr>
          <w:b/>
          <w:sz w:val="28"/>
          <w:szCs w:val="28"/>
        </w:rPr>
      </w:pPr>
      <w:r w:rsidRPr="0061391E">
        <w:rPr>
          <w:b/>
          <w:sz w:val="28"/>
          <w:szCs w:val="28"/>
        </w:rPr>
        <w:t>Ключ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946"/>
        <w:gridCol w:w="1950"/>
      </w:tblGrid>
      <w:tr w:rsidR="009D6D02" w:rsidTr="004D2F84">
        <w:tc>
          <w:tcPr>
            <w:tcW w:w="675"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w:t>
            </w:r>
          </w:p>
        </w:tc>
        <w:tc>
          <w:tcPr>
            <w:tcW w:w="6946"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Виды культурно-психологического поведения</w:t>
            </w:r>
          </w:p>
        </w:tc>
        <w:tc>
          <w:tcPr>
            <w:tcW w:w="1950" w:type="dxa"/>
          </w:tcPr>
          <w:p w:rsidR="009D6D02" w:rsidRPr="00C636D1" w:rsidRDefault="009D6D02" w:rsidP="004D2F84">
            <w:pPr>
              <w:autoSpaceDE w:val="0"/>
              <w:autoSpaceDN w:val="0"/>
              <w:adjustRightInd w:val="0"/>
              <w:jc w:val="both"/>
              <w:rPr>
                <w:b/>
                <w:color w:val="000000"/>
                <w:sz w:val="28"/>
                <w:szCs w:val="28"/>
              </w:rPr>
            </w:pPr>
            <w:r w:rsidRPr="00C636D1">
              <w:rPr>
                <w:b/>
                <w:color w:val="000000"/>
                <w:sz w:val="28"/>
                <w:szCs w:val="28"/>
              </w:rPr>
              <w:t>Вопросы №</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Сомопонимание и самопознание</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1,7,13</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Конструктивность общения</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2,8,14</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III</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Психическая саморегуляция</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3,9,15</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IV</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Наличие творчества</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4,10,16</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V</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Самоорганизованность </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5,11,17</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VI</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Саморазвитие </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6,12,18</w:t>
            </w:r>
          </w:p>
        </w:tc>
      </w:tr>
      <w:tr w:rsidR="009D6D02" w:rsidTr="004D2F84">
        <w:tc>
          <w:tcPr>
            <w:tcW w:w="675" w:type="dxa"/>
          </w:tcPr>
          <w:p w:rsidR="009D6D02" w:rsidRPr="00C636D1" w:rsidRDefault="009D6D02" w:rsidP="004D2F84">
            <w:pPr>
              <w:autoSpaceDE w:val="0"/>
              <w:autoSpaceDN w:val="0"/>
              <w:adjustRightInd w:val="0"/>
              <w:jc w:val="both"/>
              <w:rPr>
                <w:color w:val="000000"/>
                <w:sz w:val="28"/>
                <w:szCs w:val="28"/>
                <w:lang w:val="en-US"/>
              </w:rPr>
            </w:pPr>
            <w:r w:rsidRPr="00C636D1">
              <w:rPr>
                <w:color w:val="000000"/>
                <w:sz w:val="28"/>
                <w:szCs w:val="28"/>
                <w:lang w:val="en-US"/>
              </w:rPr>
              <w:t>VII</w:t>
            </w:r>
          </w:p>
        </w:tc>
        <w:tc>
          <w:tcPr>
            <w:tcW w:w="694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Психологическая культура в целом</w:t>
            </w:r>
          </w:p>
        </w:tc>
        <w:tc>
          <w:tcPr>
            <w:tcW w:w="1950"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1-18</w:t>
            </w:r>
          </w:p>
        </w:tc>
      </w:tr>
    </w:tbl>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Изучается степень проявления шести видов культурно-психологического поведения, составляющих психологическую культуру человека, а также ее общее проявление в целом.</w:t>
      </w:r>
    </w:p>
    <w:p w:rsidR="009D6D02" w:rsidRDefault="009D6D02" w:rsidP="009D6D02">
      <w:pPr>
        <w:jc w:val="both"/>
        <w:rPr>
          <w:b/>
          <w:sz w:val="28"/>
          <w:szCs w:val="28"/>
        </w:rPr>
      </w:pPr>
      <w:r>
        <w:rPr>
          <w:sz w:val="28"/>
          <w:szCs w:val="28"/>
        </w:rPr>
        <w:t xml:space="preserve">     </w:t>
      </w:r>
      <w:r w:rsidRPr="0061391E">
        <w:rPr>
          <w:b/>
          <w:sz w:val="28"/>
          <w:szCs w:val="28"/>
        </w:rPr>
        <w:t>Обработка результатов.</w:t>
      </w:r>
    </w:p>
    <w:p w:rsidR="009D6D02" w:rsidRDefault="009D6D02" w:rsidP="009D6D02">
      <w:pPr>
        <w:jc w:val="both"/>
        <w:rPr>
          <w:sz w:val="28"/>
          <w:szCs w:val="28"/>
        </w:rPr>
      </w:pPr>
      <w:r>
        <w:rPr>
          <w:sz w:val="28"/>
          <w:szCs w:val="28"/>
        </w:rPr>
        <w:t xml:space="preserve">     1.Вычисляем показатели проявления каждого вида культурно-психологического поведения – </w:t>
      </w:r>
      <w:r w:rsidRPr="0061391E">
        <w:rPr>
          <w:b/>
          <w:sz w:val="28"/>
          <w:szCs w:val="28"/>
        </w:rPr>
        <w:t xml:space="preserve">Ср </w:t>
      </w:r>
      <w:r w:rsidRPr="0061391E">
        <w:rPr>
          <w:b/>
          <w:sz w:val="28"/>
          <w:szCs w:val="28"/>
          <w:lang w:val="en-US"/>
        </w:rPr>
        <w:t>I</w:t>
      </w:r>
      <w:r w:rsidRPr="0061391E">
        <w:rPr>
          <w:b/>
          <w:sz w:val="28"/>
          <w:szCs w:val="28"/>
        </w:rPr>
        <w:t xml:space="preserve">, Ср </w:t>
      </w:r>
      <w:r w:rsidRPr="0061391E">
        <w:rPr>
          <w:b/>
          <w:sz w:val="28"/>
          <w:szCs w:val="28"/>
          <w:lang w:val="en-US"/>
        </w:rPr>
        <w:t>II</w:t>
      </w:r>
      <w:r w:rsidRPr="0061391E">
        <w:rPr>
          <w:b/>
          <w:sz w:val="28"/>
          <w:szCs w:val="28"/>
        </w:rPr>
        <w:t>.</w:t>
      </w:r>
      <w:r>
        <w:rPr>
          <w:sz w:val="28"/>
          <w:szCs w:val="28"/>
        </w:rPr>
        <w:t xml:space="preserve"> Сначала подсчитываем среднее арифметическое ответов о культурно-психологическом поведении вида </w:t>
      </w:r>
      <w:r>
        <w:rPr>
          <w:sz w:val="28"/>
          <w:szCs w:val="28"/>
          <w:lang w:val="en-US"/>
        </w:rPr>
        <w:t>I</w:t>
      </w:r>
      <w:r>
        <w:rPr>
          <w:sz w:val="28"/>
          <w:szCs w:val="28"/>
        </w:rPr>
        <w:t xml:space="preserve">, затем – вида </w:t>
      </w:r>
      <w:r>
        <w:rPr>
          <w:sz w:val="28"/>
          <w:szCs w:val="28"/>
          <w:lang w:val="en-US"/>
        </w:rPr>
        <w:t>II</w:t>
      </w:r>
      <w:r>
        <w:rPr>
          <w:sz w:val="28"/>
          <w:szCs w:val="28"/>
        </w:rPr>
        <w:t xml:space="preserve"> и так далее.</w:t>
      </w:r>
    </w:p>
    <w:p w:rsidR="009D6D02" w:rsidRDefault="009D6D02" w:rsidP="009D6D02">
      <w:pPr>
        <w:jc w:val="both"/>
        <w:rPr>
          <w:sz w:val="28"/>
          <w:szCs w:val="28"/>
        </w:rPr>
      </w:pPr>
      <w:r>
        <w:rPr>
          <w:sz w:val="28"/>
          <w:szCs w:val="28"/>
        </w:rPr>
        <w:t xml:space="preserve">     Затем вычисляем по обобщенному показателю психологической культуры в целом </w:t>
      </w:r>
      <w:r w:rsidRPr="002240ED">
        <w:rPr>
          <w:b/>
          <w:sz w:val="28"/>
          <w:szCs w:val="28"/>
        </w:rPr>
        <w:t>СР ПК</w:t>
      </w:r>
      <w:r>
        <w:rPr>
          <w:sz w:val="28"/>
          <w:szCs w:val="28"/>
        </w:rPr>
        <w:t xml:space="preserve"> – т.е. показателю итоговой степени проявления всех шести видов психологической культуры. Суммируем ответы по всем вопросам и делим сумму на 18. Заносим эти значения в таблицу 1.</w:t>
      </w:r>
    </w:p>
    <w:p w:rsidR="009D6D02" w:rsidRDefault="009D6D02" w:rsidP="009D6D02">
      <w:pPr>
        <w:jc w:val="both"/>
        <w:rPr>
          <w:sz w:val="28"/>
          <w:szCs w:val="28"/>
        </w:rPr>
      </w:pPr>
      <w:r>
        <w:rPr>
          <w:sz w:val="28"/>
          <w:szCs w:val="28"/>
        </w:rPr>
        <w:t xml:space="preserve">     2.Определяем по таблице 1 уровни гармоничности каждого вида психологической культуры и </w:t>
      </w:r>
      <w:r w:rsidRPr="002240ED">
        <w:rPr>
          <w:b/>
          <w:sz w:val="28"/>
          <w:szCs w:val="28"/>
        </w:rPr>
        <w:t>обобщенный показатель</w:t>
      </w:r>
      <w:r>
        <w:rPr>
          <w:sz w:val="28"/>
          <w:szCs w:val="28"/>
        </w:rPr>
        <w:t xml:space="preserve"> – уровень гармоничности психологической культуры личности в целом.</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Таблица 1</w:t>
      </w:r>
    </w:p>
    <w:p w:rsidR="009D6D02" w:rsidRDefault="009D6D02" w:rsidP="009D6D02">
      <w:pPr>
        <w:jc w:val="center"/>
        <w:rPr>
          <w:b/>
          <w:sz w:val="28"/>
          <w:szCs w:val="28"/>
        </w:rPr>
      </w:pPr>
      <w:r>
        <w:rPr>
          <w:b/>
          <w:sz w:val="28"/>
          <w:szCs w:val="28"/>
        </w:rPr>
        <w:t>Примерные уровни гармоничности характеристик</w:t>
      </w:r>
    </w:p>
    <w:p w:rsidR="009D6D02" w:rsidRDefault="009D6D02" w:rsidP="009D6D02">
      <w:pPr>
        <w:jc w:val="center"/>
        <w:rPr>
          <w:b/>
          <w:sz w:val="28"/>
          <w:szCs w:val="28"/>
        </w:rPr>
      </w:pPr>
      <w:r>
        <w:rPr>
          <w:b/>
          <w:sz w:val="28"/>
          <w:szCs w:val="28"/>
        </w:rPr>
        <w:t>психологической культуры (балльные показатели)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961"/>
        <w:gridCol w:w="1808"/>
      </w:tblGrid>
      <w:tr w:rsidR="009D6D02" w:rsidTr="004D2F84">
        <w:tc>
          <w:tcPr>
            <w:tcW w:w="2802"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Уровень</w:t>
            </w:r>
          </w:p>
        </w:tc>
        <w:tc>
          <w:tcPr>
            <w:tcW w:w="4961"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Гармоничность качеств</w:t>
            </w:r>
          </w:p>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психол.культуры</w:t>
            </w:r>
          </w:p>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 xml:space="preserve">(Хср=3,25 балла) </w:t>
            </w:r>
          </w:p>
        </w:tc>
        <w:tc>
          <w:tcPr>
            <w:tcW w:w="1808"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w:t>
            </w:r>
          </w:p>
        </w:tc>
      </w:tr>
      <w:tr w:rsidR="009D6D02" w:rsidTr="004D2F84">
        <w:tc>
          <w:tcPr>
            <w:tcW w:w="280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lastRenderedPageBreak/>
              <w:t>Высокий</w:t>
            </w:r>
          </w:p>
        </w:tc>
        <w:tc>
          <w:tcPr>
            <w:tcW w:w="4961"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3,61-4.50</w:t>
            </w:r>
          </w:p>
        </w:tc>
        <w:tc>
          <w:tcPr>
            <w:tcW w:w="180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65,01-87,50</w:t>
            </w:r>
          </w:p>
        </w:tc>
      </w:tr>
      <w:tr w:rsidR="009D6D02" w:rsidTr="004D2F84">
        <w:tc>
          <w:tcPr>
            <w:tcW w:w="280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Псевдовысокий</w:t>
            </w:r>
          </w:p>
        </w:tc>
        <w:tc>
          <w:tcPr>
            <w:tcW w:w="4961"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4,51-5,00</w:t>
            </w:r>
          </w:p>
        </w:tc>
        <w:tc>
          <w:tcPr>
            <w:tcW w:w="180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87,51-100,0</w:t>
            </w:r>
          </w:p>
        </w:tc>
      </w:tr>
      <w:tr w:rsidR="009D6D02" w:rsidTr="004D2F84">
        <w:tc>
          <w:tcPr>
            <w:tcW w:w="280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Средний</w:t>
            </w:r>
          </w:p>
        </w:tc>
        <w:tc>
          <w:tcPr>
            <w:tcW w:w="4961"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2,91-3,60</w:t>
            </w:r>
          </w:p>
        </w:tc>
        <w:tc>
          <w:tcPr>
            <w:tcW w:w="180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47,51-65,00</w:t>
            </w:r>
          </w:p>
        </w:tc>
      </w:tr>
      <w:tr w:rsidR="009D6D02" w:rsidTr="004D2F84">
        <w:tc>
          <w:tcPr>
            <w:tcW w:w="2802"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 xml:space="preserve">Низкий </w:t>
            </w:r>
          </w:p>
        </w:tc>
        <w:tc>
          <w:tcPr>
            <w:tcW w:w="4961"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1,00-2,90</w:t>
            </w:r>
          </w:p>
        </w:tc>
        <w:tc>
          <w:tcPr>
            <w:tcW w:w="1808"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0,00-47,50</w:t>
            </w:r>
          </w:p>
        </w:tc>
      </w:tr>
    </w:tbl>
    <w:p w:rsidR="009D6D02" w:rsidRPr="002240ED" w:rsidRDefault="009D6D02" w:rsidP="009D6D02">
      <w:pPr>
        <w:jc w:val="center"/>
        <w:rPr>
          <w:sz w:val="28"/>
          <w:szCs w:val="28"/>
        </w:rPr>
      </w:pPr>
    </w:p>
    <w:p w:rsidR="009D6D02" w:rsidRPr="0061391E" w:rsidRDefault="009D6D02" w:rsidP="009D6D02">
      <w:pPr>
        <w:jc w:val="both"/>
        <w:rPr>
          <w:b/>
          <w:sz w:val="28"/>
          <w:szCs w:val="28"/>
        </w:rPr>
      </w:pPr>
    </w:p>
    <w:p w:rsidR="009D6D02" w:rsidRDefault="009D6D02" w:rsidP="009D6D02">
      <w:pPr>
        <w:jc w:val="both"/>
        <w:rPr>
          <w:sz w:val="28"/>
          <w:szCs w:val="28"/>
        </w:rPr>
      </w:pPr>
      <w:r>
        <w:rPr>
          <w:sz w:val="28"/>
          <w:szCs w:val="28"/>
        </w:rPr>
        <w:t xml:space="preserve">     Шкала перевода любых балльных ответов, выбранных по 5-балльной системе, в проценты:</w:t>
      </w:r>
    </w:p>
    <w:p w:rsidR="009D6D02" w:rsidRDefault="009D6D02" w:rsidP="009D6D02">
      <w:pPr>
        <w:jc w:val="both"/>
        <w:rPr>
          <w:sz w:val="28"/>
          <w:szCs w:val="28"/>
        </w:rPr>
      </w:pPr>
      <w:r>
        <w:rPr>
          <w:sz w:val="28"/>
          <w:szCs w:val="28"/>
        </w:rPr>
        <w:t xml:space="preserve">    Балл </w:t>
      </w:r>
      <w:r w:rsidRPr="00D711C5">
        <w:rPr>
          <w:b/>
          <w:sz w:val="28"/>
          <w:szCs w:val="28"/>
        </w:rPr>
        <w:t>1,0</w:t>
      </w:r>
      <w:r>
        <w:rPr>
          <w:sz w:val="28"/>
          <w:szCs w:val="28"/>
        </w:rPr>
        <w:t xml:space="preserve"> 1,1 1,2 1,3 1,4 </w:t>
      </w:r>
      <w:r w:rsidRPr="00D711C5">
        <w:rPr>
          <w:b/>
          <w:sz w:val="28"/>
          <w:szCs w:val="28"/>
        </w:rPr>
        <w:t>1,5</w:t>
      </w:r>
      <w:r>
        <w:rPr>
          <w:sz w:val="28"/>
          <w:szCs w:val="28"/>
        </w:rPr>
        <w:t xml:space="preserve"> 1,6 1,7 1,8 1,9 </w:t>
      </w:r>
      <w:r w:rsidRPr="00D711C5">
        <w:rPr>
          <w:b/>
          <w:sz w:val="28"/>
          <w:szCs w:val="28"/>
        </w:rPr>
        <w:t>2,0</w:t>
      </w:r>
      <w:r>
        <w:rPr>
          <w:sz w:val="28"/>
          <w:szCs w:val="28"/>
        </w:rPr>
        <w:t xml:space="preserve"> 2,1 2,2 2,3 2,4 </w:t>
      </w:r>
      <w:r w:rsidRPr="00D711C5">
        <w:rPr>
          <w:b/>
          <w:sz w:val="28"/>
          <w:szCs w:val="28"/>
        </w:rPr>
        <w:t>2,5</w:t>
      </w:r>
      <w:r>
        <w:rPr>
          <w:sz w:val="28"/>
          <w:szCs w:val="28"/>
        </w:rPr>
        <w:t xml:space="preserve"> 2,6 2,7</w:t>
      </w:r>
    </w:p>
    <w:p w:rsidR="009D6D02" w:rsidRDefault="009D6D02" w:rsidP="009D6D02">
      <w:pPr>
        <w:jc w:val="both"/>
        <w:rPr>
          <w:sz w:val="28"/>
          <w:szCs w:val="28"/>
        </w:rPr>
      </w:pPr>
      <w:r>
        <w:rPr>
          <w:sz w:val="28"/>
          <w:szCs w:val="28"/>
        </w:rPr>
        <w:t xml:space="preserve">     % </w:t>
      </w:r>
      <w:r w:rsidRPr="00D711C5">
        <w:rPr>
          <w:b/>
          <w:sz w:val="28"/>
          <w:szCs w:val="28"/>
        </w:rPr>
        <w:t>0,0</w:t>
      </w:r>
      <w:r>
        <w:rPr>
          <w:sz w:val="28"/>
          <w:szCs w:val="28"/>
        </w:rPr>
        <w:t xml:space="preserve"> 2,5 5 7,5 10 </w:t>
      </w:r>
      <w:r w:rsidRPr="00D711C5">
        <w:rPr>
          <w:b/>
          <w:sz w:val="28"/>
          <w:szCs w:val="28"/>
        </w:rPr>
        <w:t>12,5</w:t>
      </w:r>
      <w:r>
        <w:rPr>
          <w:sz w:val="28"/>
          <w:szCs w:val="28"/>
        </w:rPr>
        <w:t xml:space="preserve"> 15 17,5 20 22,5 </w:t>
      </w:r>
      <w:r w:rsidRPr="00D711C5">
        <w:rPr>
          <w:b/>
          <w:sz w:val="28"/>
          <w:szCs w:val="28"/>
        </w:rPr>
        <w:t>25</w:t>
      </w:r>
      <w:r>
        <w:rPr>
          <w:sz w:val="28"/>
          <w:szCs w:val="28"/>
        </w:rPr>
        <w:t xml:space="preserve"> 27,5 30 32,5 35 </w:t>
      </w:r>
      <w:r w:rsidRPr="00D711C5">
        <w:rPr>
          <w:b/>
          <w:sz w:val="28"/>
          <w:szCs w:val="28"/>
        </w:rPr>
        <w:t>37,5</w:t>
      </w:r>
      <w:r>
        <w:rPr>
          <w:sz w:val="28"/>
          <w:szCs w:val="28"/>
        </w:rPr>
        <w:t xml:space="preserve"> 40 42,5</w:t>
      </w: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Балл 2,8 2,9 </w:t>
      </w:r>
      <w:r w:rsidRPr="00D711C5">
        <w:rPr>
          <w:b/>
          <w:sz w:val="28"/>
          <w:szCs w:val="28"/>
        </w:rPr>
        <w:t>3,0</w:t>
      </w:r>
      <w:r>
        <w:rPr>
          <w:sz w:val="28"/>
          <w:szCs w:val="28"/>
        </w:rPr>
        <w:t xml:space="preserve"> 3,1 3,2 3,3 3,4 </w:t>
      </w:r>
      <w:r w:rsidRPr="00D711C5">
        <w:rPr>
          <w:b/>
          <w:sz w:val="28"/>
          <w:szCs w:val="28"/>
        </w:rPr>
        <w:t>3,5</w:t>
      </w:r>
      <w:r>
        <w:rPr>
          <w:sz w:val="28"/>
          <w:szCs w:val="28"/>
        </w:rPr>
        <w:t xml:space="preserve"> 3,6 3,7 3,8 3,9 </w:t>
      </w:r>
      <w:r w:rsidRPr="00D711C5">
        <w:rPr>
          <w:b/>
          <w:sz w:val="28"/>
          <w:szCs w:val="28"/>
        </w:rPr>
        <w:t>4,0</w:t>
      </w:r>
      <w:r>
        <w:rPr>
          <w:sz w:val="28"/>
          <w:szCs w:val="28"/>
        </w:rPr>
        <w:t xml:space="preserve"> 4,1 4,2 4,3 4,4 </w:t>
      </w:r>
      <w:r w:rsidRPr="00D711C5">
        <w:rPr>
          <w:b/>
          <w:sz w:val="28"/>
          <w:szCs w:val="28"/>
        </w:rPr>
        <w:t>4,5</w:t>
      </w:r>
      <w:r>
        <w:rPr>
          <w:sz w:val="28"/>
          <w:szCs w:val="28"/>
        </w:rPr>
        <w:t xml:space="preserve"> 4,6</w:t>
      </w:r>
    </w:p>
    <w:p w:rsidR="009D6D02" w:rsidRDefault="009D6D02" w:rsidP="009D6D02">
      <w:pPr>
        <w:jc w:val="both"/>
        <w:rPr>
          <w:sz w:val="28"/>
          <w:szCs w:val="28"/>
        </w:rPr>
      </w:pPr>
      <w:r>
        <w:rPr>
          <w:sz w:val="28"/>
          <w:szCs w:val="28"/>
        </w:rPr>
        <w:t xml:space="preserve">     % 45 47,5 </w:t>
      </w:r>
      <w:r w:rsidRPr="00D711C5">
        <w:rPr>
          <w:b/>
          <w:sz w:val="28"/>
          <w:szCs w:val="28"/>
        </w:rPr>
        <w:t>50</w:t>
      </w:r>
      <w:r>
        <w:rPr>
          <w:sz w:val="28"/>
          <w:szCs w:val="28"/>
        </w:rPr>
        <w:t xml:space="preserve"> 52,5 55 57,5 60 </w:t>
      </w:r>
      <w:r w:rsidRPr="00D711C5">
        <w:rPr>
          <w:b/>
          <w:sz w:val="28"/>
          <w:szCs w:val="28"/>
        </w:rPr>
        <w:t>62,5</w:t>
      </w:r>
      <w:r>
        <w:rPr>
          <w:sz w:val="28"/>
          <w:szCs w:val="28"/>
        </w:rPr>
        <w:t xml:space="preserve"> 65 67,5 70 72,5 </w:t>
      </w:r>
      <w:r w:rsidRPr="00D711C5">
        <w:rPr>
          <w:b/>
          <w:sz w:val="28"/>
          <w:szCs w:val="28"/>
        </w:rPr>
        <w:t>75</w:t>
      </w:r>
      <w:r>
        <w:rPr>
          <w:sz w:val="28"/>
          <w:szCs w:val="28"/>
        </w:rPr>
        <w:t xml:space="preserve"> 77,5 80 82,5 85 </w:t>
      </w:r>
      <w:r w:rsidRPr="00D711C5">
        <w:rPr>
          <w:b/>
          <w:sz w:val="28"/>
          <w:szCs w:val="28"/>
        </w:rPr>
        <w:t>87,5</w:t>
      </w:r>
      <w:r>
        <w:rPr>
          <w:sz w:val="28"/>
          <w:szCs w:val="28"/>
        </w:rPr>
        <w:t xml:space="preserve"> 90</w:t>
      </w: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Балл 4,7 4,8 4,9 </w:t>
      </w:r>
      <w:r w:rsidRPr="00D711C5">
        <w:rPr>
          <w:b/>
          <w:sz w:val="28"/>
          <w:szCs w:val="28"/>
        </w:rPr>
        <w:t>5,00</w:t>
      </w:r>
    </w:p>
    <w:p w:rsidR="009D6D02" w:rsidRDefault="009D6D02" w:rsidP="009D6D02">
      <w:pPr>
        <w:jc w:val="both"/>
        <w:rPr>
          <w:sz w:val="28"/>
          <w:szCs w:val="28"/>
        </w:rPr>
      </w:pPr>
      <w:r>
        <w:rPr>
          <w:sz w:val="28"/>
          <w:szCs w:val="28"/>
        </w:rPr>
        <w:t xml:space="preserve">     % 92,5 95 97,5 </w:t>
      </w:r>
      <w:r w:rsidRPr="00D711C5">
        <w:rPr>
          <w:b/>
          <w:sz w:val="28"/>
          <w:szCs w:val="28"/>
        </w:rPr>
        <w:t>100,0</w:t>
      </w:r>
    </w:p>
    <w:p w:rsidR="009D6D02" w:rsidRDefault="009D6D02" w:rsidP="009D6D02">
      <w:pPr>
        <w:jc w:val="both"/>
        <w:rPr>
          <w:sz w:val="28"/>
          <w:szCs w:val="28"/>
        </w:rPr>
      </w:pPr>
    </w:p>
    <w:p w:rsidR="009D6D02" w:rsidRDefault="009D6D02" w:rsidP="009D6D02">
      <w:pPr>
        <w:jc w:val="both"/>
        <w:rPr>
          <w:sz w:val="28"/>
          <w:szCs w:val="28"/>
        </w:rPr>
      </w:pPr>
      <w:r>
        <w:rPr>
          <w:sz w:val="28"/>
          <w:szCs w:val="28"/>
        </w:rPr>
        <w:t>Таблица 2</w:t>
      </w:r>
    </w:p>
    <w:p w:rsidR="009D6D02" w:rsidRDefault="009D6D02" w:rsidP="009D6D02">
      <w:pPr>
        <w:jc w:val="both"/>
        <w:rPr>
          <w:sz w:val="28"/>
          <w:szCs w:val="28"/>
        </w:rPr>
      </w:pPr>
      <w:r>
        <w:rPr>
          <w:sz w:val="28"/>
          <w:szCs w:val="28"/>
        </w:rPr>
        <w:t>Средние данные групп детей младших и средних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659"/>
        <w:gridCol w:w="659"/>
        <w:gridCol w:w="666"/>
        <w:gridCol w:w="666"/>
        <w:gridCol w:w="638"/>
        <w:gridCol w:w="530"/>
        <w:gridCol w:w="603"/>
        <w:gridCol w:w="455"/>
        <w:gridCol w:w="690"/>
        <w:gridCol w:w="690"/>
        <w:gridCol w:w="680"/>
        <w:gridCol w:w="680"/>
        <w:gridCol w:w="520"/>
        <w:gridCol w:w="446"/>
      </w:tblGrid>
      <w:tr w:rsidR="009D6D02" w:rsidTr="004D2F84">
        <w:trPr>
          <w:trHeight w:val="986"/>
        </w:trPr>
        <w:tc>
          <w:tcPr>
            <w:tcW w:w="1083" w:type="dxa"/>
            <w:vMerge w:val="restart"/>
          </w:tcPr>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color w:val="000000"/>
                <w:sz w:val="28"/>
                <w:szCs w:val="28"/>
              </w:rPr>
            </w:pP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Группа</w:t>
            </w:r>
          </w:p>
        </w:tc>
        <w:tc>
          <w:tcPr>
            <w:tcW w:w="1318" w:type="dxa"/>
            <w:gridSpan w:val="2"/>
          </w:tcPr>
          <w:p w:rsidR="009D6D02" w:rsidRPr="00C636D1" w:rsidRDefault="009D6D02" w:rsidP="004D2F84">
            <w:pPr>
              <w:autoSpaceDE w:val="0"/>
              <w:autoSpaceDN w:val="0"/>
              <w:adjustRightInd w:val="0"/>
              <w:jc w:val="center"/>
              <w:rPr>
                <w:b/>
                <w:color w:val="000000"/>
              </w:rPr>
            </w:pPr>
            <w:r w:rsidRPr="00C636D1">
              <w:rPr>
                <w:b/>
                <w:color w:val="000000"/>
                <w:lang w:val="en-US"/>
              </w:rPr>
              <w:t>I</w:t>
            </w:r>
          </w:p>
          <w:p w:rsidR="009D6D02" w:rsidRPr="00C636D1" w:rsidRDefault="009D6D02" w:rsidP="004D2F84">
            <w:pPr>
              <w:autoSpaceDE w:val="0"/>
              <w:autoSpaceDN w:val="0"/>
              <w:adjustRightInd w:val="0"/>
              <w:jc w:val="center"/>
              <w:rPr>
                <w:b/>
                <w:color w:val="000000"/>
              </w:rPr>
            </w:pPr>
            <w:r w:rsidRPr="00C636D1">
              <w:rPr>
                <w:b/>
                <w:color w:val="000000"/>
              </w:rPr>
              <w:t>Сомопо-</w:t>
            </w:r>
          </w:p>
          <w:p w:rsidR="009D6D02" w:rsidRPr="00C636D1" w:rsidRDefault="009D6D02" w:rsidP="004D2F84">
            <w:pPr>
              <w:autoSpaceDE w:val="0"/>
              <w:autoSpaceDN w:val="0"/>
              <w:adjustRightInd w:val="0"/>
              <w:jc w:val="center"/>
              <w:rPr>
                <w:b/>
                <w:color w:val="000000"/>
              </w:rPr>
            </w:pPr>
            <w:r w:rsidRPr="00C636D1">
              <w:rPr>
                <w:b/>
                <w:color w:val="000000"/>
              </w:rPr>
              <w:t>нимание</w:t>
            </w:r>
          </w:p>
        </w:tc>
        <w:tc>
          <w:tcPr>
            <w:tcW w:w="1332" w:type="dxa"/>
            <w:gridSpan w:val="2"/>
          </w:tcPr>
          <w:p w:rsidR="009D6D02" w:rsidRPr="00C636D1" w:rsidRDefault="009D6D02" w:rsidP="004D2F84">
            <w:pPr>
              <w:autoSpaceDE w:val="0"/>
              <w:autoSpaceDN w:val="0"/>
              <w:adjustRightInd w:val="0"/>
              <w:jc w:val="center"/>
              <w:rPr>
                <w:b/>
                <w:color w:val="000000"/>
                <w:lang w:val="en-US"/>
              </w:rPr>
            </w:pPr>
            <w:r w:rsidRPr="00C636D1">
              <w:rPr>
                <w:b/>
                <w:color w:val="000000"/>
                <w:lang w:val="en-US"/>
              </w:rPr>
              <w:t>II</w:t>
            </w:r>
          </w:p>
          <w:p w:rsidR="009D6D02" w:rsidRPr="00C636D1" w:rsidRDefault="009D6D02" w:rsidP="004D2F84">
            <w:pPr>
              <w:autoSpaceDE w:val="0"/>
              <w:autoSpaceDN w:val="0"/>
              <w:adjustRightInd w:val="0"/>
              <w:jc w:val="center"/>
              <w:rPr>
                <w:b/>
                <w:color w:val="000000"/>
              </w:rPr>
            </w:pPr>
            <w:r w:rsidRPr="00C636D1">
              <w:rPr>
                <w:b/>
                <w:color w:val="000000"/>
              </w:rPr>
              <w:t>Констр.</w:t>
            </w:r>
          </w:p>
          <w:p w:rsidR="009D6D02" w:rsidRPr="00C636D1" w:rsidRDefault="009D6D02" w:rsidP="004D2F84">
            <w:pPr>
              <w:autoSpaceDE w:val="0"/>
              <w:autoSpaceDN w:val="0"/>
              <w:adjustRightInd w:val="0"/>
              <w:jc w:val="center"/>
              <w:rPr>
                <w:b/>
                <w:color w:val="000000"/>
              </w:rPr>
            </w:pPr>
            <w:r w:rsidRPr="00C636D1">
              <w:rPr>
                <w:b/>
                <w:color w:val="000000"/>
              </w:rPr>
              <w:t>общения</w:t>
            </w:r>
          </w:p>
        </w:tc>
        <w:tc>
          <w:tcPr>
            <w:tcW w:w="1168" w:type="dxa"/>
            <w:gridSpan w:val="2"/>
          </w:tcPr>
          <w:p w:rsidR="009D6D02" w:rsidRPr="00C636D1" w:rsidRDefault="009D6D02" w:rsidP="004D2F84">
            <w:pPr>
              <w:autoSpaceDE w:val="0"/>
              <w:autoSpaceDN w:val="0"/>
              <w:adjustRightInd w:val="0"/>
              <w:jc w:val="center"/>
              <w:rPr>
                <w:b/>
                <w:color w:val="000000"/>
              </w:rPr>
            </w:pPr>
            <w:r w:rsidRPr="00C636D1">
              <w:rPr>
                <w:b/>
                <w:color w:val="000000"/>
                <w:lang w:val="en-US"/>
              </w:rPr>
              <w:t>III</w:t>
            </w:r>
          </w:p>
          <w:p w:rsidR="009D6D02" w:rsidRPr="00C636D1" w:rsidRDefault="009D6D02" w:rsidP="004D2F84">
            <w:pPr>
              <w:autoSpaceDE w:val="0"/>
              <w:autoSpaceDN w:val="0"/>
              <w:adjustRightInd w:val="0"/>
              <w:jc w:val="center"/>
              <w:rPr>
                <w:b/>
                <w:color w:val="000000"/>
              </w:rPr>
            </w:pPr>
            <w:r w:rsidRPr="00C636D1">
              <w:rPr>
                <w:b/>
                <w:color w:val="000000"/>
              </w:rPr>
              <w:t>Само-</w:t>
            </w:r>
          </w:p>
          <w:p w:rsidR="009D6D02" w:rsidRPr="00C636D1" w:rsidRDefault="009D6D02" w:rsidP="004D2F84">
            <w:pPr>
              <w:autoSpaceDE w:val="0"/>
              <w:autoSpaceDN w:val="0"/>
              <w:adjustRightInd w:val="0"/>
              <w:jc w:val="center"/>
              <w:rPr>
                <w:b/>
                <w:color w:val="000000"/>
              </w:rPr>
            </w:pPr>
            <w:r w:rsidRPr="00C636D1">
              <w:rPr>
                <w:b/>
                <w:color w:val="000000"/>
              </w:rPr>
              <w:t>регуля-</w:t>
            </w:r>
          </w:p>
          <w:p w:rsidR="009D6D02" w:rsidRPr="00C636D1" w:rsidRDefault="009D6D02" w:rsidP="004D2F84">
            <w:pPr>
              <w:autoSpaceDE w:val="0"/>
              <w:autoSpaceDN w:val="0"/>
              <w:adjustRightInd w:val="0"/>
              <w:jc w:val="center"/>
              <w:rPr>
                <w:b/>
                <w:color w:val="000000"/>
              </w:rPr>
            </w:pPr>
            <w:r w:rsidRPr="00C636D1">
              <w:rPr>
                <w:b/>
                <w:color w:val="000000"/>
              </w:rPr>
              <w:t>ция</w:t>
            </w:r>
          </w:p>
        </w:tc>
        <w:tc>
          <w:tcPr>
            <w:tcW w:w="1058" w:type="dxa"/>
            <w:gridSpan w:val="2"/>
          </w:tcPr>
          <w:p w:rsidR="009D6D02" w:rsidRPr="00C636D1" w:rsidRDefault="009D6D02" w:rsidP="004D2F84">
            <w:pPr>
              <w:autoSpaceDE w:val="0"/>
              <w:autoSpaceDN w:val="0"/>
              <w:adjustRightInd w:val="0"/>
              <w:jc w:val="center"/>
              <w:rPr>
                <w:b/>
                <w:color w:val="000000"/>
              </w:rPr>
            </w:pPr>
            <w:r w:rsidRPr="00C636D1">
              <w:rPr>
                <w:b/>
                <w:color w:val="000000"/>
                <w:lang w:val="en-US"/>
              </w:rPr>
              <w:t>IV</w:t>
            </w:r>
          </w:p>
          <w:p w:rsidR="009D6D02" w:rsidRPr="00C636D1" w:rsidRDefault="009D6D02" w:rsidP="004D2F84">
            <w:pPr>
              <w:autoSpaceDE w:val="0"/>
              <w:autoSpaceDN w:val="0"/>
              <w:adjustRightInd w:val="0"/>
              <w:jc w:val="center"/>
              <w:rPr>
                <w:b/>
                <w:color w:val="000000"/>
              </w:rPr>
            </w:pPr>
            <w:r w:rsidRPr="00C636D1">
              <w:rPr>
                <w:b/>
                <w:color w:val="000000"/>
              </w:rPr>
              <w:t>Твор-</w:t>
            </w:r>
          </w:p>
          <w:p w:rsidR="009D6D02" w:rsidRPr="00C636D1" w:rsidRDefault="009D6D02" w:rsidP="004D2F84">
            <w:pPr>
              <w:autoSpaceDE w:val="0"/>
              <w:autoSpaceDN w:val="0"/>
              <w:adjustRightInd w:val="0"/>
              <w:jc w:val="center"/>
              <w:rPr>
                <w:b/>
                <w:color w:val="000000"/>
              </w:rPr>
            </w:pPr>
            <w:r w:rsidRPr="00C636D1">
              <w:rPr>
                <w:b/>
                <w:color w:val="000000"/>
              </w:rPr>
              <w:t>чество</w:t>
            </w:r>
          </w:p>
        </w:tc>
        <w:tc>
          <w:tcPr>
            <w:tcW w:w="1380" w:type="dxa"/>
            <w:gridSpan w:val="2"/>
          </w:tcPr>
          <w:p w:rsidR="009D6D02" w:rsidRPr="00C636D1" w:rsidRDefault="009D6D02" w:rsidP="004D2F84">
            <w:pPr>
              <w:autoSpaceDE w:val="0"/>
              <w:autoSpaceDN w:val="0"/>
              <w:adjustRightInd w:val="0"/>
              <w:jc w:val="center"/>
              <w:rPr>
                <w:b/>
                <w:color w:val="000000"/>
              </w:rPr>
            </w:pPr>
            <w:r w:rsidRPr="00C636D1">
              <w:rPr>
                <w:b/>
                <w:color w:val="000000"/>
                <w:lang w:val="en-US"/>
              </w:rPr>
              <w:t>V</w:t>
            </w:r>
          </w:p>
          <w:p w:rsidR="009D6D02" w:rsidRPr="00C636D1" w:rsidRDefault="009D6D02" w:rsidP="004D2F84">
            <w:pPr>
              <w:autoSpaceDE w:val="0"/>
              <w:autoSpaceDN w:val="0"/>
              <w:adjustRightInd w:val="0"/>
              <w:jc w:val="center"/>
              <w:rPr>
                <w:b/>
                <w:color w:val="000000"/>
              </w:rPr>
            </w:pPr>
            <w:r w:rsidRPr="00C636D1">
              <w:rPr>
                <w:b/>
                <w:color w:val="000000"/>
              </w:rPr>
              <w:t>Самоор</w:t>
            </w:r>
          </w:p>
          <w:p w:rsidR="009D6D02" w:rsidRPr="00C636D1" w:rsidRDefault="009D6D02" w:rsidP="004D2F84">
            <w:pPr>
              <w:autoSpaceDE w:val="0"/>
              <w:autoSpaceDN w:val="0"/>
              <w:adjustRightInd w:val="0"/>
              <w:jc w:val="center"/>
              <w:rPr>
                <w:b/>
                <w:color w:val="000000"/>
              </w:rPr>
            </w:pPr>
            <w:r w:rsidRPr="00C636D1">
              <w:rPr>
                <w:b/>
                <w:color w:val="000000"/>
              </w:rPr>
              <w:t>ганизо</w:t>
            </w:r>
          </w:p>
          <w:p w:rsidR="009D6D02" w:rsidRPr="00C636D1" w:rsidRDefault="009D6D02" w:rsidP="004D2F84">
            <w:pPr>
              <w:autoSpaceDE w:val="0"/>
              <w:autoSpaceDN w:val="0"/>
              <w:adjustRightInd w:val="0"/>
              <w:jc w:val="center"/>
              <w:rPr>
                <w:b/>
                <w:color w:val="000000"/>
              </w:rPr>
            </w:pPr>
            <w:r w:rsidRPr="00C636D1">
              <w:rPr>
                <w:b/>
                <w:color w:val="000000"/>
              </w:rPr>
              <w:t>ванность</w:t>
            </w:r>
          </w:p>
        </w:tc>
        <w:tc>
          <w:tcPr>
            <w:tcW w:w="1360" w:type="dxa"/>
            <w:gridSpan w:val="2"/>
          </w:tcPr>
          <w:p w:rsidR="009D6D02" w:rsidRPr="00C636D1" w:rsidRDefault="009D6D02" w:rsidP="004D2F84">
            <w:pPr>
              <w:autoSpaceDE w:val="0"/>
              <w:autoSpaceDN w:val="0"/>
              <w:adjustRightInd w:val="0"/>
              <w:jc w:val="center"/>
              <w:rPr>
                <w:b/>
                <w:color w:val="000000"/>
              </w:rPr>
            </w:pPr>
            <w:r w:rsidRPr="00C636D1">
              <w:rPr>
                <w:b/>
                <w:color w:val="000000"/>
                <w:lang w:val="en-US"/>
              </w:rPr>
              <w:t>VI</w:t>
            </w:r>
          </w:p>
          <w:p w:rsidR="009D6D02" w:rsidRPr="00C636D1" w:rsidRDefault="009D6D02" w:rsidP="004D2F84">
            <w:pPr>
              <w:autoSpaceDE w:val="0"/>
              <w:autoSpaceDN w:val="0"/>
              <w:adjustRightInd w:val="0"/>
              <w:jc w:val="center"/>
              <w:rPr>
                <w:b/>
                <w:color w:val="000000"/>
              </w:rPr>
            </w:pPr>
            <w:r w:rsidRPr="00C636D1">
              <w:rPr>
                <w:b/>
                <w:color w:val="000000"/>
              </w:rPr>
              <w:t>Само-</w:t>
            </w:r>
          </w:p>
          <w:p w:rsidR="009D6D02" w:rsidRPr="00C636D1" w:rsidRDefault="009D6D02" w:rsidP="004D2F84">
            <w:pPr>
              <w:autoSpaceDE w:val="0"/>
              <w:autoSpaceDN w:val="0"/>
              <w:adjustRightInd w:val="0"/>
              <w:jc w:val="center"/>
              <w:rPr>
                <w:b/>
                <w:color w:val="000000"/>
              </w:rPr>
            </w:pPr>
            <w:r w:rsidRPr="00C636D1">
              <w:rPr>
                <w:b/>
                <w:color w:val="000000"/>
              </w:rPr>
              <w:t>развитие</w:t>
            </w:r>
          </w:p>
        </w:tc>
        <w:tc>
          <w:tcPr>
            <w:tcW w:w="872" w:type="dxa"/>
            <w:gridSpan w:val="2"/>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lang w:val="en-US"/>
              </w:rPr>
              <w:t>VII</w:t>
            </w:r>
          </w:p>
          <w:p w:rsidR="009D6D02" w:rsidRPr="00C636D1" w:rsidRDefault="009D6D02" w:rsidP="004D2F84">
            <w:pPr>
              <w:autoSpaceDE w:val="0"/>
              <w:autoSpaceDN w:val="0"/>
              <w:adjustRightInd w:val="0"/>
              <w:jc w:val="center"/>
              <w:rPr>
                <w:b/>
                <w:color w:val="000000"/>
              </w:rPr>
            </w:pPr>
            <w:r w:rsidRPr="00C636D1">
              <w:rPr>
                <w:b/>
                <w:color w:val="000000"/>
              </w:rPr>
              <w:t>Псих.</w:t>
            </w:r>
          </w:p>
          <w:p w:rsidR="009D6D02" w:rsidRPr="00C636D1" w:rsidRDefault="009D6D02" w:rsidP="004D2F84">
            <w:pPr>
              <w:autoSpaceDE w:val="0"/>
              <w:autoSpaceDN w:val="0"/>
              <w:adjustRightInd w:val="0"/>
              <w:jc w:val="center"/>
              <w:rPr>
                <w:b/>
                <w:color w:val="000000"/>
              </w:rPr>
            </w:pPr>
            <w:r w:rsidRPr="00C636D1">
              <w:rPr>
                <w:b/>
                <w:color w:val="000000"/>
              </w:rPr>
              <w:t>кльтура</w:t>
            </w:r>
          </w:p>
        </w:tc>
      </w:tr>
      <w:tr w:rsidR="009D6D02" w:rsidTr="004D2F84">
        <w:tc>
          <w:tcPr>
            <w:tcW w:w="1083" w:type="dxa"/>
            <w:vMerge/>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r w:rsidR="009D6D02" w:rsidTr="004D2F84">
        <w:tc>
          <w:tcPr>
            <w:tcW w:w="1083"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59"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66" w:type="dxa"/>
          </w:tcPr>
          <w:p w:rsidR="009D6D02" w:rsidRPr="00C636D1" w:rsidRDefault="009D6D02" w:rsidP="004D2F84">
            <w:pPr>
              <w:autoSpaceDE w:val="0"/>
              <w:autoSpaceDN w:val="0"/>
              <w:adjustRightInd w:val="0"/>
              <w:jc w:val="both"/>
              <w:rPr>
                <w:color w:val="000000"/>
                <w:sz w:val="28"/>
                <w:szCs w:val="28"/>
                <w:u w:val="single"/>
              </w:rPr>
            </w:pPr>
          </w:p>
        </w:tc>
        <w:tc>
          <w:tcPr>
            <w:tcW w:w="638" w:type="dxa"/>
          </w:tcPr>
          <w:p w:rsidR="009D6D02" w:rsidRPr="00C636D1" w:rsidRDefault="009D6D02" w:rsidP="004D2F84">
            <w:pPr>
              <w:autoSpaceDE w:val="0"/>
              <w:autoSpaceDN w:val="0"/>
              <w:adjustRightInd w:val="0"/>
              <w:jc w:val="both"/>
              <w:rPr>
                <w:color w:val="000000"/>
                <w:sz w:val="28"/>
                <w:szCs w:val="28"/>
                <w:u w:val="single"/>
              </w:rPr>
            </w:pPr>
          </w:p>
        </w:tc>
        <w:tc>
          <w:tcPr>
            <w:tcW w:w="530" w:type="dxa"/>
          </w:tcPr>
          <w:p w:rsidR="009D6D02" w:rsidRPr="00C636D1" w:rsidRDefault="009D6D02" w:rsidP="004D2F84">
            <w:pPr>
              <w:autoSpaceDE w:val="0"/>
              <w:autoSpaceDN w:val="0"/>
              <w:adjustRightInd w:val="0"/>
              <w:jc w:val="both"/>
              <w:rPr>
                <w:color w:val="000000"/>
                <w:sz w:val="28"/>
                <w:szCs w:val="28"/>
                <w:u w:val="single"/>
              </w:rPr>
            </w:pPr>
          </w:p>
        </w:tc>
        <w:tc>
          <w:tcPr>
            <w:tcW w:w="603" w:type="dxa"/>
          </w:tcPr>
          <w:p w:rsidR="009D6D02" w:rsidRPr="00C636D1" w:rsidRDefault="009D6D02" w:rsidP="004D2F84">
            <w:pPr>
              <w:autoSpaceDE w:val="0"/>
              <w:autoSpaceDN w:val="0"/>
              <w:adjustRightInd w:val="0"/>
              <w:jc w:val="both"/>
              <w:rPr>
                <w:color w:val="000000"/>
                <w:sz w:val="28"/>
                <w:szCs w:val="28"/>
                <w:u w:val="single"/>
              </w:rPr>
            </w:pPr>
          </w:p>
        </w:tc>
        <w:tc>
          <w:tcPr>
            <w:tcW w:w="455"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9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680" w:type="dxa"/>
          </w:tcPr>
          <w:p w:rsidR="009D6D02" w:rsidRPr="00C636D1" w:rsidRDefault="009D6D02" w:rsidP="004D2F84">
            <w:pPr>
              <w:autoSpaceDE w:val="0"/>
              <w:autoSpaceDN w:val="0"/>
              <w:adjustRightInd w:val="0"/>
              <w:jc w:val="both"/>
              <w:rPr>
                <w:color w:val="000000"/>
                <w:sz w:val="28"/>
                <w:szCs w:val="28"/>
                <w:u w:val="single"/>
              </w:rPr>
            </w:pPr>
          </w:p>
        </w:tc>
        <w:tc>
          <w:tcPr>
            <w:tcW w:w="486" w:type="dxa"/>
          </w:tcPr>
          <w:p w:rsidR="009D6D02" w:rsidRPr="00C636D1" w:rsidRDefault="009D6D02" w:rsidP="004D2F84">
            <w:pPr>
              <w:autoSpaceDE w:val="0"/>
              <w:autoSpaceDN w:val="0"/>
              <w:adjustRightInd w:val="0"/>
              <w:jc w:val="both"/>
              <w:rPr>
                <w:color w:val="000000"/>
                <w:sz w:val="28"/>
                <w:szCs w:val="28"/>
                <w:u w:val="single"/>
              </w:rPr>
            </w:pPr>
          </w:p>
        </w:tc>
        <w:tc>
          <w:tcPr>
            <w:tcW w:w="386" w:type="dxa"/>
          </w:tcPr>
          <w:p w:rsidR="009D6D02" w:rsidRPr="00C636D1" w:rsidRDefault="009D6D02" w:rsidP="004D2F84">
            <w:pPr>
              <w:autoSpaceDE w:val="0"/>
              <w:autoSpaceDN w:val="0"/>
              <w:adjustRightInd w:val="0"/>
              <w:jc w:val="both"/>
              <w:rPr>
                <w:color w:val="000000"/>
                <w:sz w:val="28"/>
                <w:szCs w:val="28"/>
                <w:u w:val="single"/>
              </w:rPr>
            </w:pPr>
          </w:p>
        </w:tc>
      </w:tr>
    </w:tbl>
    <w:p w:rsidR="009D6D02" w:rsidRDefault="009D6D02" w:rsidP="009D6D02">
      <w:pPr>
        <w:jc w:val="both"/>
        <w:rPr>
          <w:sz w:val="28"/>
          <w:szCs w:val="28"/>
          <w:u w:val="single"/>
        </w:rPr>
      </w:pPr>
    </w:p>
    <w:p w:rsidR="009D6D02" w:rsidRPr="00746A2D" w:rsidRDefault="009D6D02" w:rsidP="009D6D02">
      <w:pPr>
        <w:jc w:val="both"/>
        <w:rPr>
          <w:sz w:val="28"/>
          <w:szCs w:val="28"/>
          <w:u w:val="single"/>
        </w:rPr>
      </w:pPr>
      <w:r>
        <w:rPr>
          <w:sz w:val="28"/>
          <w:szCs w:val="28"/>
          <w:u w:val="single"/>
        </w:rPr>
        <w:t xml:space="preserve">      </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sidRPr="007B057D">
        <w:rPr>
          <w:b/>
          <w:sz w:val="28"/>
          <w:szCs w:val="28"/>
        </w:rPr>
        <w:t>Методика «Исключи слова» Л.Ф. Тихомировой (4)</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Методика предназначена для исследования аналитико-синтетической деятельности мышления у детей 10-14 лет (учащиеся 5-8 классов).</w:t>
      </w:r>
    </w:p>
    <w:p w:rsidR="009D6D02" w:rsidRDefault="009D6D02" w:rsidP="009D6D02">
      <w:pPr>
        <w:jc w:val="both"/>
        <w:rPr>
          <w:sz w:val="28"/>
          <w:szCs w:val="28"/>
        </w:rPr>
      </w:pPr>
      <w:r>
        <w:rPr>
          <w:sz w:val="28"/>
          <w:szCs w:val="28"/>
        </w:rPr>
        <w:t xml:space="preserve">     </w:t>
      </w:r>
      <w:r w:rsidRPr="007B057D">
        <w:rPr>
          <w:b/>
          <w:sz w:val="28"/>
          <w:szCs w:val="28"/>
        </w:rPr>
        <w:t>Инструкция:</w:t>
      </w:r>
      <w:r>
        <w:rPr>
          <w:sz w:val="28"/>
          <w:szCs w:val="28"/>
        </w:rPr>
        <w:t xml:space="preserve"> «Какое понятие в каждом из перечней является лишним? Почему?» Время – 5 минут, предлагается 15 заданий.</w:t>
      </w:r>
    </w:p>
    <w:p w:rsidR="009D6D02" w:rsidRPr="007B057D" w:rsidRDefault="009D6D02" w:rsidP="009D6D02">
      <w:pPr>
        <w:jc w:val="both"/>
        <w:rPr>
          <w:b/>
          <w:sz w:val="28"/>
          <w:szCs w:val="28"/>
        </w:rPr>
      </w:pPr>
      <w:r>
        <w:rPr>
          <w:sz w:val="28"/>
          <w:szCs w:val="28"/>
        </w:rPr>
        <w:t xml:space="preserve">      </w:t>
      </w:r>
      <w:r w:rsidRPr="007B057D">
        <w:rPr>
          <w:b/>
          <w:sz w:val="28"/>
          <w:szCs w:val="28"/>
        </w:rPr>
        <w:t>Для детей 10-12 лет:</w:t>
      </w:r>
    </w:p>
    <w:p w:rsidR="009D6D02" w:rsidRDefault="009D6D02" w:rsidP="009D6D02">
      <w:pPr>
        <w:jc w:val="both"/>
        <w:rPr>
          <w:sz w:val="28"/>
          <w:szCs w:val="28"/>
        </w:rPr>
      </w:pPr>
      <w:r>
        <w:rPr>
          <w:sz w:val="28"/>
          <w:szCs w:val="28"/>
        </w:rPr>
        <w:t>1.Дуб, дерево, ольха, тополь, ясень.</w:t>
      </w:r>
    </w:p>
    <w:p w:rsidR="009D6D02" w:rsidRDefault="009D6D02" w:rsidP="009D6D02">
      <w:pPr>
        <w:jc w:val="both"/>
        <w:rPr>
          <w:sz w:val="28"/>
          <w:szCs w:val="28"/>
        </w:rPr>
      </w:pPr>
      <w:r>
        <w:rPr>
          <w:sz w:val="28"/>
          <w:szCs w:val="28"/>
        </w:rPr>
        <w:t>2.Василий, Федор, Иван, Петров, Семен.</w:t>
      </w:r>
    </w:p>
    <w:p w:rsidR="009D6D02" w:rsidRDefault="009D6D02" w:rsidP="009D6D02">
      <w:pPr>
        <w:jc w:val="both"/>
        <w:rPr>
          <w:sz w:val="28"/>
          <w:szCs w:val="28"/>
        </w:rPr>
      </w:pPr>
      <w:r>
        <w:rPr>
          <w:sz w:val="28"/>
          <w:szCs w:val="28"/>
        </w:rPr>
        <w:t>3.Молоко, сыр, сметана, мясо, простокваша.</w:t>
      </w:r>
    </w:p>
    <w:p w:rsidR="009D6D02" w:rsidRDefault="009D6D02" w:rsidP="009D6D02">
      <w:pPr>
        <w:jc w:val="both"/>
        <w:rPr>
          <w:sz w:val="28"/>
          <w:szCs w:val="28"/>
        </w:rPr>
      </w:pPr>
      <w:r>
        <w:rPr>
          <w:sz w:val="28"/>
          <w:szCs w:val="28"/>
        </w:rPr>
        <w:t>4.Секунда, час, год, вечер, неделя.</w:t>
      </w:r>
    </w:p>
    <w:p w:rsidR="009D6D02" w:rsidRDefault="009D6D02" w:rsidP="009D6D02">
      <w:pPr>
        <w:jc w:val="both"/>
        <w:rPr>
          <w:sz w:val="28"/>
          <w:szCs w:val="28"/>
        </w:rPr>
      </w:pPr>
      <w:r>
        <w:rPr>
          <w:sz w:val="28"/>
          <w:szCs w:val="28"/>
        </w:rPr>
        <w:lastRenderedPageBreak/>
        <w:t>5.Горький, горячий, кислый, соленый, сладкий.</w:t>
      </w:r>
    </w:p>
    <w:p w:rsidR="009D6D02" w:rsidRDefault="009D6D02" w:rsidP="009D6D02">
      <w:pPr>
        <w:jc w:val="both"/>
        <w:rPr>
          <w:sz w:val="28"/>
          <w:szCs w:val="28"/>
        </w:rPr>
      </w:pPr>
      <w:r>
        <w:rPr>
          <w:sz w:val="28"/>
          <w:szCs w:val="28"/>
        </w:rPr>
        <w:t>6.Футбол, волейбол, хоккей, плавание, баскетбол.</w:t>
      </w:r>
    </w:p>
    <w:p w:rsidR="009D6D02" w:rsidRDefault="009D6D02" w:rsidP="009D6D02">
      <w:pPr>
        <w:jc w:val="both"/>
        <w:rPr>
          <w:sz w:val="28"/>
          <w:szCs w:val="28"/>
        </w:rPr>
      </w:pPr>
      <w:r>
        <w:rPr>
          <w:sz w:val="28"/>
          <w:szCs w:val="28"/>
        </w:rPr>
        <w:t>7.Темный, светлый, голубой, яркий, тусклый.</w:t>
      </w:r>
    </w:p>
    <w:p w:rsidR="009D6D02" w:rsidRDefault="009D6D02" w:rsidP="009D6D02">
      <w:pPr>
        <w:jc w:val="both"/>
        <w:rPr>
          <w:sz w:val="28"/>
          <w:szCs w:val="28"/>
        </w:rPr>
      </w:pPr>
      <w:r>
        <w:rPr>
          <w:sz w:val="28"/>
          <w:szCs w:val="28"/>
        </w:rPr>
        <w:t>8.Самолет, пароход, техника, поезд, дирижабль.</w:t>
      </w:r>
    </w:p>
    <w:p w:rsidR="009D6D02" w:rsidRDefault="009D6D02" w:rsidP="009D6D02">
      <w:pPr>
        <w:jc w:val="both"/>
        <w:rPr>
          <w:sz w:val="28"/>
          <w:szCs w:val="28"/>
        </w:rPr>
      </w:pPr>
      <w:r>
        <w:rPr>
          <w:sz w:val="28"/>
          <w:szCs w:val="28"/>
        </w:rPr>
        <w:t>9.Смелый, храбрый, решительный, злой, отважный.</w:t>
      </w:r>
    </w:p>
    <w:p w:rsidR="009D6D02" w:rsidRDefault="009D6D02" w:rsidP="009D6D02">
      <w:pPr>
        <w:jc w:val="both"/>
        <w:rPr>
          <w:sz w:val="28"/>
          <w:szCs w:val="28"/>
        </w:rPr>
      </w:pPr>
      <w:r>
        <w:rPr>
          <w:sz w:val="28"/>
          <w:szCs w:val="28"/>
        </w:rPr>
        <w:t>10.Треугольник, отрезок, длина, квадрат, круг.</w:t>
      </w:r>
    </w:p>
    <w:p w:rsidR="009D6D02" w:rsidRDefault="009D6D02" w:rsidP="009D6D02">
      <w:pPr>
        <w:jc w:val="both"/>
        <w:rPr>
          <w:sz w:val="28"/>
          <w:szCs w:val="28"/>
        </w:rPr>
      </w:pPr>
      <w:r>
        <w:rPr>
          <w:sz w:val="28"/>
          <w:szCs w:val="28"/>
        </w:rPr>
        <w:t>11.Приставка, предлог, суффикс, окончание, корень.</w:t>
      </w:r>
    </w:p>
    <w:p w:rsidR="009D6D02" w:rsidRDefault="009D6D02" w:rsidP="009D6D02">
      <w:pPr>
        <w:jc w:val="both"/>
        <w:rPr>
          <w:sz w:val="28"/>
          <w:szCs w:val="28"/>
        </w:rPr>
      </w:pPr>
      <w:r>
        <w:rPr>
          <w:sz w:val="28"/>
          <w:szCs w:val="28"/>
        </w:rPr>
        <w:t>12.Дождь, снег, осадки, иней, град.</w:t>
      </w:r>
    </w:p>
    <w:p w:rsidR="009D6D02" w:rsidRDefault="009D6D02" w:rsidP="009D6D02">
      <w:pPr>
        <w:jc w:val="both"/>
        <w:rPr>
          <w:sz w:val="28"/>
          <w:szCs w:val="28"/>
        </w:rPr>
      </w:pPr>
      <w:r>
        <w:rPr>
          <w:sz w:val="28"/>
          <w:szCs w:val="28"/>
        </w:rPr>
        <w:t>13.Запятая, точка, двоеточие, тире, союз.</w:t>
      </w:r>
    </w:p>
    <w:p w:rsidR="009D6D02" w:rsidRDefault="009D6D02" w:rsidP="009D6D02">
      <w:pPr>
        <w:jc w:val="both"/>
        <w:rPr>
          <w:sz w:val="28"/>
          <w:szCs w:val="28"/>
        </w:rPr>
      </w:pPr>
      <w:r>
        <w:rPr>
          <w:sz w:val="28"/>
          <w:szCs w:val="28"/>
        </w:rPr>
        <w:t>14.Сложение, умножение, деление, слагаемое, вычитание.</w:t>
      </w:r>
    </w:p>
    <w:p w:rsidR="009D6D02" w:rsidRDefault="009D6D02" w:rsidP="009D6D02">
      <w:pPr>
        <w:jc w:val="both"/>
        <w:rPr>
          <w:sz w:val="28"/>
          <w:szCs w:val="28"/>
        </w:rPr>
      </w:pPr>
      <w:r>
        <w:rPr>
          <w:sz w:val="28"/>
          <w:szCs w:val="28"/>
        </w:rPr>
        <w:t>15.Круг, квадрат, треугольник, трапеция, прямоугольник.</w:t>
      </w:r>
    </w:p>
    <w:p w:rsidR="009D6D02" w:rsidRPr="00884FEE" w:rsidRDefault="009D6D02" w:rsidP="009D6D02">
      <w:pPr>
        <w:jc w:val="both"/>
        <w:rPr>
          <w:b/>
          <w:sz w:val="28"/>
          <w:szCs w:val="28"/>
        </w:rPr>
      </w:pPr>
      <w:r>
        <w:rPr>
          <w:sz w:val="28"/>
          <w:szCs w:val="28"/>
        </w:rPr>
        <w:t xml:space="preserve">     </w:t>
      </w:r>
      <w:r w:rsidRPr="00884FEE">
        <w:rPr>
          <w:b/>
          <w:sz w:val="28"/>
          <w:szCs w:val="28"/>
        </w:rPr>
        <w:t>Ключ:</w:t>
      </w:r>
    </w:p>
    <w:p w:rsidR="009D6D02" w:rsidRDefault="009D6D02" w:rsidP="009D6D02">
      <w:pPr>
        <w:jc w:val="both"/>
        <w:rPr>
          <w:sz w:val="28"/>
          <w:szCs w:val="28"/>
        </w:rPr>
      </w:pPr>
      <w:r>
        <w:rPr>
          <w:sz w:val="28"/>
          <w:szCs w:val="28"/>
        </w:rPr>
        <w:t xml:space="preserve">     1)Дерево, 2)петров, 3)мясо, 4)вечер, 5)горячий, 6)плавание, 7)голубой, 8)техника, 9)злой, 10)длина, 11)предлог, 12)осадки, 13)союз, 14)слагаемое, 15)круг.</w:t>
      </w:r>
    </w:p>
    <w:p w:rsidR="009D6D02" w:rsidRDefault="009D6D02" w:rsidP="009D6D02">
      <w:pPr>
        <w:jc w:val="both"/>
        <w:rPr>
          <w:b/>
          <w:sz w:val="28"/>
          <w:szCs w:val="28"/>
        </w:rPr>
      </w:pPr>
      <w:r>
        <w:rPr>
          <w:sz w:val="28"/>
          <w:szCs w:val="28"/>
        </w:rPr>
        <w:t xml:space="preserve">     </w:t>
      </w:r>
      <w:r w:rsidRPr="00884FEE">
        <w:rPr>
          <w:b/>
          <w:sz w:val="28"/>
          <w:szCs w:val="28"/>
        </w:rPr>
        <w:t>Для детей старше 12 лет:</w:t>
      </w:r>
    </w:p>
    <w:p w:rsidR="009D6D02" w:rsidRDefault="009D6D02" w:rsidP="009D6D02">
      <w:pPr>
        <w:jc w:val="both"/>
        <w:rPr>
          <w:sz w:val="28"/>
          <w:szCs w:val="28"/>
        </w:rPr>
      </w:pPr>
      <w:r>
        <w:rPr>
          <w:sz w:val="28"/>
          <w:szCs w:val="28"/>
        </w:rPr>
        <w:t>1.Дряхлый, старый, изношенный, мягкий, ветхий.</w:t>
      </w:r>
    </w:p>
    <w:p w:rsidR="009D6D02" w:rsidRDefault="009D6D02" w:rsidP="009D6D02">
      <w:pPr>
        <w:jc w:val="both"/>
        <w:rPr>
          <w:sz w:val="28"/>
          <w:szCs w:val="28"/>
        </w:rPr>
      </w:pPr>
      <w:r>
        <w:rPr>
          <w:sz w:val="28"/>
          <w:szCs w:val="28"/>
        </w:rPr>
        <w:t>2.Смелый, храбрый, отважный, злой, решительный.</w:t>
      </w:r>
    </w:p>
    <w:p w:rsidR="009D6D02" w:rsidRDefault="009D6D02" w:rsidP="009D6D02">
      <w:pPr>
        <w:jc w:val="both"/>
        <w:rPr>
          <w:sz w:val="28"/>
          <w:szCs w:val="28"/>
        </w:rPr>
      </w:pPr>
      <w:r>
        <w:rPr>
          <w:sz w:val="28"/>
          <w:szCs w:val="28"/>
        </w:rPr>
        <w:t>3.Василий, Федор, Семен, Иванов, Порфирий.</w:t>
      </w:r>
    </w:p>
    <w:p w:rsidR="009D6D02" w:rsidRDefault="009D6D02" w:rsidP="009D6D02">
      <w:pPr>
        <w:jc w:val="both"/>
        <w:rPr>
          <w:sz w:val="28"/>
          <w:szCs w:val="28"/>
        </w:rPr>
      </w:pPr>
      <w:r>
        <w:rPr>
          <w:sz w:val="28"/>
          <w:szCs w:val="28"/>
        </w:rPr>
        <w:t>4.Молоко, сливки, сыр, сало, сметана.</w:t>
      </w:r>
    </w:p>
    <w:p w:rsidR="009D6D02" w:rsidRDefault="009D6D02" w:rsidP="009D6D02">
      <w:pPr>
        <w:jc w:val="both"/>
        <w:rPr>
          <w:sz w:val="28"/>
          <w:szCs w:val="28"/>
        </w:rPr>
      </w:pPr>
      <w:r>
        <w:rPr>
          <w:sz w:val="28"/>
          <w:szCs w:val="28"/>
        </w:rPr>
        <w:t>5.Скоро, быстро, поспешно, постепенно, торопливо.</w:t>
      </w:r>
    </w:p>
    <w:p w:rsidR="009D6D02" w:rsidRDefault="009D6D02" w:rsidP="009D6D02">
      <w:pPr>
        <w:jc w:val="both"/>
        <w:rPr>
          <w:sz w:val="28"/>
          <w:szCs w:val="28"/>
        </w:rPr>
      </w:pPr>
      <w:r>
        <w:rPr>
          <w:sz w:val="28"/>
          <w:szCs w:val="28"/>
        </w:rPr>
        <w:t>6.Глубокий, высокий, светлый, низкий, мелкий.</w:t>
      </w:r>
    </w:p>
    <w:p w:rsidR="009D6D02" w:rsidRDefault="009D6D02" w:rsidP="009D6D02">
      <w:pPr>
        <w:jc w:val="both"/>
        <w:rPr>
          <w:sz w:val="28"/>
          <w:szCs w:val="28"/>
        </w:rPr>
      </w:pPr>
      <w:r>
        <w:rPr>
          <w:sz w:val="28"/>
          <w:szCs w:val="28"/>
        </w:rPr>
        <w:t>7.Лист, почка, кора, дерево, ель.</w:t>
      </w:r>
    </w:p>
    <w:p w:rsidR="009D6D02" w:rsidRDefault="009D6D02" w:rsidP="009D6D02">
      <w:pPr>
        <w:jc w:val="both"/>
        <w:rPr>
          <w:sz w:val="28"/>
          <w:szCs w:val="28"/>
        </w:rPr>
      </w:pPr>
      <w:r>
        <w:rPr>
          <w:sz w:val="28"/>
          <w:szCs w:val="28"/>
        </w:rPr>
        <w:t>8.Дом, сарай, изба, хижина, здание.</w:t>
      </w:r>
    </w:p>
    <w:p w:rsidR="009D6D02" w:rsidRDefault="009D6D02" w:rsidP="009D6D02">
      <w:pPr>
        <w:jc w:val="both"/>
        <w:rPr>
          <w:sz w:val="28"/>
          <w:szCs w:val="28"/>
        </w:rPr>
      </w:pPr>
      <w:r>
        <w:rPr>
          <w:sz w:val="28"/>
          <w:szCs w:val="28"/>
        </w:rPr>
        <w:t>9.Береза, сосна, дерево, дуб, ель.</w:t>
      </w:r>
    </w:p>
    <w:p w:rsidR="009D6D02" w:rsidRDefault="009D6D02" w:rsidP="009D6D02">
      <w:pPr>
        <w:jc w:val="both"/>
        <w:rPr>
          <w:sz w:val="28"/>
          <w:szCs w:val="28"/>
        </w:rPr>
      </w:pPr>
      <w:r>
        <w:rPr>
          <w:sz w:val="28"/>
          <w:szCs w:val="28"/>
        </w:rPr>
        <w:lastRenderedPageBreak/>
        <w:t>10.Ненавидить, презирать, негодовать, возмущать, наказывать.</w:t>
      </w:r>
    </w:p>
    <w:p w:rsidR="009D6D02" w:rsidRDefault="009D6D02" w:rsidP="009D6D02">
      <w:pPr>
        <w:jc w:val="both"/>
        <w:rPr>
          <w:sz w:val="28"/>
          <w:szCs w:val="28"/>
        </w:rPr>
      </w:pPr>
      <w:r>
        <w:rPr>
          <w:sz w:val="28"/>
          <w:szCs w:val="28"/>
        </w:rPr>
        <w:t>11.Темный, светлый, голубой, ясный, тусклый.</w:t>
      </w:r>
    </w:p>
    <w:p w:rsidR="009D6D02" w:rsidRDefault="009D6D02" w:rsidP="009D6D02">
      <w:pPr>
        <w:jc w:val="both"/>
        <w:rPr>
          <w:sz w:val="28"/>
          <w:szCs w:val="28"/>
        </w:rPr>
      </w:pPr>
      <w:r>
        <w:rPr>
          <w:sz w:val="28"/>
          <w:szCs w:val="28"/>
        </w:rPr>
        <w:t>12.Гнездо, нора, муравейник, курятник, берлога.</w:t>
      </w:r>
    </w:p>
    <w:p w:rsidR="009D6D02" w:rsidRDefault="009D6D02" w:rsidP="009D6D02">
      <w:pPr>
        <w:jc w:val="both"/>
        <w:rPr>
          <w:sz w:val="28"/>
          <w:szCs w:val="28"/>
        </w:rPr>
      </w:pPr>
      <w:r>
        <w:rPr>
          <w:sz w:val="28"/>
          <w:szCs w:val="28"/>
        </w:rPr>
        <w:t>13.Неудача, крах, провал, поражение, волнение.</w:t>
      </w:r>
    </w:p>
    <w:p w:rsidR="009D6D02" w:rsidRDefault="009D6D02" w:rsidP="009D6D02">
      <w:pPr>
        <w:jc w:val="both"/>
        <w:rPr>
          <w:sz w:val="28"/>
          <w:szCs w:val="28"/>
        </w:rPr>
      </w:pPr>
      <w:r>
        <w:rPr>
          <w:sz w:val="28"/>
          <w:szCs w:val="28"/>
        </w:rPr>
        <w:t>14.Молоток, гвоздь, клещи, топор, долото.</w:t>
      </w:r>
    </w:p>
    <w:p w:rsidR="009D6D02" w:rsidRDefault="009D6D02" w:rsidP="009D6D02">
      <w:pPr>
        <w:jc w:val="both"/>
        <w:rPr>
          <w:sz w:val="28"/>
          <w:szCs w:val="28"/>
        </w:rPr>
      </w:pPr>
      <w:r>
        <w:rPr>
          <w:sz w:val="28"/>
          <w:szCs w:val="28"/>
        </w:rPr>
        <w:t>15.Минута, секунда, час, вечер, сутки.</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Pr="00261022" w:rsidRDefault="009D6D02" w:rsidP="009D6D02">
      <w:pPr>
        <w:jc w:val="both"/>
        <w:rPr>
          <w:b/>
          <w:sz w:val="28"/>
          <w:szCs w:val="28"/>
        </w:rPr>
      </w:pPr>
      <w:r>
        <w:rPr>
          <w:sz w:val="28"/>
          <w:szCs w:val="28"/>
        </w:rPr>
        <w:t xml:space="preserve">     </w:t>
      </w:r>
      <w:r w:rsidRPr="00261022">
        <w:rPr>
          <w:b/>
          <w:sz w:val="28"/>
          <w:szCs w:val="28"/>
        </w:rPr>
        <w:t>Ключ:</w:t>
      </w:r>
    </w:p>
    <w:p w:rsidR="009D6D02" w:rsidRDefault="009D6D02" w:rsidP="009D6D02">
      <w:pPr>
        <w:jc w:val="both"/>
        <w:rPr>
          <w:sz w:val="28"/>
          <w:szCs w:val="28"/>
        </w:rPr>
      </w:pPr>
      <w:r>
        <w:rPr>
          <w:sz w:val="28"/>
          <w:szCs w:val="28"/>
        </w:rPr>
        <w:t xml:space="preserve">     1)маленький, 2)злой, 3)Иванов, 4)сало, 5)постепенно, 6)светлый, 7)дерево, 8)здание, 9)дерево, 10)наказывать, 11)голубой, 12)курятник, 13)волнение, 14)гвоздь, 15)вечер.</w:t>
      </w:r>
    </w:p>
    <w:p w:rsidR="009D6D02" w:rsidRDefault="009D6D02" w:rsidP="009D6D02">
      <w:pPr>
        <w:jc w:val="both"/>
        <w:rPr>
          <w:sz w:val="28"/>
          <w:szCs w:val="28"/>
        </w:rPr>
      </w:pPr>
      <w:r>
        <w:rPr>
          <w:sz w:val="28"/>
          <w:szCs w:val="28"/>
        </w:rPr>
        <w:t xml:space="preserve">     Следует прекратить выполнение задания после пяти примеров, если ребенок не начинает работать самостоятельно.</w:t>
      </w:r>
    </w:p>
    <w:p w:rsidR="009D6D02" w:rsidRDefault="009D6D02" w:rsidP="009D6D02">
      <w:pPr>
        <w:jc w:val="both"/>
        <w:rPr>
          <w:sz w:val="28"/>
          <w:szCs w:val="28"/>
        </w:rPr>
      </w:pPr>
      <w:r>
        <w:rPr>
          <w:sz w:val="28"/>
          <w:szCs w:val="28"/>
        </w:rPr>
        <w:t xml:space="preserve">     Оценка результатов:</w:t>
      </w:r>
    </w:p>
    <w:p w:rsidR="009D6D02" w:rsidRDefault="009D6D02" w:rsidP="009D6D02">
      <w:pPr>
        <w:jc w:val="both"/>
        <w:rPr>
          <w:sz w:val="28"/>
          <w:szCs w:val="28"/>
        </w:rPr>
      </w:pPr>
      <w:r>
        <w:rPr>
          <w:sz w:val="28"/>
          <w:szCs w:val="28"/>
        </w:rPr>
        <w:t xml:space="preserve">     4 балла – выполняет все задания, дает обобщающие понятия или называет существенные признаки;</w:t>
      </w:r>
    </w:p>
    <w:p w:rsidR="009D6D02" w:rsidRDefault="009D6D02" w:rsidP="009D6D02">
      <w:pPr>
        <w:jc w:val="both"/>
        <w:rPr>
          <w:sz w:val="28"/>
          <w:szCs w:val="28"/>
        </w:rPr>
      </w:pPr>
      <w:r>
        <w:rPr>
          <w:sz w:val="28"/>
          <w:szCs w:val="28"/>
        </w:rPr>
        <w:t xml:space="preserve">     3 балла – выполняет все задания, затрудняется в подборе обобщающих понятий, в некоторых заданиях требуется направляющая помощь педагога;</w:t>
      </w:r>
    </w:p>
    <w:p w:rsidR="009D6D02" w:rsidRDefault="009D6D02" w:rsidP="009D6D02">
      <w:pPr>
        <w:jc w:val="both"/>
        <w:rPr>
          <w:sz w:val="28"/>
          <w:szCs w:val="28"/>
        </w:rPr>
      </w:pPr>
      <w:r>
        <w:rPr>
          <w:sz w:val="28"/>
          <w:szCs w:val="28"/>
        </w:rPr>
        <w:t xml:space="preserve">     2 балла – выполняет 7-10 заданий, не дает обобщающих понятий, требуется направляющая и программирующая помощь педагога;</w:t>
      </w:r>
    </w:p>
    <w:p w:rsidR="009D6D02" w:rsidRDefault="009D6D02" w:rsidP="009D6D02">
      <w:pPr>
        <w:jc w:val="both"/>
        <w:rPr>
          <w:sz w:val="28"/>
          <w:szCs w:val="28"/>
        </w:rPr>
      </w:pPr>
      <w:r>
        <w:rPr>
          <w:sz w:val="28"/>
          <w:szCs w:val="28"/>
        </w:rPr>
        <w:t xml:space="preserve">     1 балл – выполняет от 1 до 6 заданий с помощью педагога, отвечает не по существу.</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 xml:space="preserve">Диагностика уровня сформированности коммуникативных </w:t>
      </w:r>
    </w:p>
    <w:p w:rsidR="009D6D02" w:rsidRDefault="009D6D02" w:rsidP="009D6D02">
      <w:pPr>
        <w:jc w:val="center"/>
        <w:rPr>
          <w:b/>
          <w:sz w:val="28"/>
          <w:szCs w:val="28"/>
        </w:rPr>
      </w:pPr>
      <w:r>
        <w:rPr>
          <w:b/>
          <w:sz w:val="28"/>
          <w:szCs w:val="28"/>
        </w:rPr>
        <w:t>универсальных учебных действий</w:t>
      </w:r>
    </w:p>
    <w:p w:rsidR="009D6D02" w:rsidRDefault="009D6D02" w:rsidP="009D6D02">
      <w:pPr>
        <w:jc w:val="center"/>
        <w:rPr>
          <w:b/>
          <w:sz w:val="28"/>
          <w:szCs w:val="28"/>
        </w:rPr>
      </w:pPr>
      <w:r>
        <w:rPr>
          <w:b/>
          <w:sz w:val="28"/>
          <w:szCs w:val="28"/>
        </w:rPr>
        <w:t>(методика М.А. Ступницкой) (8)</w:t>
      </w:r>
    </w:p>
    <w:p w:rsidR="009D6D02" w:rsidRDefault="009D6D02" w:rsidP="009D6D02">
      <w:pPr>
        <w:jc w:val="center"/>
        <w:rPr>
          <w:b/>
          <w:sz w:val="28"/>
          <w:szCs w:val="28"/>
        </w:rPr>
      </w:pPr>
    </w:p>
    <w:p w:rsidR="009D6D02" w:rsidRDefault="009D6D02" w:rsidP="009D6D02">
      <w:pPr>
        <w:jc w:val="both"/>
        <w:rPr>
          <w:sz w:val="28"/>
          <w:szCs w:val="28"/>
        </w:rPr>
      </w:pPr>
      <w:r>
        <w:rPr>
          <w:sz w:val="28"/>
          <w:szCs w:val="28"/>
        </w:rPr>
        <w:t xml:space="preserve">     Учителям-предметникам предлагается оценить следующие виды работы учащихся на уроке: изложение собственных мыслей, ведение дискуссии (способность отвечать на вопросы и способность задавать вопросы, способность возражать оппоненту), взаимодействие в учебной группе (способность аргументировано отстаивать собственную позицию, способность гибко менять свою позицию, способность подчиняться решению группы для успеха общего дела), соблюдение социальной дистанции в ходе общения (способность учитывать статус собеседника и особенности ситуации общения).</w:t>
      </w:r>
    </w:p>
    <w:p w:rsidR="009D6D02" w:rsidRDefault="009D6D02" w:rsidP="009D6D02">
      <w:pPr>
        <w:jc w:val="both"/>
        <w:rPr>
          <w:sz w:val="28"/>
          <w:szCs w:val="28"/>
        </w:rPr>
      </w:pPr>
      <w:r>
        <w:rPr>
          <w:sz w:val="28"/>
          <w:szCs w:val="28"/>
        </w:rPr>
        <w:t xml:space="preserve">     Результаты опроса заносятся в форму, приведенную в таблице 1.</w:t>
      </w:r>
    </w:p>
    <w:p w:rsidR="009D6D02" w:rsidRDefault="009D6D02" w:rsidP="009D6D02">
      <w:pPr>
        <w:jc w:val="both"/>
        <w:rPr>
          <w:sz w:val="28"/>
          <w:szCs w:val="28"/>
        </w:rPr>
      </w:pPr>
      <w:r>
        <w:rPr>
          <w:sz w:val="28"/>
          <w:szCs w:val="28"/>
        </w:rPr>
        <w:t xml:space="preserve">                                                                                                            Таблица 1</w:t>
      </w:r>
    </w:p>
    <w:p w:rsidR="009D6D02" w:rsidRPr="00BC1FF9" w:rsidRDefault="009D6D02" w:rsidP="009D6D02">
      <w:pPr>
        <w:jc w:val="center"/>
        <w:rPr>
          <w:b/>
          <w:sz w:val="28"/>
          <w:szCs w:val="28"/>
        </w:rPr>
      </w:pPr>
      <w:r w:rsidRPr="00BC1FF9">
        <w:rPr>
          <w:b/>
          <w:sz w:val="28"/>
          <w:szCs w:val="28"/>
        </w:rPr>
        <w:t>Форма, заполняемая учителями для диагностики</w:t>
      </w:r>
    </w:p>
    <w:p w:rsidR="009D6D02" w:rsidRDefault="009D6D02" w:rsidP="009D6D02">
      <w:pPr>
        <w:jc w:val="center"/>
        <w:rPr>
          <w:b/>
          <w:sz w:val="28"/>
          <w:szCs w:val="28"/>
        </w:rPr>
      </w:pPr>
      <w:r w:rsidRPr="00BC1FF9">
        <w:rPr>
          <w:b/>
          <w:sz w:val="28"/>
          <w:szCs w:val="28"/>
        </w:rPr>
        <w:t>коммуникативных умений и навыков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1"/>
        <w:gridCol w:w="5858"/>
        <w:gridCol w:w="425"/>
        <w:gridCol w:w="426"/>
        <w:gridCol w:w="425"/>
        <w:gridCol w:w="425"/>
        <w:gridCol w:w="425"/>
        <w:gridCol w:w="391"/>
      </w:tblGrid>
      <w:tr w:rsidR="009D6D02" w:rsidTr="004D2F84">
        <w:trPr>
          <w:trHeight w:val="332"/>
        </w:trPr>
        <w:tc>
          <w:tcPr>
            <w:tcW w:w="1196" w:type="dxa"/>
            <w:gridSpan w:val="2"/>
            <w:vMerge w:val="restart"/>
            <w:tcBorders>
              <w:bottom w:val="single" w:sz="4" w:space="0" w:color="auto"/>
            </w:tcBorders>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Баллы</w:t>
            </w:r>
          </w:p>
        </w:tc>
        <w:tc>
          <w:tcPr>
            <w:tcW w:w="5858" w:type="dxa"/>
            <w:vMerge w:val="restart"/>
            <w:tcBorders>
              <w:bottom w:val="single" w:sz="4" w:space="0" w:color="auto"/>
            </w:tcBorders>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Виды работы на уроке</w:t>
            </w:r>
          </w:p>
        </w:tc>
        <w:tc>
          <w:tcPr>
            <w:tcW w:w="2517" w:type="dxa"/>
            <w:gridSpan w:val="6"/>
            <w:tcBorders>
              <w:bottom w:val="single" w:sz="4" w:space="0" w:color="auto"/>
            </w:tcBorders>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Фамилии</w:t>
            </w:r>
          </w:p>
          <w:p w:rsidR="009D6D02" w:rsidRPr="00C636D1" w:rsidRDefault="009D6D02" w:rsidP="004D2F84">
            <w:pPr>
              <w:autoSpaceDE w:val="0"/>
              <w:autoSpaceDN w:val="0"/>
              <w:adjustRightInd w:val="0"/>
              <w:jc w:val="center"/>
              <w:rPr>
                <w:color w:val="000000"/>
                <w:sz w:val="28"/>
                <w:szCs w:val="28"/>
              </w:rPr>
            </w:pPr>
            <w:r w:rsidRPr="00C636D1">
              <w:rPr>
                <w:b/>
                <w:color w:val="000000"/>
                <w:sz w:val="28"/>
                <w:szCs w:val="28"/>
              </w:rPr>
              <w:t>учащихся</w:t>
            </w:r>
          </w:p>
        </w:tc>
      </w:tr>
      <w:tr w:rsidR="009D6D02" w:rsidTr="004D2F84">
        <w:tc>
          <w:tcPr>
            <w:tcW w:w="1196" w:type="dxa"/>
            <w:gridSpan w:val="2"/>
            <w:vMerge/>
          </w:tcPr>
          <w:p w:rsidR="009D6D02" w:rsidRPr="00C636D1" w:rsidRDefault="009D6D02" w:rsidP="004D2F84">
            <w:pPr>
              <w:autoSpaceDE w:val="0"/>
              <w:autoSpaceDN w:val="0"/>
              <w:adjustRightInd w:val="0"/>
              <w:jc w:val="center"/>
              <w:rPr>
                <w:color w:val="000000"/>
                <w:sz w:val="28"/>
                <w:szCs w:val="28"/>
              </w:rPr>
            </w:pPr>
          </w:p>
        </w:tc>
        <w:tc>
          <w:tcPr>
            <w:tcW w:w="5858" w:type="dxa"/>
            <w:vMerge/>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1.Изложение собственных мыслей</w:t>
            </w:r>
          </w:p>
        </w:tc>
      </w:tr>
      <w:tr w:rsidR="009D6D02" w:rsidTr="004D2F84">
        <w:tc>
          <w:tcPr>
            <w:tcW w:w="1196" w:type="dxa"/>
            <w:gridSpan w:val="2"/>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5858"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Может самостоятельно донести свою мысль до других</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1196" w:type="dxa"/>
            <w:gridSpan w:val="2"/>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5858"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Может донести свою мысль до других только с помощью наводящих вопросов</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1196" w:type="dxa"/>
            <w:gridSpan w:val="2"/>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lastRenderedPageBreak/>
              <w:t>1</w:t>
            </w:r>
          </w:p>
        </w:tc>
        <w:tc>
          <w:tcPr>
            <w:tcW w:w="5858" w:type="dxa"/>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может донести свою мысль до других даже с помощью наводящих вопросов</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2.Ведение дискуссии</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2.1.Способность отвечать на вопросы</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4</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отвечает, давая развернутый ответ</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отвечает, давая краткий (неполный) ответ</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при ответе испытывает затруднения из-за волнения</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при ответе испытывает затруднения из-за ограниченности словаря</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Практически не может самостоятельно отвечать на вопросы</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2.2.Способность задавать вопросы</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самостоятельно формулирует корректные вопросы</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Формулировки вопросов не всегда понятны собеседнику и требуют уточнений</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Практически не может формулировать вопросы, понятные собеседнику</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2.3.Способность корректно возражать оппоненту</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возражает своему оппоненту корректно</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всегда корректно возражает своему оппоненту</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не соблюдает корректность, возражая оппоненту</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3.Взаимодействие в учебной группе (в группе сверстников)</w:t>
            </w:r>
          </w:p>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3.1.Способность аргументировано отстаивать собственную позицию</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lastRenderedPageBreak/>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отстаивает свою позицию аргументировано</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всегда аргументировано отстаивает свою позицию</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не может аргументировано отстоять свою позицию</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3.2.Способность гибко (разумно и осознанно) менять собственную позицию:</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4</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может гибко (разумно и осознанно) менять свою позицию в случае необходимости</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всегда может в случае необходимости гибко (разумно и осознанно) менять свою позицию</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не может гибко (разумно и осознанно) менять свою позицию, даже если понимает необходимость этого шага</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может гибко (разумно и осознанно) менять свою позицию, потому что, как правило, не понимает необходимость этого шага</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3.3.Способность подчиниться решению группы для успеха общего дела</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может подчиниться решению группы</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всегда может подчиниться решению группы</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не подчиняется решению группы</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rPr>
          <w:trHeight w:val="654"/>
        </w:trPr>
        <w:tc>
          <w:tcPr>
            <w:tcW w:w="9571" w:type="dxa"/>
            <w:gridSpan w:val="9"/>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4.Соблюдение социальной дистанции в ходе общения</w:t>
            </w:r>
          </w:p>
          <w:p w:rsidR="009D6D02" w:rsidRPr="00C636D1" w:rsidRDefault="009D6D02" w:rsidP="004D2F84">
            <w:pPr>
              <w:autoSpaceDE w:val="0"/>
              <w:autoSpaceDN w:val="0"/>
              <w:adjustRightInd w:val="0"/>
              <w:jc w:val="center"/>
              <w:rPr>
                <w:color w:val="000000"/>
                <w:sz w:val="28"/>
                <w:szCs w:val="28"/>
              </w:rPr>
            </w:pPr>
            <w:r w:rsidRPr="00C636D1">
              <w:rPr>
                <w:b/>
                <w:color w:val="000000"/>
                <w:sz w:val="28"/>
                <w:szCs w:val="28"/>
              </w:rPr>
              <w:t>(способность учитывать статус собеседника и особенности ситуации общения)</w:t>
            </w: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3</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Обычно удерживает социальную дистанцию в ходе общения</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t>2</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Не всегда удерживает социальную дистанцию в ходе общения</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675" w:type="dxa"/>
          </w:tcPr>
          <w:p w:rsidR="009D6D02" w:rsidRPr="00C636D1" w:rsidRDefault="009D6D02" w:rsidP="004D2F84">
            <w:pPr>
              <w:autoSpaceDE w:val="0"/>
              <w:autoSpaceDN w:val="0"/>
              <w:adjustRightInd w:val="0"/>
              <w:jc w:val="center"/>
              <w:rPr>
                <w:color w:val="000000"/>
                <w:sz w:val="28"/>
                <w:szCs w:val="28"/>
              </w:rPr>
            </w:pPr>
            <w:r w:rsidRPr="00C636D1">
              <w:rPr>
                <w:color w:val="000000"/>
                <w:sz w:val="28"/>
                <w:szCs w:val="28"/>
              </w:rPr>
              <w:lastRenderedPageBreak/>
              <w:t>1</w:t>
            </w:r>
          </w:p>
        </w:tc>
        <w:tc>
          <w:tcPr>
            <w:tcW w:w="6379" w:type="dxa"/>
            <w:gridSpan w:val="2"/>
          </w:tcPr>
          <w:p w:rsidR="009D6D02" w:rsidRPr="00C636D1" w:rsidRDefault="009D6D02" w:rsidP="004D2F84">
            <w:pPr>
              <w:autoSpaceDE w:val="0"/>
              <w:autoSpaceDN w:val="0"/>
              <w:adjustRightInd w:val="0"/>
              <w:rPr>
                <w:color w:val="000000"/>
                <w:sz w:val="28"/>
                <w:szCs w:val="28"/>
              </w:rPr>
            </w:pPr>
            <w:r w:rsidRPr="00C636D1">
              <w:rPr>
                <w:color w:val="000000"/>
                <w:sz w:val="28"/>
                <w:szCs w:val="28"/>
              </w:rPr>
              <w:t>Как правило, игнорирует социальную дистанцию в ходе общения</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r w:rsidR="009D6D02" w:rsidTr="004D2F84">
        <w:tc>
          <w:tcPr>
            <w:tcW w:w="7054" w:type="dxa"/>
            <w:gridSpan w:val="3"/>
          </w:tcPr>
          <w:p w:rsidR="009D6D02" w:rsidRPr="00C636D1" w:rsidRDefault="009D6D02" w:rsidP="004D2F84">
            <w:pPr>
              <w:autoSpaceDE w:val="0"/>
              <w:autoSpaceDN w:val="0"/>
              <w:adjustRightInd w:val="0"/>
              <w:rPr>
                <w:b/>
                <w:color w:val="000000"/>
                <w:sz w:val="28"/>
                <w:szCs w:val="28"/>
              </w:rPr>
            </w:pPr>
            <w:r w:rsidRPr="00C636D1">
              <w:rPr>
                <w:color w:val="000000"/>
                <w:sz w:val="28"/>
                <w:szCs w:val="28"/>
              </w:rPr>
              <w:t xml:space="preserve">                                                                         </w:t>
            </w:r>
            <w:r w:rsidRPr="00C636D1">
              <w:rPr>
                <w:b/>
                <w:color w:val="000000"/>
                <w:sz w:val="28"/>
                <w:szCs w:val="28"/>
              </w:rPr>
              <w:t>Общий балл:</w:t>
            </w: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6"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425" w:type="dxa"/>
          </w:tcPr>
          <w:p w:rsidR="009D6D02" w:rsidRPr="00C636D1" w:rsidRDefault="009D6D02" w:rsidP="004D2F84">
            <w:pPr>
              <w:autoSpaceDE w:val="0"/>
              <w:autoSpaceDN w:val="0"/>
              <w:adjustRightInd w:val="0"/>
              <w:jc w:val="center"/>
              <w:rPr>
                <w:color w:val="000000"/>
                <w:sz w:val="28"/>
                <w:szCs w:val="28"/>
              </w:rPr>
            </w:pPr>
          </w:p>
        </w:tc>
        <w:tc>
          <w:tcPr>
            <w:tcW w:w="391" w:type="dxa"/>
          </w:tcPr>
          <w:p w:rsidR="009D6D02" w:rsidRPr="00C636D1" w:rsidRDefault="009D6D02" w:rsidP="004D2F84">
            <w:pPr>
              <w:autoSpaceDE w:val="0"/>
              <w:autoSpaceDN w:val="0"/>
              <w:adjustRightInd w:val="0"/>
              <w:jc w:val="center"/>
              <w:rPr>
                <w:color w:val="000000"/>
                <w:sz w:val="28"/>
                <w:szCs w:val="28"/>
              </w:rPr>
            </w:pPr>
          </w:p>
        </w:tc>
      </w:tr>
    </w:tbl>
    <w:p w:rsidR="009D6D02" w:rsidRPr="00AE0275" w:rsidRDefault="009D6D02" w:rsidP="009D6D02">
      <w:pPr>
        <w:jc w:val="center"/>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 xml:space="preserve">     Инструкция. В средне колонке («Виды работы на уроке») приводятся некоторые характеристики учебной работы детей, которые вы постоянно наблюдаете на своих уроках. Выбираете наиболее подходящую характеристику и поставьте галочку на пересечении данного утверждения и фамилии учащегося.</w:t>
      </w:r>
    </w:p>
    <w:p w:rsidR="009D6D02" w:rsidRDefault="009D6D02" w:rsidP="009D6D02">
      <w:pPr>
        <w:jc w:val="both"/>
        <w:rPr>
          <w:sz w:val="28"/>
          <w:szCs w:val="28"/>
        </w:rPr>
      </w:pPr>
      <w:r>
        <w:rPr>
          <w:sz w:val="28"/>
          <w:szCs w:val="28"/>
        </w:rPr>
        <w:t xml:space="preserve">     В результате подсчета баллов можно выделить три группы учащихся: слабая группа (от 8 до 13 баллов), средняя группа (от 14 до 20 баллов), сильная группа (от 21 до 26 баллов). Критерии сформированности коммуникативных универсальных учебных действий учащихся и рекомендации для учителей приведены в таблице 2.</w:t>
      </w:r>
    </w:p>
    <w:p w:rsidR="009D6D02" w:rsidRDefault="009D6D02" w:rsidP="009D6D02">
      <w:pPr>
        <w:jc w:val="both"/>
        <w:rPr>
          <w:sz w:val="28"/>
          <w:szCs w:val="28"/>
        </w:rPr>
      </w:pPr>
      <w:r>
        <w:rPr>
          <w:sz w:val="28"/>
          <w:szCs w:val="28"/>
        </w:rPr>
        <w:t xml:space="preserve">                                                                                   Таблица 2</w:t>
      </w:r>
    </w:p>
    <w:p w:rsidR="009D6D02" w:rsidRDefault="009D6D02" w:rsidP="009D6D02">
      <w:pPr>
        <w:jc w:val="center"/>
        <w:rPr>
          <w:b/>
          <w:sz w:val="28"/>
          <w:szCs w:val="28"/>
        </w:rPr>
      </w:pPr>
      <w:r>
        <w:rPr>
          <w:b/>
          <w:sz w:val="28"/>
          <w:szCs w:val="28"/>
        </w:rPr>
        <w:t>Критерии сформированности коммуникативных</w:t>
      </w:r>
    </w:p>
    <w:p w:rsidR="009D6D02" w:rsidRDefault="009D6D02" w:rsidP="009D6D02">
      <w:pPr>
        <w:jc w:val="center"/>
        <w:rPr>
          <w:b/>
          <w:sz w:val="28"/>
          <w:szCs w:val="28"/>
        </w:rPr>
      </w:pPr>
      <w:r>
        <w:rPr>
          <w:b/>
          <w:sz w:val="28"/>
          <w:szCs w:val="28"/>
        </w:rPr>
        <w:t>универсальных учебных действий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536"/>
        <w:gridCol w:w="3367"/>
      </w:tblGrid>
      <w:tr w:rsidR="009D6D02" w:rsidTr="004D2F84">
        <w:tc>
          <w:tcPr>
            <w:tcW w:w="1668"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Группа,</w:t>
            </w:r>
          </w:p>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баллы</w:t>
            </w:r>
          </w:p>
        </w:tc>
        <w:tc>
          <w:tcPr>
            <w:tcW w:w="4536"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Критерий</w:t>
            </w:r>
          </w:p>
        </w:tc>
        <w:tc>
          <w:tcPr>
            <w:tcW w:w="3367" w:type="dxa"/>
          </w:tcPr>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Рекомендации</w:t>
            </w:r>
          </w:p>
          <w:p w:rsidR="009D6D02" w:rsidRPr="00C636D1" w:rsidRDefault="009D6D02" w:rsidP="004D2F84">
            <w:pPr>
              <w:autoSpaceDE w:val="0"/>
              <w:autoSpaceDN w:val="0"/>
              <w:adjustRightInd w:val="0"/>
              <w:jc w:val="center"/>
              <w:rPr>
                <w:b/>
                <w:color w:val="000000"/>
                <w:sz w:val="28"/>
                <w:szCs w:val="28"/>
              </w:rPr>
            </w:pPr>
            <w:r w:rsidRPr="00C636D1">
              <w:rPr>
                <w:b/>
                <w:color w:val="000000"/>
                <w:sz w:val="28"/>
                <w:szCs w:val="28"/>
              </w:rPr>
              <w:t>учителям</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Слабая</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Группа (8-13 баллов)</w:t>
            </w:r>
          </w:p>
        </w:tc>
        <w:tc>
          <w:tcPr>
            <w:tcW w:w="45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Не способен самостоятельно донести до окружающих собственные мысли и формулировать ответы на обращенные к нему вопросы, а также самостоятельно формулировать вопросы собеседнику. В ходе дискуссии, как правило, некорректен. Не может аргументировано отстаивать собственную позицию и гибко </w:t>
            </w:r>
            <w:r w:rsidRPr="00C636D1">
              <w:rPr>
                <w:color w:val="000000"/>
                <w:sz w:val="28"/>
                <w:szCs w:val="28"/>
              </w:rPr>
              <w:lastRenderedPageBreak/>
              <w:t>менять ее, так как не понимает необходимость этого шага. При взаимодействии в группе не подчиняется общему решению группы. Не способен строить общение с учетом статуса собеседника и особенностей ситуации общения.</w:t>
            </w:r>
          </w:p>
        </w:tc>
        <w:tc>
          <w:tcPr>
            <w:tcW w:w="33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 xml:space="preserve">Необходимо развивать приемы участия в дискуссии, формировать способность обосновывать свою позицию в споре, видеть общую цель группы и действовать в соответствии с нею, удерживать социальную дистанцию в ходе </w:t>
            </w:r>
            <w:r w:rsidRPr="00C636D1">
              <w:rPr>
                <w:color w:val="000000"/>
                <w:sz w:val="28"/>
                <w:szCs w:val="28"/>
              </w:rPr>
              <w:lastRenderedPageBreak/>
              <w:t>общения со взрослыми и сверстниками.</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Средняя</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Группа (14-20 баллов)</w:t>
            </w:r>
          </w:p>
        </w:tc>
        <w:tc>
          <w:tcPr>
            <w:tcW w:w="45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Испытывает некоторые затруднения при изложении собственных мыслей, ответах на обращенные к нему вопросы в связи с волнением (ограниченным словарным запасом) и при попытках самостоятельно формулировать вопросы собеседнику. Не всегда способен отстоять свою позицию или разумно изменять ее, а также подчиниться решению группы для успеха общего дела. Возражая оппоненту, бывает некорректен. В ходе общения может нарушать социальную дистанцию</w:t>
            </w:r>
          </w:p>
        </w:tc>
        <w:tc>
          <w:tcPr>
            <w:tcW w:w="33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Необходимо работать над совершенствованием умения излагать свои мысли, формулировать вопросы собеседнику и отвечать на поставленные вопросы. Желательно помочь ребенку в развитии способности отстаивать свою позицию или разумно менять ее. Следует работать над умением соблюдать социальную дистанцию в общении.</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Сильная</w:t>
            </w:r>
          </w:p>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Группа (21-26 баллов)</w:t>
            </w:r>
          </w:p>
        </w:tc>
        <w:tc>
          <w:tcPr>
            <w:tcW w:w="4536"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t xml:space="preserve">Способен ясно и четко излагать свои мысли, корректно отвечать на поставленные вопросы, формулировать вопросы собеседнику, а также возражать оппоненту. Умеет аргументировать свою позицию или гибко менять ее в случае необходимости. Способен подчиниться решению группы для успеха общего дела. Всегда удерживает социальную </w:t>
            </w:r>
            <w:r w:rsidRPr="00C636D1">
              <w:rPr>
                <w:color w:val="000000"/>
                <w:sz w:val="28"/>
                <w:szCs w:val="28"/>
              </w:rPr>
              <w:lastRenderedPageBreak/>
              <w:t>дистанцию в ходе общения</w:t>
            </w:r>
          </w:p>
        </w:tc>
        <w:tc>
          <w:tcPr>
            <w:tcW w:w="3367" w:type="dxa"/>
          </w:tcPr>
          <w:p w:rsidR="009D6D02" w:rsidRPr="00C636D1" w:rsidRDefault="009D6D02" w:rsidP="004D2F84">
            <w:pPr>
              <w:autoSpaceDE w:val="0"/>
              <w:autoSpaceDN w:val="0"/>
              <w:adjustRightInd w:val="0"/>
              <w:jc w:val="both"/>
              <w:rPr>
                <w:color w:val="000000"/>
                <w:sz w:val="28"/>
                <w:szCs w:val="28"/>
              </w:rPr>
            </w:pPr>
            <w:r w:rsidRPr="00C636D1">
              <w:rPr>
                <w:color w:val="000000"/>
                <w:sz w:val="28"/>
                <w:szCs w:val="28"/>
              </w:rPr>
              <w:lastRenderedPageBreak/>
              <w:t>Не нуждается в специальной работе по развитию коммуникативных навыков.</w:t>
            </w:r>
          </w:p>
        </w:tc>
      </w:tr>
      <w:tr w:rsidR="009D6D02" w:rsidTr="004D2F84">
        <w:tc>
          <w:tcPr>
            <w:tcW w:w="1668" w:type="dxa"/>
          </w:tcPr>
          <w:p w:rsidR="009D6D02" w:rsidRPr="00C636D1" w:rsidRDefault="009D6D02" w:rsidP="004D2F84">
            <w:pPr>
              <w:autoSpaceDE w:val="0"/>
              <w:autoSpaceDN w:val="0"/>
              <w:adjustRightInd w:val="0"/>
              <w:jc w:val="both"/>
              <w:rPr>
                <w:color w:val="000000"/>
                <w:sz w:val="28"/>
                <w:szCs w:val="28"/>
              </w:rPr>
            </w:pPr>
          </w:p>
        </w:tc>
        <w:tc>
          <w:tcPr>
            <w:tcW w:w="4536" w:type="dxa"/>
          </w:tcPr>
          <w:p w:rsidR="009D6D02" w:rsidRPr="00C636D1" w:rsidRDefault="009D6D02" w:rsidP="004D2F84">
            <w:pPr>
              <w:autoSpaceDE w:val="0"/>
              <w:autoSpaceDN w:val="0"/>
              <w:adjustRightInd w:val="0"/>
              <w:jc w:val="both"/>
              <w:rPr>
                <w:color w:val="000000"/>
                <w:sz w:val="28"/>
                <w:szCs w:val="28"/>
              </w:rPr>
            </w:pPr>
          </w:p>
        </w:tc>
        <w:tc>
          <w:tcPr>
            <w:tcW w:w="3367" w:type="dxa"/>
          </w:tcPr>
          <w:p w:rsidR="009D6D02" w:rsidRPr="00C636D1" w:rsidRDefault="009D6D02" w:rsidP="004D2F84">
            <w:pPr>
              <w:autoSpaceDE w:val="0"/>
              <w:autoSpaceDN w:val="0"/>
              <w:adjustRightInd w:val="0"/>
              <w:jc w:val="both"/>
              <w:rPr>
                <w:color w:val="000000"/>
                <w:sz w:val="28"/>
                <w:szCs w:val="28"/>
              </w:rPr>
            </w:pPr>
          </w:p>
        </w:tc>
      </w:tr>
    </w:tbl>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center"/>
        <w:rPr>
          <w:b/>
          <w:sz w:val="28"/>
          <w:szCs w:val="28"/>
        </w:rPr>
      </w:pPr>
      <w:r>
        <w:rPr>
          <w:b/>
          <w:sz w:val="28"/>
          <w:szCs w:val="28"/>
        </w:rPr>
        <w:t>Тест самооценки личности Дембо-Рубинштейн (4)</w:t>
      </w:r>
    </w:p>
    <w:p w:rsidR="009D6D02" w:rsidRDefault="009D6D02" w:rsidP="009D6D02">
      <w:pPr>
        <w:jc w:val="center"/>
        <w:rPr>
          <w:b/>
          <w:sz w:val="28"/>
          <w:szCs w:val="28"/>
        </w:rPr>
      </w:pPr>
    </w:p>
    <w:p w:rsidR="009D6D02" w:rsidRDefault="009D6D02" w:rsidP="009D6D02">
      <w:pPr>
        <w:rPr>
          <w:sz w:val="28"/>
          <w:szCs w:val="28"/>
        </w:rPr>
      </w:pPr>
      <w:r>
        <w:rPr>
          <w:sz w:val="28"/>
          <w:szCs w:val="28"/>
        </w:rPr>
        <w:t xml:space="preserve">     Тест самооценки личности Дембо-Рубинштейн используется для работы с учащимися 8-11 классов.</w:t>
      </w:r>
    </w:p>
    <w:p w:rsidR="009D6D02" w:rsidRDefault="009D6D02" w:rsidP="009D6D02">
      <w:pPr>
        <w:rPr>
          <w:sz w:val="28"/>
          <w:szCs w:val="28"/>
        </w:rPr>
      </w:pPr>
      <w:r>
        <w:rPr>
          <w:sz w:val="28"/>
          <w:szCs w:val="28"/>
        </w:rPr>
        <w:t xml:space="preserve">     </w:t>
      </w:r>
      <w:r w:rsidRPr="003B077F">
        <w:rPr>
          <w:b/>
          <w:sz w:val="28"/>
          <w:szCs w:val="28"/>
        </w:rPr>
        <w:t xml:space="preserve">Инструкция для учащихся: </w:t>
      </w:r>
      <w:r>
        <w:rPr>
          <w:sz w:val="28"/>
          <w:szCs w:val="28"/>
        </w:rPr>
        <w:t>Тебе следует оценить самого себя по 7-балльной шкале по ряду качеств, таких как сила, здоровье, ум, красота и др. Для того, чтобы лучше понять, как это сделать, рассмотрим следующий пример.</w:t>
      </w:r>
    </w:p>
    <w:p w:rsidR="009D6D02" w:rsidRDefault="009D6D02" w:rsidP="009D6D02">
      <w:pPr>
        <w:rPr>
          <w:sz w:val="28"/>
          <w:szCs w:val="28"/>
        </w:rPr>
      </w:pPr>
      <w:r>
        <w:rPr>
          <w:sz w:val="28"/>
          <w:szCs w:val="28"/>
        </w:rPr>
        <w:t xml:space="preserve">     Тебе нужно оценить себя по росту. Перед тобой на бланке отрезок прямой. Представь, что на нем расположилось все человечество по росту; тогда слева будут находится самые низкие люди, а справа – самые высокие на Земле люди. А теперь отметь на отрезке то место, где с учетом твоего роста должен находиться ты сам. Если тебе все понятно, то оцени себя таким образом и по другим качествам.</w:t>
      </w:r>
    </w:p>
    <w:p w:rsidR="009D6D02" w:rsidRDefault="009D6D02" w:rsidP="009D6D02">
      <w:pPr>
        <w:rPr>
          <w:sz w:val="28"/>
          <w:szCs w:val="28"/>
        </w:rPr>
      </w:pPr>
      <w:r>
        <w:rPr>
          <w:sz w:val="28"/>
          <w:szCs w:val="28"/>
        </w:rPr>
        <w:t>РОСТ</w:t>
      </w:r>
    </w:p>
    <w:p w:rsidR="009D6D02" w:rsidRDefault="009D6D02" w:rsidP="009D6D02">
      <w:pPr>
        <w:rPr>
          <w:sz w:val="28"/>
          <w:szCs w:val="28"/>
        </w:rPr>
      </w:pPr>
      <w:r>
        <w:rPr>
          <w:sz w:val="28"/>
          <w:szCs w:val="28"/>
        </w:rPr>
        <w:t>низкий                                                                                                      высокий</w:t>
      </w:r>
    </w:p>
    <w:p w:rsidR="009D6D02" w:rsidRDefault="009D6D02" w:rsidP="009D6D02">
      <w:pPr>
        <w:rPr>
          <w:sz w:val="28"/>
          <w:szCs w:val="28"/>
        </w:rPr>
      </w:pPr>
      <w:r>
        <w:rPr>
          <w:sz w:val="28"/>
          <w:szCs w:val="28"/>
        </w:rPr>
        <w:t xml:space="preserve">1               2                3                 4                  5                   6                 7                   </w:t>
      </w:r>
    </w:p>
    <w:p w:rsidR="009D6D02" w:rsidRDefault="009D6D02" w:rsidP="009D6D02">
      <w:pPr>
        <w:rPr>
          <w:sz w:val="28"/>
          <w:szCs w:val="28"/>
        </w:rPr>
      </w:pPr>
      <w:r>
        <w:rPr>
          <w:sz w:val="28"/>
          <w:szCs w:val="28"/>
        </w:rPr>
        <w:t xml:space="preserve">_______\_________\_________\_________\__________\________\_________ </w:t>
      </w:r>
    </w:p>
    <w:p w:rsidR="009D6D02" w:rsidRDefault="009D6D02" w:rsidP="009D6D02">
      <w:pPr>
        <w:rPr>
          <w:sz w:val="28"/>
          <w:szCs w:val="28"/>
        </w:rPr>
      </w:pPr>
    </w:p>
    <w:p w:rsidR="009D6D02" w:rsidRDefault="009D6D02" w:rsidP="009D6D02">
      <w:pPr>
        <w:rPr>
          <w:sz w:val="28"/>
          <w:szCs w:val="28"/>
        </w:rPr>
      </w:pPr>
      <w:r>
        <w:rPr>
          <w:sz w:val="28"/>
          <w:szCs w:val="28"/>
        </w:rPr>
        <w:lastRenderedPageBreak/>
        <w:t>СИЛА</w:t>
      </w:r>
    </w:p>
    <w:p w:rsidR="009D6D02" w:rsidRDefault="009D6D02" w:rsidP="009D6D02">
      <w:pPr>
        <w:rPr>
          <w:sz w:val="28"/>
          <w:szCs w:val="28"/>
        </w:rPr>
      </w:pPr>
      <w:r>
        <w:rPr>
          <w:sz w:val="28"/>
          <w:szCs w:val="28"/>
        </w:rPr>
        <w:t xml:space="preserve">слабый                                                                                                       сильный </w:t>
      </w:r>
    </w:p>
    <w:p w:rsidR="009D6D02" w:rsidRDefault="009D6D02" w:rsidP="009D6D02">
      <w:pPr>
        <w:rPr>
          <w:sz w:val="28"/>
          <w:szCs w:val="28"/>
        </w:rPr>
      </w:pPr>
      <w:r>
        <w:rPr>
          <w:sz w:val="28"/>
          <w:szCs w:val="28"/>
        </w:rPr>
        <w:t xml:space="preserve">1                2                  3                 4                  5                    6                  7         </w:t>
      </w:r>
    </w:p>
    <w:p w:rsidR="009D6D02" w:rsidRDefault="009D6D02" w:rsidP="009D6D02">
      <w:pPr>
        <w:rPr>
          <w:sz w:val="28"/>
          <w:szCs w:val="28"/>
        </w:rPr>
      </w:pPr>
      <w:r>
        <w:rPr>
          <w:sz w:val="28"/>
          <w:szCs w:val="28"/>
        </w:rPr>
        <w:t>________\_________\_________\_________\___________\_________\_______</w:t>
      </w:r>
    </w:p>
    <w:p w:rsidR="009D6D02" w:rsidRDefault="009D6D02" w:rsidP="009D6D02">
      <w:pPr>
        <w:rPr>
          <w:sz w:val="28"/>
          <w:szCs w:val="28"/>
        </w:rPr>
      </w:pPr>
    </w:p>
    <w:p w:rsidR="009D6D02" w:rsidRDefault="009D6D02" w:rsidP="009D6D02">
      <w:pPr>
        <w:rPr>
          <w:sz w:val="28"/>
          <w:szCs w:val="28"/>
        </w:rPr>
      </w:pPr>
      <w:r>
        <w:rPr>
          <w:sz w:val="28"/>
          <w:szCs w:val="28"/>
        </w:rPr>
        <w:t>ЗДОРОВЬЕ</w:t>
      </w:r>
    </w:p>
    <w:p w:rsidR="009D6D02" w:rsidRDefault="009D6D02" w:rsidP="009D6D02">
      <w:pPr>
        <w:rPr>
          <w:sz w:val="28"/>
          <w:szCs w:val="28"/>
        </w:rPr>
      </w:pPr>
      <w:r>
        <w:rPr>
          <w:sz w:val="28"/>
          <w:szCs w:val="28"/>
        </w:rPr>
        <w:t>больной                                                                                                       здоровый</w:t>
      </w:r>
    </w:p>
    <w:p w:rsidR="009D6D02" w:rsidRDefault="009D6D02" w:rsidP="009D6D02">
      <w:pPr>
        <w:rPr>
          <w:sz w:val="28"/>
          <w:szCs w:val="28"/>
        </w:rPr>
      </w:pPr>
      <w:r>
        <w:rPr>
          <w:sz w:val="28"/>
          <w:szCs w:val="28"/>
        </w:rPr>
        <w:t xml:space="preserve">1                 2                  3                  4                  5                      6                 7          </w:t>
      </w:r>
    </w:p>
    <w:p w:rsidR="009D6D02" w:rsidRDefault="009D6D02" w:rsidP="009D6D02">
      <w:pPr>
        <w:rPr>
          <w:sz w:val="28"/>
          <w:szCs w:val="28"/>
        </w:rPr>
      </w:pPr>
      <w:r>
        <w:rPr>
          <w:sz w:val="28"/>
          <w:szCs w:val="28"/>
        </w:rPr>
        <w:t>________\__________\_________\__________\___________\_________\______</w:t>
      </w:r>
    </w:p>
    <w:p w:rsidR="009D6D02" w:rsidRDefault="009D6D02" w:rsidP="009D6D02">
      <w:pPr>
        <w:rPr>
          <w:sz w:val="28"/>
          <w:szCs w:val="28"/>
        </w:rPr>
      </w:pPr>
    </w:p>
    <w:p w:rsidR="009D6D02" w:rsidRDefault="009D6D02" w:rsidP="009D6D02">
      <w:pPr>
        <w:rPr>
          <w:sz w:val="28"/>
          <w:szCs w:val="28"/>
        </w:rPr>
      </w:pPr>
      <w:r>
        <w:rPr>
          <w:sz w:val="28"/>
          <w:szCs w:val="28"/>
        </w:rPr>
        <w:t>КРАСОТА</w:t>
      </w:r>
    </w:p>
    <w:p w:rsidR="009D6D02" w:rsidRDefault="009D6D02" w:rsidP="009D6D02">
      <w:pPr>
        <w:rPr>
          <w:sz w:val="28"/>
          <w:szCs w:val="28"/>
        </w:rPr>
      </w:pPr>
      <w:r>
        <w:rPr>
          <w:sz w:val="28"/>
          <w:szCs w:val="28"/>
        </w:rPr>
        <w:t>некрасивый                                                                                                 красивый</w:t>
      </w:r>
    </w:p>
    <w:p w:rsidR="009D6D02" w:rsidRDefault="009D6D02" w:rsidP="009D6D02">
      <w:pPr>
        <w:rPr>
          <w:sz w:val="28"/>
          <w:szCs w:val="28"/>
        </w:rPr>
      </w:pPr>
      <w:r>
        <w:rPr>
          <w:sz w:val="28"/>
          <w:szCs w:val="28"/>
        </w:rPr>
        <w:t xml:space="preserve">1                   2                  3                 4                    5                    6                     7        </w:t>
      </w:r>
    </w:p>
    <w:p w:rsidR="009D6D02" w:rsidRPr="003B077F" w:rsidRDefault="009D6D02" w:rsidP="009D6D02">
      <w:pPr>
        <w:rPr>
          <w:sz w:val="28"/>
          <w:szCs w:val="28"/>
        </w:rPr>
      </w:pPr>
      <w:r>
        <w:rPr>
          <w:sz w:val="28"/>
          <w:szCs w:val="28"/>
        </w:rPr>
        <w:t>_________\__________\_________\__________\___________\__________\____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r>
        <w:rPr>
          <w:sz w:val="28"/>
          <w:szCs w:val="28"/>
        </w:rPr>
        <w:t>ДОБРОТА</w:t>
      </w:r>
    </w:p>
    <w:p w:rsidR="009D6D02" w:rsidRDefault="009D6D02" w:rsidP="009D6D02">
      <w:pPr>
        <w:jc w:val="both"/>
        <w:rPr>
          <w:sz w:val="28"/>
          <w:szCs w:val="28"/>
        </w:rPr>
      </w:pPr>
      <w:r>
        <w:rPr>
          <w:sz w:val="28"/>
          <w:szCs w:val="28"/>
        </w:rPr>
        <w:t>злой                                                                                                                 добрый</w:t>
      </w:r>
    </w:p>
    <w:p w:rsidR="009D6D02" w:rsidRDefault="009D6D02" w:rsidP="009D6D02">
      <w:pPr>
        <w:jc w:val="both"/>
        <w:rPr>
          <w:sz w:val="28"/>
          <w:szCs w:val="28"/>
        </w:rPr>
      </w:pPr>
      <w:r>
        <w:rPr>
          <w:sz w:val="28"/>
          <w:szCs w:val="28"/>
        </w:rPr>
        <w:t xml:space="preserve">1                 2                   3                   4               5                     6               7  </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r>
        <w:rPr>
          <w:sz w:val="28"/>
          <w:szCs w:val="28"/>
        </w:rPr>
        <w:t>УЧЕБА</w:t>
      </w:r>
    </w:p>
    <w:p w:rsidR="009D6D02" w:rsidRDefault="009D6D02" w:rsidP="009D6D02">
      <w:pPr>
        <w:jc w:val="both"/>
        <w:rPr>
          <w:sz w:val="28"/>
          <w:szCs w:val="28"/>
        </w:rPr>
      </w:pPr>
      <w:r>
        <w:rPr>
          <w:sz w:val="28"/>
          <w:szCs w:val="28"/>
        </w:rPr>
        <w:t>неуспевающий                                                                                           отличник</w:t>
      </w:r>
    </w:p>
    <w:p w:rsidR="009D6D02" w:rsidRDefault="009D6D02" w:rsidP="009D6D02">
      <w:pPr>
        <w:jc w:val="both"/>
        <w:rPr>
          <w:sz w:val="28"/>
          <w:szCs w:val="28"/>
        </w:rPr>
      </w:pPr>
      <w:r>
        <w:rPr>
          <w:sz w:val="28"/>
          <w:szCs w:val="28"/>
        </w:rPr>
        <w:t xml:space="preserve">1                 2                   3                    4                 5                  6               7      </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Pr>
          <w:sz w:val="28"/>
          <w:szCs w:val="28"/>
        </w:rPr>
        <w:t>СЧАСТЬЕ</w:t>
      </w:r>
    </w:p>
    <w:p w:rsidR="009D6D02" w:rsidRDefault="009D6D02" w:rsidP="009D6D02">
      <w:pPr>
        <w:jc w:val="both"/>
        <w:rPr>
          <w:sz w:val="28"/>
          <w:szCs w:val="28"/>
        </w:rPr>
      </w:pPr>
      <w:r>
        <w:rPr>
          <w:sz w:val="28"/>
          <w:szCs w:val="28"/>
        </w:rPr>
        <w:t>несчастливый                                                                                      счастливый</w:t>
      </w:r>
    </w:p>
    <w:p w:rsidR="009D6D02" w:rsidRDefault="009D6D02" w:rsidP="009D6D02">
      <w:pPr>
        <w:jc w:val="both"/>
        <w:rPr>
          <w:sz w:val="28"/>
          <w:szCs w:val="28"/>
        </w:rPr>
      </w:pPr>
      <w:r>
        <w:rPr>
          <w:sz w:val="28"/>
          <w:szCs w:val="28"/>
        </w:rPr>
        <w:t xml:space="preserve">1                  2                  3                   4                    5                  6             7     </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r>
        <w:rPr>
          <w:sz w:val="28"/>
          <w:szCs w:val="28"/>
        </w:rPr>
        <w:t>ЛЮБОВЬ                                                                                     ОКРУЖАЮЩИХ</w:t>
      </w:r>
    </w:p>
    <w:p w:rsidR="009D6D02" w:rsidRDefault="009D6D02" w:rsidP="009D6D02">
      <w:pPr>
        <w:jc w:val="both"/>
        <w:rPr>
          <w:sz w:val="28"/>
          <w:szCs w:val="28"/>
        </w:rPr>
      </w:pPr>
      <w:r>
        <w:rPr>
          <w:sz w:val="28"/>
          <w:szCs w:val="28"/>
        </w:rPr>
        <w:t>нелюбимый                                                                                               любимый</w:t>
      </w:r>
    </w:p>
    <w:p w:rsidR="009D6D02" w:rsidRDefault="009D6D02" w:rsidP="009D6D02">
      <w:pPr>
        <w:jc w:val="both"/>
        <w:rPr>
          <w:sz w:val="28"/>
          <w:szCs w:val="28"/>
        </w:rPr>
      </w:pPr>
      <w:r>
        <w:rPr>
          <w:sz w:val="28"/>
          <w:szCs w:val="28"/>
        </w:rPr>
        <w:t>1                 2                   3                   4                    5                  6               7</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r>
        <w:rPr>
          <w:sz w:val="28"/>
          <w:szCs w:val="28"/>
        </w:rPr>
        <w:t>СМЕЛОСТЬ</w:t>
      </w:r>
    </w:p>
    <w:p w:rsidR="009D6D02" w:rsidRDefault="009D6D02" w:rsidP="009D6D02">
      <w:pPr>
        <w:jc w:val="both"/>
        <w:rPr>
          <w:sz w:val="28"/>
          <w:szCs w:val="28"/>
        </w:rPr>
      </w:pPr>
      <w:r>
        <w:rPr>
          <w:sz w:val="28"/>
          <w:szCs w:val="28"/>
        </w:rPr>
        <w:t>несмелый                                                                                                   смелый</w:t>
      </w:r>
    </w:p>
    <w:p w:rsidR="009D6D02" w:rsidRDefault="009D6D02" w:rsidP="009D6D02">
      <w:pPr>
        <w:jc w:val="both"/>
        <w:rPr>
          <w:sz w:val="28"/>
          <w:szCs w:val="28"/>
        </w:rPr>
      </w:pPr>
      <w:r>
        <w:rPr>
          <w:sz w:val="28"/>
          <w:szCs w:val="28"/>
        </w:rPr>
        <w:t xml:space="preserve">1                 2                   3                 4                      5                  6               7        </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r>
        <w:rPr>
          <w:sz w:val="28"/>
          <w:szCs w:val="28"/>
        </w:rPr>
        <w:t>БЛАГОПОЛУЧИЕ</w:t>
      </w:r>
    </w:p>
    <w:p w:rsidR="009D6D02" w:rsidRDefault="009D6D02" w:rsidP="009D6D02">
      <w:pPr>
        <w:jc w:val="both"/>
        <w:rPr>
          <w:sz w:val="28"/>
          <w:szCs w:val="28"/>
        </w:rPr>
      </w:pPr>
      <w:r>
        <w:rPr>
          <w:sz w:val="28"/>
          <w:szCs w:val="28"/>
        </w:rPr>
        <w:t>неблагополучный                                                                        благополучный</w:t>
      </w:r>
    </w:p>
    <w:p w:rsidR="009D6D02" w:rsidRDefault="009D6D02" w:rsidP="009D6D02">
      <w:pPr>
        <w:jc w:val="both"/>
        <w:rPr>
          <w:sz w:val="28"/>
          <w:szCs w:val="28"/>
        </w:rPr>
      </w:pPr>
      <w:r>
        <w:rPr>
          <w:sz w:val="28"/>
          <w:szCs w:val="28"/>
        </w:rPr>
        <w:t>1                 2                   3                 4                   5                    6                7</w:t>
      </w:r>
    </w:p>
    <w:p w:rsidR="009D6D02" w:rsidRDefault="009D6D02" w:rsidP="009D6D02">
      <w:pPr>
        <w:jc w:val="both"/>
        <w:rPr>
          <w:sz w:val="28"/>
          <w:szCs w:val="28"/>
        </w:rPr>
      </w:pPr>
      <w:r>
        <w:rPr>
          <w:sz w:val="28"/>
          <w:szCs w:val="28"/>
        </w:rPr>
        <w:t>_________\__________\_________\__________\__________\_________\___</w:t>
      </w: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p>
    <w:p w:rsidR="009D6D02" w:rsidRDefault="009D6D02" w:rsidP="009D6D02">
      <w:pPr>
        <w:jc w:val="both"/>
        <w:rPr>
          <w:sz w:val="28"/>
          <w:szCs w:val="28"/>
        </w:rPr>
      </w:pPr>
      <w:r w:rsidRPr="008A5648">
        <w:rPr>
          <w:b/>
          <w:sz w:val="28"/>
          <w:szCs w:val="28"/>
        </w:rPr>
        <w:lastRenderedPageBreak/>
        <w:t>Обработка результатов.</w:t>
      </w:r>
      <w:r>
        <w:rPr>
          <w:b/>
          <w:sz w:val="28"/>
          <w:szCs w:val="28"/>
        </w:rPr>
        <w:t xml:space="preserve"> </w:t>
      </w:r>
      <w:r>
        <w:rPr>
          <w:sz w:val="28"/>
          <w:szCs w:val="28"/>
        </w:rPr>
        <w:t>Вычисление общей суммы баллов по всем 10 индексам. В зависимости от полученной суммы показатель самооценки может быть таким:</w:t>
      </w:r>
    </w:p>
    <w:p w:rsidR="009D6D02" w:rsidRDefault="009D6D02" w:rsidP="00772F85">
      <w:pPr>
        <w:pStyle w:val="a9"/>
        <w:numPr>
          <w:ilvl w:val="0"/>
          <w:numId w:val="227"/>
        </w:numPr>
        <w:jc w:val="both"/>
        <w:rPr>
          <w:rFonts w:ascii="Times New Roman" w:hAnsi="Times New Roman"/>
          <w:sz w:val="28"/>
          <w:szCs w:val="28"/>
        </w:rPr>
      </w:pPr>
      <w:r>
        <w:rPr>
          <w:rFonts w:ascii="Times New Roman" w:hAnsi="Times New Roman"/>
          <w:sz w:val="28"/>
          <w:szCs w:val="28"/>
        </w:rPr>
        <w:t>Адекватная самооценка – около 40 баллов (плюс или минус 5);</w:t>
      </w:r>
    </w:p>
    <w:p w:rsidR="009D6D02" w:rsidRDefault="009D6D02" w:rsidP="00772F85">
      <w:pPr>
        <w:pStyle w:val="a9"/>
        <w:numPr>
          <w:ilvl w:val="0"/>
          <w:numId w:val="227"/>
        </w:numPr>
        <w:jc w:val="both"/>
        <w:rPr>
          <w:rFonts w:ascii="Times New Roman" w:hAnsi="Times New Roman"/>
          <w:sz w:val="28"/>
          <w:szCs w:val="28"/>
        </w:rPr>
      </w:pPr>
      <w:r>
        <w:rPr>
          <w:rFonts w:ascii="Times New Roman" w:hAnsi="Times New Roman"/>
          <w:sz w:val="28"/>
          <w:szCs w:val="28"/>
        </w:rPr>
        <w:t>Тенденция к повышению – 46-59 баллов;</w:t>
      </w:r>
    </w:p>
    <w:p w:rsidR="009D6D02" w:rsidRDefault="009D6D02" w:rsidP="00772F85">
      <w:pPr>
        <w:pStyle w:val="a9"/>
        <w:numPr>
          <w:ilvl w:val="0"/>
          <w:numId w:val="227"/>
        </w:numPr>
        <w:jc w:val="both"/>
        <w:rPr>
          <w:rFonts w:ascii="Times New Roman" w:hAnsi="Times New Roman"/>
          <w:sz w:val="28"/>
          <w:szCs w:val="28"/>
        </w:rPr>
      </w:pPr>
      <w:r>
        <w:rPr>
          <w:rFonts w:ascii="Times New Roman" w:hAnsi="Times New Roman"/>
          <w:sz w:val="28"/>
          <w:szCs w:val="28"/>
        </w:rPr>
        <w:t>Явно завышенная самооценка – 60-70 баллов;</w:t>
      </w:r>
    </w:p>
    <w:p w:rsidR="009D6D02" w:rsidRDefault="009D6D02" w:rsidP="00772F85">
      <w:pPr>
        <w:pStyle w:val="a9"/>
        <w:numPr>
          <w:ilvl w:val="0"/>
          <w:numId w:val="227"/>
        </w:numPr>
        <w:jc w:val="both"/>
        <w:rPr>
          <w:rFonts w:ascii="Times New Roman" w:hAnsi="Times New Roman"/>
          <w:sz w:val="28"/>
          <w:szCs w:val="28"/>
        </w:rPr>
      </w:pPr>
      <w:r>
        <w:rPr>
          <w:rFonts w:ascii="Times New Roman" w:hAnsi="Times New Roman"/>
          <w:sz w:val="28"/>
          <w:szCs w:val="28"/>
        </w:rPr>
        <w:t>Явно заниженная самооценка – 20-10 баллов.</w:t>
      </w:r>
    </w:p>
    <w:p w:rsidR="009D6D02" w:rsidRDefault="009D6D02" w:rsidP="009D6D02">
      <w:pPr>
        <w:ind w:firstLine="567"/>
        <w:rPr>
          <w:sz w:val="28"/>
          <w:szCs w:val="28"/>
        </w:rPr>
      </w:pPr>
    </w:p>
    <w:p w:rsidR="001A5172" w:rsidRPr="00955834" w:rsidRDefault="001A5172" w:rsidP="009D6D02">
      <w:pPr>
        <w:ind w:firstLine="567"/>
        <w:rPr>
          <w:sz w:val="28"/>
          <w:szCs w:val="28"/>
        </w:rPr>
      </w:pPr>
    </w:p>
    <w:p w:rsidR="001A5172" w:rsidRDefault="001A5172" w:rsidP="001A5172">
      <w:pPr>
        <w:pStyle w:val="afffb"/>
        <w:ind w:firstLine="709"/>
        <w:rPr>
          <w:b/>
        </w:rPr>
      </w:pPr>
      <w:r>
        <w:rPr>
          <w:b/>
        </w:rPr>
        <w:t>Приложение №2 «Мониторинг читательской грамотности.</w:t>
      </w:r>
    </w:p>
    <w:p w:rsidR="001A5172" w:rsidRDefault="001A5172" w:rsidP="001A5172">
      <w:pPr>
        <w:pStyle w:val="afffb"/>
        <w:ind w:firstLine="709"/>
        <w:rPr>
          <w:b/>
        </w:rPr>
      </w:pPr>
      <w:r>
        <w:rPr>
          <w:b/>
        </w:rPr>
        <w:t>Комплексная контрольная работа (письменная работа на межпредметной основе» (диагностический инструментарий)</w:t>
      </w:r>
    </w:p>
    <w:p w:rsidR="001A5172" w:rsidRPr="00720DD1" w:rsidRDefault="001A5172" w:rsidP="001A5172">
      <w:pPr>
        <w:pStyle w:val="afffb"/>
        <w:ind w:firstLine="709"/>
        <w:rPr>
          <w:b/>
        </w:rPr>
      </w:pPr>
    </w:p>
    <w:p w:rsidR="004D2F84" w:rsidRPr="004D2F84" w:rsidRDefault="004D2F84" w:rsidP="004D2F84">
      <w:r w:rsidRPr="004D2F84">
        <w:t>КОМПЛЕКСНАЯ КОНТРОЛЬНАЯ РАБОТА (5 класс)</w:t>
      </w:r>
    </w:p>
    <w:p w:rsidR="004D2F84" w:rsidRPr="004D2F84" w:rsidRDefault="004D2F84" w:rsidP="004D2F84">
      <w:r w:rsidRPr="004D2F84">
        <w:t>(стартовая)</w:t>
      </w:r>
    </w:p>
    <w:p w:rsidR="004D2F84" w:rsidRPr="004D2F84" w:rsidRDefault="004D2F84" w:rsidP="004D2F84"/>
    <w:p w:rsidR="004D2F84" w:rsidRPr="004D2F84" w:rsidRDefault="004D2F84" w:rsidP="004D2F84">
      <w:r w:rsidRPr="004D2F84">
        <w:t>Школа __________________________________ Класс_________________</w:t>
      </w:r>
    </w:p>
    <w:p w:rsidR="004D2F84" w:rsidRPr="004D2F84" w:rsidRDefault="004D2F84" w:rsidP="004D2F84">
      <w:r w:rsidRPr="004D2F84">
        <w:t>Фамилия, имя учащегося (учащейся) ________________________________</w:t>
      </w:r>
    </w:p>
    <w:p w:rsidR="004D2F84" w:rsidRPr="004D2F84" w:rsidRDefault="002D7624" w:rsidP="004D2F84">
      <w:r>
        <w:rPr>
          <w:lang w:val="en-US"/>
        </w:rPr>
        <w:pict>
          <v:shapetype id="_x0000_t202" coordsize="21600,21600" o:spt="202" path="m,l,21600r21600,l21600,xe">
            <v:stroke joinstyle="miter"/>
            <v:path gradientshapeok="t" o:connecttype="rect"/>
          </v:shapetype>
          <v:shape id="Поле 1" o:spid="_x0000_s1061" type="#_x0000_t202" style="position:absolute;margin-left:-19.8pt;margin-top:14.7pt;width:7in;height:401.25pt;z-index:2516674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" filled="f" strokecolor="#03c" strokeweight="2.25pt">
            <v:stroke dashstyle="3 1" joinstyle="bevel" endcap="round"/>
            <v:textbox style="mso-next-textbox:#Поле 1">
              <w:txbxContent>
                <w:p w:rsidR="0020216D" w:rsidRPr="004D2F84" w:rsidRDefault="0020216D" w:rsidP="004D2F84">
                  <w:r w:rsidRPr="004D2F84">
                    <w:t xml:space="preserve"> </w:t>
                  </w:r>
                </w:p>
              </w:txbxContent>
            </v:textbox>
          </v:shape>
        </w:pict>
      </w:r>
    </w:p>
    <w:p w:rsidR="004D2F84" w:rsidRPr="004D2F84" w:rsidRDefault="004D2F84" w:rsidP="004D2F84">
      <w:r w:rsidRPr="004D2F84">
        <w:t>Инструкция для учащихся</w:t>
      </w:r>
    </w:p>
    <w:p w:rsidR="004D2F84" w:rsidRPr="004D2F84" w:rsidRDefault="004D2F84" w:rsidP="004D2F84">
      <w:r w:rsidRPr="004D2F84">
        <w:t xml:space="preserve">На выполнение работы отводится 2 урока. Тебе дан текст и задания, связанные с этим текстом. Для выполнения заданий потребуется использовать знания, полученные при изучении разных предметов. Задания будут разными. В некоторых из них нужно будет из предложенных вариантов выбрать один ответ (или несколько ответов) и его подчеркнуть. В некоторых заданиях требуется записать краткий ответ в виде чисел или слов на отведённом месте. В других заданиях требуется записать решение или объяснение своего ответа. Одни задания покажутся тебе лёгкими, другие – трудными. Если ты не знаешь, как выполнять задание, пропусти его и переходи к следующему. Если останется время, ты сможешь ещё раз попробовать выполнить пропущенные задания.  Если ты ошибся и хочешь исправить свой ответ, то зачеркни его и запиши нужный ответ. </w:t>
      </w:r>
    </w:p>
    <w:p w:rsidR="004D2F84" w:rsidRPr="004D2F84" w:rsidRDefault="004D2F84" w:rsidP="004D2F84">
      <w:r w:rsidRPr="004D2F84">
        <w:t>Желаем успеха!</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2014 – 2015 учебный год</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rPr>
          <w:noProof/>
          <w:lang w:eastAsia="ru-RU"/>
        </w:rPr>
        <w:drawing>
          <wp:anchor distT="0" distB="0" distL="114300" distR="114300" simplePos="0" relativeHeight="251660288" behindDoc="1" locked="0" layoutInCell="1" allowOverlap="1">
            <wp:simplePos x="0" y="0"/>
            <wp:positionH relativeFrom="column">
              <wp:posOffset>3175</wp:posOffset>
            </wp:positionH>
            <wp:positionV relativeFrom="paragraph">
              <wp:posOffset>251460</wp:posOffset>
            </wp:positionV>
            <wp:extent cx="1697355" cy="1276350"/>
            <wp:effectExtent l="0" t="0" r="0" b="0"/>
            <wp:wrapTight wrapText="bothSides">
              <wp:wrapPolygon edited="0">
                <wp:start x="0" y="0"/>
                <wp:lineTo x="0" y="21278"/>
                <wp:lineTo x="21333" y="21278"/>
                <wp:lineTo x="21333" y="0"/>
                <wp:lineTo x="0" y="0"/>
              </wp:wrapPolygon>
            </wp:wrapTight>
            <wp:docPr id="1" name="Рисунок 4" descr="&amp;Kcy; &amp;Bcy;&amp;acy;&amp;jcy;&amp;kcy;&amp;acy;&amp;lcy;&amp;ucy;. - Postodrom.ru - &amp;ocy;&amp;bcy;&amp;shchcy;&amp;iecy;&amp;tcy;&amp;iecy;&amp;mcy;&amp;acy;&amp;tcy;&amp;icy;&amp;chcy;&amp;iecy;&amp;scy;&amp;kcy;&amp;icy;&amp;jcy; &amp;fcy;&amp;ocy;&amp;rcy;&amp;u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Kcy; &amp;Bcy;&amp;acy;&amp;jcy;&amp;kcy;&amp;acy;&amp;lcy;&amp;ucy;. - Postodrom.ru - &amp;ocy;&amp;bcy;&amp;shchcy;&amp;iecy;&amp;tcy;&amp;iecy;&amp;mcy;&amp;acy;&amp;tcy;&amp;icy;&amp;chcy;&amp;iecy;&amp;scy;&amp;kcy;&amp;icy;&amp;jcy; &amp;fcy;&amp;ocy;&amp;rcy;&amp;ucy;&amp;mcy;"/>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97355" cy="1276350"/>
                    </a:xfrm>
                    <a:prstGeom prst="rect">
                      <a:avLst/>
                    </a:prstGeom>
                    <a:noFill/>
                    <a:ln>
                      <a:noFill/>
                    </a:ln>
                  </pic:spPr>
                </pic:pic>
              </a:graphicData>
            </a:graphic>
          </wp:anchor>
        </w:drawing>
      </w:r>
      <w:r w:rsidRPr="004D2F84">
        <w:t>Чем знаменит Байкал?</w:t>
      </w:r>
    </w:p>
    <w:p w:rsidR="004D2F84" w:rsidRPr="004D2F84" w:rsidRDefault="004D2F84" w:rsidP="004D2F84">
      <w:r w:rsidRPr="004D2F84">
        <w:t>Расположенный почти в центре Азии между широтами Москвы и Воронежа, Лондона и Эдинбурга, Байкал - это уникальное творение природы, национальное сокровище и гордость России. Если и остались на Земле первозданные места, то в первую очередь это сибирское озеро Байкал, священное и славное для всех русских место.</w:t>
      </w:r>
    </w:p>
    <w:p w:rsidR="004D2F84" w:rsidRPr="004D2F84" w:rsidRDefault="004D2F84" w:rsidP="004D2F84">
      <w:r w:rsidRPr="004D2F84">
        <w:t>Байкал - жемчужина среди озер земного шара. Он знаменит своей геологической древностью, уникальным животным и растительным миром, огромными размерами, кристально чистой водой, удивительным климатом. Из трех миллионов озер, украшающих нашу страну, Байкал - самое внушительное. Его длина 636 километров, а наибольшая ширина 789 километров, площадь водного зеркала 31500 квадратных километров. На такой территории могли бы уместиться Голландия, Бельгия или Швейцария. Это глубочайшее озеро планеты. Наибольшая глубина Байкала - 1637 метров. В его котловине заключена пятая часть всей пресной воды Земли. Для большей наглядности можно привести такой пример: в ложе Байкала войдет вся вода Балтийского моря и около сотни Азовских!</w:t>
      </w:r>
    </w:p>
    <w:p w:rsidR="004D2F84" w:rsidRPr="004D2F84" w:rsidRDefault="004D2F84" w:rsidP="004D2F84">
      <w:r w:rsidRPr="004D2F84">
        <w:t>Байкал - одно из древнейших озер мира. Формирование его котловины продолжается уже 30 миллионов лет. Почему продолжается? Потому что ежегодно сейсмические станции, расположенные в районе озера, регистрируют до двух тысяч землетрясений, порой очень сильных. Так в результате толчка в 1959 году дно озера опустилось на 15 метров, а в 1862 году ушло под воду 200 м2 береговой линии в дельте реки Селенги.</w:t>
      </w:r>
    </w:p>
    <w:p w:rsidR="004D2F84" w:rsidRPr="004D2F84" w:rsidRDefault="004D2F84" w:rsidP="004D2F84">
      <w:r w:rsidRPr="004D2F84">
        <w:t>В озере обитают почти 1400 видов животных и более 850 видов растений. Из них 848 видов животных и 133 вида растений встречаются только здесь и нигде больше. Это так называемые эндемики. Ни в одном озере мира нет такого разнообразия видов живых организмов. Поэтому Байкал часто называют природным музеем живых древностей.</w:t>
      </w:r>
    </w:p>
    <w:p w:rsidR="004D2F84" w:rsidRPr="004D2F84" w:rsidRDefault="002D7624" w:rsidP="004D2F84">
      <w:r>
        <w:rPr>
          <w:lang w:val="en-US"/>
        </w:rPr>
        <w:pict>
          <v:shape id="Поле 5" o:spid="_x0000_s1059" type="#_x0000_t202" style="position:absolute;margin-left:-144.05pt;margin-top:87.9pt;width:135.75pt;height:20.25pt;z-index:2516654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" fillcolor="white [3201]" stroked="f" strokeweight=".5pt">
            <v:textbox style="mso-next-textbox:#Поле 5">
              <w:txbxContent>
                <w:p w:rsidR="0020216D" w:rsidRPr="004D2F84" w:rsidRDefault="0020216D" w:rsidP="004D2F84">
                  <w:r w:rsidRPr="004D2F84">
                    <w:t>Рачок эпишура</w:t>
                  </w:r>
                </w:p>
              </w:txbxContent>
            </v:textbox>
          </v:shape>
        </w:pict>
      </w:r>
      <w:r w:rsidR="004D2F84" w:rsidRPr="004D2F84">
        <w:rPr>
          <w:noProof/>
          <w:lang w:eastAsia="ru-RU"/>
        </w:rPr>
        <w:drawing>
          <wp:anchor distT="0" distB="0" distL="114300" distR="114300" simplePos="0" relativeHeight="251661312" behindDoc="1" locked="0" layoutInCell="1" allowOverlap="1">
            <wp:simplePos x="0" y="0"/>
            <wp:positionH relativeFrom="column">
              <wp:posOffset>-55245</wp:posOffset>
            </wp:positionH>
            <wp:positionV relativeFrom="paragraph">
              <wp:posOffset>-15240</wp:posOffset>
            </wp:positionV>
            <wp:extent cx="1688465" cy="1133475"/>
            <wp:effectExtent l="0" t="0" r="6985" b="9525"/>
            <wp:wrapTight wrapText="bothSides">
              <wp:wrapPolygon edited="0">
                <wp:start x="0" y="0"/>
                <wp:lineTo x="0" y="21418"/>
                <wp:lineTo x="21446" y="21418"/>
                <wp:lineTo x="21446" y="0"/>
                <wp:lineTo x="0" y="0"/>
              </wp:wrapPolygon>
            </wp:wrapTight>
            <wp:docPr id="2" name="Рисунок 2" descr="&amp;Bcy;&amp;acy;&amp;jcy;&amp;kcy;&amp;acy;&amp;lcy; dobree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Bcy;&amp;acy;&amp;jcy;&amp;kcy;&amp;acy;&amp;lcy; dobreem.ru"/>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88465" cy="1133475"/>
                    </a:xfrm>
                    <a:prstGeom prst="rect">
                      <a:avLst/>
                    </a:prstGeom>
                    <a:noFill/>
                    <a:ln>
                      <a:noFill/>
                    </a:ln>
                  </pic:spPr>
                </pic:pic>
              </a:graphicData>
            </a:graphic>
          </wp:anchor>
        </w:drawing>
      </w:r>
      <w:r w:rsidR="004D2F84" w:rsidRPr="004D2F84">
        <w:t xml:space="preserve">Наверное всем известны байкальские омуль и нерпа1.Байкальский тюлень единственное млекопитающее, обитающее в озере. </w:t>
      </w:r>
      <w:r w:rsidR="004D2F84" w:rsidRPr="004D2F84">
        <w:lastRenderedPageBreak/>
        <w:t>Удивительно, что при длине тела в 1м 50 см его масса достигает почти 100 кг. А вот живородящую рыбку голомянку знают мало. Ее жир содержит массу витаминов и издавна применяется в медицине. Один из важнейших обитателей озера - рачок эпишура. В одном квадратном сантиметре поверхности озера таких рачков насчитывается около 30 миллионов. Он «отвечает» за чистоту воды Байкала. Только благодаря его работе прозрачность озера составляет 40 метров.</w:t>
      </w:r>
    </w:p>
    <w:p w:rsidR="004D2F84" w:rsidRPr="004D2F84" w:rsidRDefault="004D2F84" w:rsidP="004D2F84">
      <w:r w:rsidRPr="004D2F84">
        <w:t>На Байкале всегда много солнца. По количеству солнечных дней в году он превосходит даже курорты Черного моря. Время солнечного сияния в год - 2592 часа. Представляете, какое над озером чистое небо! У Байкальской воды изумительные вкусовые качества. Чистая пресная вода - настоящий природный клад. В озеро впадает много рек и речушек, а вытекает из него только одна река Ангара.</w:t>
      </w:r>
    </w:p>
    <w:p w:rsidR="004D2F84" w:rsidRPr="004D2F84" w:rsidRDefault="004D2F84" w:rsidP="004D2F84">
      <w:r w:rsidRPr="004D2F84">
        <w:t>Но в том-то и дело, что клады всегда привлекают не только исследователей, но и любителей легкой наживы - браконьеров. Поэтому в 60-70 годах прошлого века истреблено много омуля, исчез знаменитый байкальский соболь.</w:t>
      </w:r>
    </w:p>
    <w:p w:rsidR="004D2F84" w:rsidRPr="004D2F84" w:rsidRDefault="004D2F84" w:rsidP="004D2F84">
      <w:r w:rsidRPr="004D2F84">
        <w:t>Одним словом, велик и могуч Байкал, но настолько же и беззащитен.</w:t>
      </w:r>
    </w:p>
    <w:p w:rsidR="004D2F84" w:rsidRPr="004D2F84" w:rsidRDefault="004D2F84" w:rsidP="004D2F84"/>
    <w:p w:rsidR="004D2F84" w:rsidRPr="004D2F84" w:rsidRDefault="004D2F84" w:rsidP="004D2F84"/>
    <w:p w:rsidR="004D2F84" w:rsidRPr="004D2F84" w:rsidRDefault="004D2F84" w:rsidP="004D2F84"/>
    <w:p w:rsidR="004D2F84" w:rsidRPr="004D2F84" w:rsidRDefault="002D7624" w:rsidP="004D2F84">
      <w:r>
        <w:rPr>
          <w:lang w:val="en-US"/>
        </w:rPr>
        <w:pict>
          <v:line id="Прямая соединительная линия 7" o:spid="_x0000_s1060" style="position:absolute;z-index:251666432;visibility:visible" from="3.45pt,23.8pt" to="160.9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" strokecolor="black [3040]"/>
        </w:pict>
      </w:r>
      <w:r w:rsidR="004D2F84" w:rsidRPr="004D2F84">
        <w:t>1 Нерпа - млекопитающее семейства тюленей (Большая советская энциклопедия).</w:t>
      </w:r>
    </w:p>
    <w:p w:rsidR="004D2F84" w:rsidRPr="004D2F84" w:rsidRDefault="004D2F84" w:rsidP="004D2F84"/>
    <w:p w:rsidR="004D2F84" w:rsidRPr="004D2F84" w:rsidRDefault="004D2F84" w:rsidP="004D2F84">
      <w:r w:rsidRPr="004D2F84">
        <w:t>Задания (русский язык)</w:t>
      </w:r>
    </w:p>
    <w:p w:rsidR="004D2F84" w:rsidRPr="004D2F84" w:rsidRDefault="004D2F84" w:rsidP="004D2F84">
      <w:r w:rsidRPr="004D2F84">
        <w:t xml:space="preserve">Задание № 1. </w:t>
      </w:r>
    </w:p>
    <w:p w:rsidR="004D2F84" w:rsidRPr="004D2F84" w:rsidRDefault="004D2F84" w:rsidP="004D2F84">
      <w:r w:rsidRPr="004D2F84">
        <w:t xml:space="preserve">А) К какому стилю вы отнесли бы данное произведение? Правильный ответ подчеркни. </w:t>
      </w:r>
    </w:p>
    <w:p w:rsidR="004D2F84" w:rsidRPr="004D2F84" w:rsidRDefault="004D2F84" w:rsidP="004D2F84">
      <w:r w:rsidRPr="004D2F84">
        <w:t xml:space="preserve">а) художественный                б) научно-популярный   </w:t>
      </w:r>
    </w:p>
    <w:p w:rsidR="004D2F84" w:rsidRPr="004D2F84" w:rsidRDefault="004D2F84" w:rsidP="004D2F84">
      <w:r w:rsidRPr="004D2F84">
        <w:t>в) разговорный                       г) официально-деловой</w:t>
      </w:r>
    </w:p>
    <w:p w:rsidR="004D2F84" w:rsidRPr="004D2F84" w:rsidRDefault="004D2F84" w:rsidP="004D2F84">
      <w:r w:rsidRPr="004D2F84">
        <w:t>Б) Перечитай текст и «расскажи» об озере Байкал, коротко ответив на вопросы таблицы.</w:t>
      </w:r>
    </w:p>
    <w:tbl>
      <w:tblPr>
        <w:tblW w:w="0" w:type="auto"/>
        <w:tblLook w:val="04A0" w:firstRow="1" w:lastRow="0" w:firstColumn="1" w:lastColumn="0" w:noHBand="0" w:noVBand="1"/>
      </w:tblPr>
      <w:tblGrid>
        <w:gridCol w:w="4928"/>
        <w:gridCol w:w="4643"/>
      </w:tblGrid>
      <w:tr w:rsidR="004D2F84" w:rsidRPr="004D2F84" w:rsidTr="004D2F84">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F84" w:rsidRPr="004D2F84" w:rsidRDefault="004D2F84" w:rsidP="004D2F84">
            <w:r w:rsidRPr="004D2F84">
              <w:t>Вопрос</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F84" w:rsidRPr="004D2F84" w:rsidRDefault="004D2F84" w:rsidP="004D2F84">
            <w:r w:rsidRPr="004D2F84">
              <w:t xml:space="preserve">Ответ </w:t>
            </w:r>
          </w:p>
        </w:tc>
      </w:tr>
      <w:tr w:rsidR="004D2F84" w:rsidRPr="004D2F84" w:rsidTr="004D2F84">
        <w:trPr>
          <w:trHeight w:val="794"/>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F84" w:rsidRPr="004D2F84" w:rsidRDefault="004D2F84" w:rsidP="004D2F84">
            <w:r w:rsidRPr="004D2F84">
              <w:t>1)Где находится озеро Байкал?</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F84" w:rsidRPr="004D2F84" w:rsidRDefault="004D2F84" w:rsidP="004D2F84"/>
          <w:p w:rsidR="004D2F84" w:rsidRPr="004D2F84" w:rsidRDefault="004D2F84" w:rsidP="004D2F84"/>
          <w:p w:rsidR="004D2F84" w:rsidRPr="004D2F84" w:rsidRDefault="004D2F84" w:rsidP="004D2F84"/>
        </w:tc>
      </w:tr>
      <w:tr w:rsidR="004D2F84" w:rsidRPr="004D2F84" w:rsidTr="004D2F84">
        <w:trPr>
          <w:trHeight w:val="1274"/>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F84" w:rsidRPr="004D2F84" w:rsidRDefault="004D2F84" w:rsidP="004D2F84">
            <w:r w:rsidRPr="004D2F84">
              <w:t>2) В чём уникальность озера Байкал?</w:t>
            </w:r>
          </w:p>
          <w:p w:rsidR="004D2F84" w:rsidRPr="004D2F84" w:rsidRDefault="004D2F84" w:rsidP="004D2F84"/>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F84" w:rsidRPr="004D2F84" w:rsidRDefault="004D2F84" w:rsidP="004D2F84"/>
        </w:tc>
      </w:tr>
      <w:tr w:rsidR="004D2F84" w:rsidRPr="004D2F84" w:rsidTr="004D2F84">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F84" w:rsidRPr="004D2F84" w:rsidRDefault="004D2F84" w:rsidP="004D2F84">
            <w:r w:rsidRPr="004D2F84">
              <w:lastRenderedPageBreak/>
              <w:t>3) Почему Байкал часто называют природным музеем живых древностей?</w:t>
            </w:r>
          </w:p>
        </w:tc>
        <w:tc>
          <w:tcPr>
            <w:tcW w:w="46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F84" w:rsidRPr="004D2F84" w:rsidRDefault="004D2F84" w:rsidP="004D2F84"/>
          <w:p w:rsidR="004D2F84" w:rsidRPr="004D2F84" w:rsidRDefault="004D2F84" w:rsidP="004D2F84"/>
          <w:p w:rsidR="004D2F84" w:rsidRPr="004D2F84" w:rsidRDefault="004D2F84" w:rsidP="004D2F84"/>
        </w:tc>
      </w:tr>
    </w:tbl>
    <w:p w:rsidR="004D2F84" w:rsidRPr="004D2F84" w:rsidRDefault="004D2F84" w:rsidP="004D2F84">
      <w:r w:rsidRPr="004D2F84">
        <w:t>Задание № 2. Найди во втором абзаце по одному примеру на каждую из орфограмм, указанных в таблице, и заполни таблицу. Орфограммы подчеркни.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4D2F84" w:rsidRPr="004D2F84" w:rsidTr="004D2F84">
        <w:tc>
          <w:tcPr>
            <w:tcW w:w="4928" w:type="dxa"/>
            <w:tcBorders>
              <w:top w:val="single" w:sz="4" w:space="0" w:color="auto"/>
              <w:left w:val="single" w:sz="4" w:space="0" w:color="auto"/>
              <w:bottom w:val="single" w:sz="4" w:space="0" w:color="auto"/>
              <w:right w:val="single" w:sz="4" w:space="0" w:color="auto"/>
            </w:tcBorders>
            <w:hideMark/>
          </w:tcPr>
          <w:p w:rsidR="004D2F84" w:rsidRPr="004D2F84" w:rsidRDefault="004D2F84" w:rsidP="004D2F84">
            <w:r w:rsidRPr="004D2F84">
              <w:t>Орфограммы</w:t>
            </w:r>
          </w:p>
        </w:tc>
        <w:tc>
          <w:tcPr>
            <w:tcW w:w="4536" w:type="dxa"/>
            <w:tcBorders>
              <w:top w:val="single" w:sz="4" w:space="0" w:color="auto"/>
              <w:left w:val="single" w:sz="4" w:space="0" w:color="auto"/>
              <w:bottom w:val="single" w:sz="4" w:space="0" w:color="auto"/>
              <w:right w:val="single" w:sz="4" w:space="0" w:color="auto"/>
            </w:tcBorders>
            <w:hideMark/>
          </w:tcPr>
          <w:p w:rsidR="004D2F84" w:rsidRPr="004D2F84" w:rsidRDefault="004D2F84" w:rsidP="004D2F84">
            <w:r w:rsidRPr="004D2F84">
              <w:t>Слова</w:t>
            </w:r>
          </w:p>
        </w:tc>
      </w:tr>
      <w:tr w:rsidR="004D2F84" w:rsidRPr="004D2F84" w:rsidTr="004D2F84">
        <w:tc>
          <w:tcPr>
            <w:tcW w:w="492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Удвоенная согласная РР</w:t>
            </w:r>
          </w:p>
        </w:tc>
        <w:tc>
          <w:tcPr>
            <w:tcW w:w="4536"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2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Проверяемая безударная гласная в корне слова</w:t>
            </w:r>
          </w:p>
        </w:tc>
        <w:tc>
          <w:tcPr>
            <w:tcW w:w="4536"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2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Непроверяемая безударная гласная в корне слова</w:t>
            </w:r>
          </w:p>
        </w:tc>
        <w:tc>
          <w:tcPr>
            <w:tcW w:w="4536"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2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Правописание ТСЯ и ТЬСЯ в глаголах</w:t>
            </w:r>
          </w:p>
        </w:tc>
        <w:tc>
          <w:tcPr>
            <w:tcW w:w="4536"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bl>
    <w:p w:rsidR="004D2F84" w:rsidRPr="004D2F84" w:rsidRDefault="004D2F84" w:rsidP="004D2F84">
      <w:r w:rsidRPr="004D2F84">
        <w:t xml:space="preserve">Задание № 3. </w:t>
      </w:r>
    </w:p>
    <w:p w:rsidR="004D2F84" w:rsidRPr="004D2F84" w:rsidRDefault="004D2F84" w:rsidP="004D2F84">
      <w:r w:rsidRPr="004D2F84">
        <w:t>А) Какие из данных слов соответствуют следующей схеме:  приставка, корень, суффикс, окончание?</w:t>
      </w:r>
    </w:p>
    <w:p w:rsidR="004D2F84" w:rsidRPr="004D2F84" w:rsidRDefault="004D2F84" w:rsidP="004D2F84">
      <w:r w:rsidRPr="004D2F84">
        <w:t xml:space="preserve">       а) опустилось,            б) впадают,           в) встречаются,        г) вытекает</w:t>
      </w:r>
    </w:p>
    <w:p w:rsidR="004D2F84" w:rsidRPr="004D2F84" w:rsidRDefault="004D2F84" w:rsidP="004D2F84">
      <w:r w:rsidRPr="004D2F84">
        <w:t>Б) Выделите корни в записанных ниже словах, объясните в них орфограмму,  графически её обозначая:</w:t>
      </w:r>
    </w:p>
    <w:p w:rsidR="004D2F84" w:rsidRPr="004D2F84" w:rsidRDefault="004D2F84" w:rsidP="004D2F84">
      <w:r w:rsidRPr="004D2F84">
        <w:t xml:space="preserve">     а) растительным,  б) климатом,  в) землетрясений,   д) Чёрного (моря)</w:t>
      </w:r>
    </w:p>
    <w:p w:rsidR="004D2F84" w:rsidRPr="004D2F84" w:rsidRDefault="004D2F84" w:rsidP="004D2F84">
      <w:r w:rsidRPr="004D2F84">
        <w:t>Задание № 4. Выберете слово, в котором звуков больше, чем букв:</w:t>
      </w:r>
    </w:p>
    <w:p w:rsidR="004D2F84" w:rsidRPr="004D2F84" w:rsidRDefault="004D2F84" w:rsidP="004D2F84">
      <w:r w:rsidRPr="004D2F84">
        <w:t xml:space="preserve">     а) уникальное,    б) сибирское,       в) озеро,           г) применяется</w:t>
      </w:r>
    </w:p>
    <w:p w:rsidR="004D2F84" w:rsidRPr="004D2F84" w:rsidRDefault="004D2F84" w:rsidP="004D2F84">
      <w:r w:rsidRPr="004D2F84">
        <w:t>Задание № 5. Какого постоянного морфологического признака не хватает у существительного Байкал – неодушевлённое., м.р., 2 скл.</w:t>
      </w:r>
    </w:p>
    <w:p w:rsidR="004D2F84" w:rsidRPr="004D2F84" w:rsidRDefault="004D2F84" w:rsidP="004D2F84">
      <w:r w:rsidRPr="004D2F84">
        <w:t xml:space="preserve">    а) собственное,      б) ед.ч.,         в) Им.п.  </w:t>
      </w:r>
    </w:p>
    <w:p w:rsidR="004D2F84" w:rsidRPr="004D2F84" w:rsidRDefault="004D2F84" w:rsidP="004D2F84">
      <w:r w:rsidRPr="004D2F84">
        <w:t>Задание № 6. Текст заканчивается словами: «Одним словом, велик и могуч Байкал, но настолько же и беззащитен». Напиши свое мнение о том, как можно защитить Байкал? (3-4 предложения)</w:t>
      </w:r>
    </w:p>
    <w:p w:rsidR="004D2F84" w:rsidRPr="004D2F84" w:rsidRDefault="004D2F84" w:rsidP="004D2F84">
      <w:r w:rsidRPr="004D2F8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F84" w:rsidRPr="004D2F84" w:rsidRDefault="004D2F84" w:rsidP="004D2F84"/>
    <w:p w:rsidR="004D2F84" w:rsidRPr="004D2F84" w:rsidRDefault="004D2F84" w:rsidP="004D2F84">
      <w:r w:rsidRPr="004D2F84">
        <w:t>Задания (математика)</w:t>
      </w:r>
    </w:p>
    <w:p w:rsidR="004D2F84" w:rsidRPr="004D2F84" w:rsidRDefault="004D2F84" w:rsidP="004D2F84"/>
    <w:p w:rsidR="004D2F84" w:rsidRPr="004D2F84" w:rsidRDefault="002D7624" w:rsidP="004D2F84">
      <w:r>
        <w:rPr>
          <w:lang w:val="en-US"/>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11" o:spid="_x0000_s1065" type="#_x0000_t87" style="position:absolute;margin-left:266.7pt;margin-top:67.5pt;width:12.75pt;height:101.55pt;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"/>
        </w:pict>
      </w:r>
      <w:r>
        <w:rPr>
          <w:lang w:val="en-US"/>
        </w:rPr>
        <w:pict>
          <v:shape id="Левая фигурная скобка 10" o:spid="_x0000_s1064" type="#_x0000_t87" style="position:absolute;margin-left:185.7pt;margin-top:67.5pt;width:22.5pt;height:101.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"/>
        </w:pict>
      </w:r>
      <w:r w:rsidR="004D2F84" w:rsidRPr="004D2F84">
        <w:t>Задание № 1. Морж – могучий морской зверь. Его масса примерно 1 тонна.  Кто тяжелее – 8 байкальских тюленей или 1 морж? Насколько? Обведи правильное слово и запиши в ответе число.</w:t>
      </w:r>
    </w:p>
    <w:p w:rsidR="004D2F84" w:rsidRPr="004D2F84" w:rsidRDefault="002D7624" w:rsidP="004D2F84">
      <w:r>
        <w:rPr>
          <w:lang w:val="en-US"/>
        </w:rPr>
        <w:pict>
          <v:shape id="Поле 12" o:spid="_x0000_s1062" type="#_x0000_t202" style="position:absolute;margin-left:198.45pt;margin-top:5.25pt;width:1in;height:24.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" stroked="f">
            <v:fill opacity="64764f"/>
            <v:textbox style="mso-next-textbox:#Поле 12">
              <w:txbxContent>
                <w:p w:rsidR="0020216D" w:rsidRPr="004D2F84" w:rsidRDefault="0020216D" w:rsidP="004D2F84">
                  <w:r w:rsidRPr="004D2F84">
                    <w:t>тяжелее</w:t>
                  </w:r>
                </w:p>
              </w:txbxContent>
            </v:textbox>
          </v:shape>
        </w:pict>
      </w:r>
    </w:p>
    <w:p w:rsidR="004D2F84" w:rsidRPr="004D2F84" w:rsidRDefault="002D7624" w:rsidP="004D2F84">
      <w:r>
        <w:rPr>
          <w:lang w:val="en-US"/>
        </w:rPr>
        <w:pict>
          <v:shape id="Поле 9" o:spid="_x0000_s1063" type="#_x0000_t202" style="position:absolute;margin-left:198.45pt;margin-top:5.7pt;width:1in;height:24.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" stroked="f">
            <v:fill opacity="64764f"/>
            <v:textbox style="mso-next-textbox:#Поле 9">
              <w:txbxContent>
                <w:p w:rsidR="0020216D" w:rsidRPr="004D2F84" w:rsidRDefault="0020216D" w:rsidP="004D2F84">
                  <w:r w:rsidRPr="004D2F84">
                    <w:t>легче</w:t>
                  </w:r>
                </w:p>
              </w:txbxContent>
            </v:textbox>
          </v:shape>
        </w:pict>
      </w:r>
      <w:r w:rsidR="004D2F84" w:rsidRPr="004D2F84">
        <w:t xml:space="preserve">Ответ: 8 байкальских тюленей    </w:t>
      </w:r>
      <w:r w:rsidR="004D2F84" w:rsidRPr="004D2F84">
        <w:tab/>
        <w:t xml:space="preserve">                   ,чем 1 морж на _________ кг.</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Задание № 2.  Рассмотри таблицу «Крупнейшие озёра России»</w:t>
      </w:r>
    </w:p>
    <w:tbl>
      <w:tblPr>
        <w:tblW w:w="0" w:type="auto"/>
        <w:tblLook w:val="04A0" w:firstRow="1" w:lastRow="0" w:firstColumn="1" w:lastColumn="0" w:noHBand="0" w:noVBand="1"/>
      </w:tblPr>
      <w:tblGrid>
        <w:gridCol w:w="4785"/>
        <w:gridCol w:w="4786"/>
      </w:tblGrid>
      <w:tr w:rsidR="004D2F84" w:rsidRPr="004D2F84" w:rsidTr="004D2F84">
        <w:tc>
          <w:tcPr>
            <w:tcW w:w="4785" w:type="dxa"/>
          </w:tcPr>
          <w:p w:rsidR="004D2F84" w:rsidRPr="004D2F84" w:rsidRDefault="004D2F84" w:rsidP="004D2F84">
            <w:r w:rsidRPr="004D2F84">
              <w:t>Название озёра</w:t>
            </w:r>
          </w:p>
        </w:tc>
        <w:tc>
          <w:tcPr>
            <w:tcW w:w="4786" w:type="dxa"/>
          </w:tcPr>
          <w:p w:rsidR="004D2F84" w:rsidRPr="004D2F84" w:rsidRDefault="004D2F84" w:rsidP="004D2F84">
            <w:r w:rsidRPr="004D2F84">
              <w:t xml:space="preserve">Площадь, </w:t>
            </w:r>
            <m:oMath>
              <m:sSup>
                <m:sSupPr>
                  <m:ctrlPr>
                    <w:rPr>
                      <w:rFonts w:ascii="Cambria Math" w:hAnsi="Cambria Math"/>
                    </w:rPr>
                  </m:ctrlPr>
                </m:sSupPr>
                <m:e>
                  <m:r>
                    <m:rPr>
                      <m:sty m:val="p"/>
                    </m:rPr>
                    <w:rPr>
                      <w:rFonts w:ascii="Cambria Math" w:hAnsi="Cambria Math"/>
                    </w:rPr>
                    <m:t>км</m:t>
                  </m:r>
                </m:e>
                <m:sup>
                  <m:r>
                    <m:rPr>
                      <m:sty m:val="p"/>
                    </m:rPr>
                    <w:rPr>
                      <w:rFonts w:ascii="Cambria Math" w:hAnsi="Cambria Math"/>
                    </w:rPr>
                    <m:t>2</m:t>
                  </m:r>
                </m:sup>
              </m:sSup>
            </m:oMath>
          </w:p>
        </w:tc>
      </w:tr>
      <w:tr w:rsidR="004D2F84" w:rsidRPr="004D2F84" w:rsidTr="004D2F84">
        <w:tc>
          <w:tcPr>
            <w:tcW w:w="4785" w:type="dxa"/>
          </w:tcPr>
          <w:p w:rsidR="004D2F84" w:rsidRPr="004D2F84" w:rsidRDefault="004D2F84" w:rsidP="004D2F84">
            <w:r w:rsidRPr="004D2F84">
              <w:t>Байкал</w:t>
            </w:r>
          </w:p>
        </w:tc>
        <w:tc>
          <w:tcPr>
            <w:tcW w:w="4786" w:type="dxa"/>
          </w:tcPr>
          <w:p w:rsidR="004D2F84" w:rsidRPr="004D2F84" w:rsidRDefault="004D2F84" w:rsidP="004D2F84">
            <w:r w:rsidRPr="004D2F84">
              <w:t>31 500</w:t>
            </w:r>
          </w:p>
        </w:tc>
      </w:tr>
      <w:tr w:rsidR="004D2F84" w:rsidRPr="004D2F84" w:rsidTr="004D2F84">
        <w:tc>
          <w:tcPr>
            <w:tcW w:w="4785" w:type="dxa"/>
          </w:tcPr>
          <w:p w:rsidR="004D2F84" w:rsidRPr="004D2F84" w:rsidRDefault="004D2F84" w:rsidP="004D2F84">
            <w:r w:rsidRPr="004D2F84">
              <w:t>Ладожское</w:t>
            </w:r>
          </w:p>
        </w:tc>
        <w:tc>
          <w:tcPr>
            <w:tcW w:w="4786" w:type="dxa"/>
          </w:tcPr>
          <w:p w:rsidR="004D2F84" w:rsidRPr="004D2F84" w:rsidRDefault="004D2F84" w:rsidP="004D2F84">
            <w:r w:rsidRPr="004D2F84">
              <w:t>17 700</w:t>
            </w:r>
          </w:p>
        </w:tc>
      </w:tr>
      <w:tr w:rsidR="004D2F84" w:rsidRPr="004D2F84" w:rsidTr="004D2F84">
        <w:tc>
          <w:tcPr>
            <w:tcW w:w="4785" w:type="dxa"/>
          </w:tcPr>
          <w:p w:rsidR="004D2F84" w:rsidRPr="004D2F84" w:rsidRDefault="004D2F84" w:rsidP="004D2F84">
            <w:r w:rsidRPr="004D2F84">
              <w:t>Онежское</w:t>
            </w:r>
          </w:p>
        </w:tc>
        <w:tc>
          <w:tcPr>
            <w:tcW w:w="4786" w:type="dxa"/>
          </w:tcPr>
          <w:p w:rsidR="004D2F84" w:rsidRPr="004D2F84" w:rsidRDefault="004D2F84" w:rsidP="004D2F84">
            <w:r w:rsidRPr="004D2F84">
              <w:t>7 700</w:t>
            </w:r>
          </w:p>
        </w:tc>
      </w:tr>
      <w:tr w:rsidR="004D2F84" w:rsidRPr="004D2F84" w:rsidTr="004D2F84">
        <w:tc>
          <w:tcPr>
            <w:tcW w:w="4785" w:type="dxa"/>
          </w:tcPr>
          <w:p w:rsidR="004D2F84" w:rsidRPr="004D2F84" w:rsidRDefault="004D2F84" w:rsidP="004D2F84">
            <w:r w:rsidRPr="004D2F84">
              <w:t>Таймыр</w:t>
            </w:r>
          </w:p>
        </w:tc>
        <w:tc>
          <w:tcPr>
            <w:tcW w:w="4786" w:type="dxa"/>
          </w:tcPr>
          <w:p w:rsidR="004D2F84" w:rsidRPr="004D2F84" w:rsidRDefault="004D2F84" w:rsidP="004D2F84">
            <w:r w:rsidRPr="004D2F84">
              <w:t>4 600</w:t>
            </w:r>
          </w:p>
        </w:tc>
      </w:tr>
      <w:tr w:rsidR="004D2F84" w:rsidRPr="004D2F84" w:rsidTr="004D2F84">
        <w:tc>
          <w:tcPr>
            <w:tcW w:w="4785" w:type="dxa"/>
          </w:tcPr>
          <w:p w:rsidR="004D2F84" w:rsidRPr="004D2F84" w:rsidRDefault="004D2F84" w:rsidP="004D2F84">
            <w:r w:rsidRPr="004D2F84">
              <w:t>Ханка</w:t>
            </w:r>
          </w:p>
        </w:tc>
        <w:tc>
          <w:tcPr>
            <w:tcW w:w="4786" w:type="dxa"/>
          </w:tcPr>
          <w:p w:rsidR="004D2F84" w:rsidRPr="004D2F84" w:rsidRDefault="004D2F84" w:rsidP="004D2F84">
            <w:r w:rsidRPr="004D2F84">
              <w:t>4 200</w:t>
            </w:r>
          </w:p>
        </w:tc>
      </w:tr>
      <w:tr w:rsidR="004D2F84" w:rsidRPr="004D2F84" w:rsidTr="004D2F84">
        <w:tc>
          <w:tcPr>
            <w:tcW w:w="4785" w:type="dxa"/>
          </w:tcPr>
          <w:p w:rsidR="004D2F84" w:rsidRPr="004D2F84" w:rsidRDefault="004D2F84" w:rsidP="004D2F84">
            <w:r w:rsidRPr="004D2F84">
              <w:t>Чудское с Покровским</w:t>
            </w:r>
          </w:p>
        </w:tc>
        <w:tc>
          <w:tcPr>
            <w:tcW w:w="4786" w:type="dxa"/>
          </w:tcPr>
          <w:p w:rsidR="004D2F84" w:rsidRPr="004D2F84" w:rsidRDefault="004D2F84" w:rsidP="004D2F84">
            <w:r w:rsidRPr="004D2F84">
              <w:t>3 500</w:t>
            </w:r>
          </w:p>
        </w:tc>
      </w:tr>
    </w:tbl>
    <w:p w:rsidR="004D2F84" w:rsidRPr="004D2F84" w:rsidRDefault="004D2F84" w:rsidP="004D2F84"/>
    <w:p w:rsidR="004D2F84" w:rsidRPr="004D2F84" w:rsidRDefault="004D2F84" w:rsidP="004D2F84">
      <w:r w:rsidRPr="004D2F84">
        <w:t>Используя данные из таблицы, ответьте на следующие вопросы:</w:t>
      </w:r>
    </w:p>
    <w:p w:rsidR="004D2F84" w:rsidRPr="004D2F84" w:rsidRDefault="004D2F84" w:rsidP="004D2F84">
      <w:r w:rsidRPr="004D2F84">
        <w:t xml:space="preserve">А) На сколько </w:t>
      </w:r>
      <m:oMath>
        <m:sSup>
          <m:sSupPr>
            <m:ctrlPr>
              <w:rPr>
                <w:rFonts w:ascii="Cambria Math" w:hAnsi="Cambria Math"/>
              </w:rPr>
            </m:ctrlPr>
          </m:sSupPr>
          <m:e>
            <m:r>
              <m:rPr>
                <m:sty m:val="p"/>
              </m:rPr>
              <w:rPr>
                <w:rFonts w:ascii="Cambria Math" w:hAnsi="Cambria Math"/>
              </w:rPr>
              <m:t>км</m:t>
            </m:r>
          </m:e>
          <m:sup>
            <m:r>
              <m:rPr>
                <m:sty m:val="p"/>
              </m:rPr>
              <w:rPr>
                <w:rFonts w:ascii="Cambria Math" w:hAnsi="Cambria Math"/>
              </w:rPr>
              <m:t>2</m:t>
            </m:r>
          </m:sup>
        </m:sSup>
      </m:oMath>
      <w:r w:rsidRPr="004D2F84">
        <w:t xml:space="preserve"> площадь озера Байкал больше площади Онежского озера?</w:t>
      </w:r>
    </w:p>
    <w:p w:rsidR="004D2F84" w:rsidRPr="004D2F84" w:rsidRDefault="004D2F84" w:rsidP="004D2F84">
      <w:r w:rsidRPr="004D2F84">
        <w:t>Решение ____________________________________Ответ________________</w:t>
      </w:r>
    </w:p>
    <w:p w:rsidR="004D2F84" w:rsidRPr="004D2F84" w:rsidRDefault="004D2F84" w:rsidP="004D2F84">
      <w:r w:rsidRPr="004D2F84">
        <w:t>Б) Во сколько раз площадь озёра Байкал больше площади Чудского с Покровским озёрами?</w:t>
      </w:r>
    </w:p>
    <w:p w:rsidR="004D2F84" w:rsidRPr="004D2F84" w:rsidRDefault="004D2F84" w:rsidP="004D2F84">
      <w:r w:rsidRPr="004D2F84">
        <w:t>Решение ___________________________________Ответ________________</w:t>
      </w:r>
    </w:p>
    <w:p w:rsidR="004D2F84" w:rsidRPr="004D2F84" w:rsidRDefault="004D2F84" w:rsidP="004D2F84">
      <w:r w:rsidRPr="004D2F84">
        <w:t xml:space="preserve">В) Сколько </w:t>
      </w:r>
      <m:oMath>
        <m:sSup>
          <m:sSupPr>
            <m:ctrlPr>
              <w:rPr>
                <w:rFonts w:ascii="Cambria Math" w:hAnsi="Cambria Math"/>
              </w:rPr>
            </m:ctrlPr>
          </m:sSupPr>
          <m:e>
            <m:r>
              <m:rPr>
                <m:sty m:val="p"/>
              </m:rPr>
              <w:rPr>
                <w:rFonts w:ascii="Cambria Math" w:hAnsi="Cambria Math"/>
              </w:rPr>
              <m:t>км</m:t>
            </m:r>
          </m:e>
          <m:sup>
            <m:r>
              <m:rPr>
                <m:sty m:val="p"/>
              </m:rPr>
              <w:rPr>
                <w:rFonts w:ascii="Cambria Math" w:hAnsi="Cambria Math"/>
              </w:rPr>
              <m:t>2</m:t>
            </m:r>
          </m:sup>
        </m:sSup>
      </m:oMath>
      <w:r w:rsidRPr="004D2F84">
        <w:t xml:space="preserve"> составляет площадь трёх Онежских озёр  и двух площадей озера Таймыр вместе?</w:t>
      </w:r>
    </w:p>
    <w:p w:rsidR="004D2F84" w:rsidRPr="004D2F84" w:rsidRDefault="004D2F84" w:rsidP="004D2F84">
      <w:r w:rsidRPr="004D2F84">
        <w:t>Решение _________________________________________Ответ____________</w:t>
      </w:r>
    </w:p>
    <w:p w:rsidR="004D2F84" w:rsidRPr="004D2F84" w:rsidRDefault="004D2F84" w:rsidP="004D2F84">
      <w:r w:rsidRPr="004D2F84">
        <w:t>Задание № 3. Максимальная скорость, которую может развить байкальская нерпа, составляет 25 км/час. Сколько км проплывёт байкальская нерпа за 9 часов? Правильный ответ подчеркни.</w:t>
      </w:r>
    </w:p>
    <w:p w:rsidR="004D2F84" w:rsidRPr="004D2F84" w:rsidRDefault="004D2F84" w:rsidP="004D2F84">
      <w:r w:rsidRPr="004D2F84">
        <w:t>а) 250 км    б) 225 км   в) 225 км/ч             г) 550 км</w:t>
      </w:r>
    </w:p>
    <w:p w:rsidR="004D2F84" w:rsidRPr="004D2F84" w:rsidRDefault="004D2F84" w:rsidP="004D2F84">
      <w:r w:rsidRPr="004D2F84">
        <w:t xml:space="preserve">Задание № 4. Выразите в сутках время солнечного сияния на Байкале. </w:t>
      </w:r>
    </w:p>
    <w:p w:rsidR="004D2F84" w:rsidRPr="004D2F84" w:rsidRDefault="004D2F84" w:rsidP="004D2F84">
      <w:r w:rsidRPr="004D2F84">
        <w:t>Ответ________________</w:t>
      </w:r>
    </w:p>
    <w:p w:rsidR="004D2F84" w:rsidRPr="004D2F84" w:rsidRDefault="004D2F84" w:rsidP="004D2F84">
      <w:r w:rsidRPr="004D2F84">
        <w:lastRenderedPageBreak/>
        <w:t>Задание № 5. Подчеркни правильные ответы</w:t>
      </w:r>
    </w:p>
    <w:p w:rsidR="004D2F84" w:rsidRPr="004D2F84" w:rsidRDefault="004D2F84" w:rsidP="004D2F84">
      <w:r w:rsidRPr="004D2F84">
        <w:t>А) Какое число последующее для числа 31500?</w:t>
      </w:r>
    </w:p>
    <w:p w:rsidR="004D2F84" w:rsidRPr="004D2F84" w:rsidRDefault="004D2F84" w:rsidP="004D2F84">
      <w:r w:rsidRPr="004D2F84">
        <w:t>а) 31501   б) 31499   в) 30501   г) 31555</w:t>
      </w:r>
    </w:p>
    <w:p w:rsidR="004D2F84" w:rsidRPr="004D2F84" w:rsidRDefault="004D2F84" w:rsidP="004D2F84">
      <w:r w:rsidRPr="004D2F84">
        <w:t>Б) Какое число предыдущее для числа 31500?</w:t>
      </w:r>
    </w:p>
    <w:p w:rsidR="004D2F84" w:rsidRPr="004D2F84" w:rsidRDefault="004D2F84" w:rsidP="004D2F84">
      <w:r w:rsidRPr="004D2F84">
        <w:t>а) 31501   б) 31499   в) 30501   г) 31555</w:t>
      </w:r>
    </w:p>
    <w:p w:rsidR="004D2F84" w:rsidRPr="004D2F84" w:rsidRDefault="004D2F84" w:rsidP="004D2F84">
      <w:r w:rsidRPr="004D2F84">
        <w:t>Задание № 6.</w:t>
      </w:r>
    </w:p>
    <w:p w:rsidR="004D2F84" w:rsidRPr="004D2F84" w:rsidRDefault="004D2F84" w:rsidP="004D2F84">
      <w:r w:rsidRPr="004D2F84">
        <w:t>Сутки у байкальской нерпы проходят примерно так: 1/3 суток – находится на суше, 1/24 суток — ныряет, 1/4суток — находится в воде в поисках пищи, питается, 1/6 суток — находится в воде. Сколько времени у байкальской нерпы приходится на сон?</w:t>
      </w:r>
    </w:p>
    <w:p w:rsidR="004D2F84" w:rsidRPr="004D2F84" w:rsidRDefault="004D2F84" w:rsidP="004D2F84"/>
    <w:p w:rsidR="004D2F84" w:rsidRPr="004D2F84" w:rsidRDefault="004D2F84" w:rsidP="004D2F84">
      <w:r w:rsidRPr="004D2F84">
        <w:t>Решение _______________________________________________________</w:t>
      </w:r>
    </w:p>
    <w:p w:rsidR="004D2F84" w:rsidRPr="004D2F84" w:rsidRDefault="004D2F84" w:rsidP="004D2F84">
      <w:r w:rsidRPr="004D2F84">
        <w:t>______________________________________________________________</w:t>
      </w:r>
    </w:p>
    <w:p w:rsidR="004D2F84" w:rsidRPr="004D2F84" w:rsidRDefault="004D2F84" w:rsidP="004D2F84">
      <w:r w:rsidRPr="004D2F84">
        <w:t>Ответ: _________________________________________________________</w:t>
      </w:r>
    </w:p>
    <w:p w:rsidR="004D2F84" w:rsidRPr="004D2F84" w:rsidRDefault="004D2F84" w:rsidP="004D2F84"/>
    <w:p w:rsidR="004D2F84" w:rsidRPr="004D2F84" w:rsidRDefault="004D2F84" w:rsidP="004D2F84">
      <w:r w:rsidRPr="004D2F84">
        <w:t>Задания (биология)</w:t>
      </w:r>
    </w:p>
    <w:p w:rsidR="004D2F84" w:rsidRPr="004D2F84" w:rsidRDefault="004D2F84" w:rsidP="004D2F84">
      <w:r w:rsidRPr="004D2F84">
        <w:t>Задание № 1.</w:t>
      </w:r>
    </w:p>
    <w:p w:rsidR="004D2F84" w:rsidRPr="004D2F84" w:rsidRDefault="004D2F84" w:rsidP="004D2F84">
      <w:r w:rsidRPr="004D2F84">
        <w:t>А)Укажите верную цепь питания. Правильный ответ подчерните.</w:t>
      </w:r>
    </w:p>
    <w:p w:rsidR="004D2F84" w:rsidRPr="004D2F84" w:rsidRDefault="004D2F84" w:rsidP="004D2F84">
      <w:r w:rsidRPr="004D2F84">
        <w:t>а) голомянка – нерпа – рачок эпишура</w:t>
      </w:r>
    </w:p>
    <w:p w:rsidR="004D2F84" w:rsidRPr="004D2F84" w:rsidRDefault="004D2F84" w:rsidP="004D2F84">
      <w:r w:rsidRPr="004D2F84">
        <w:t>б) рачок эпишура – голомянка – нерпа</w:t>
      </w:r>
    </w:p>
    <w:p w:rsidR="004D2F84" w:rsidRPr="004D2F84" w:rsidRDefault="004D2F84" w:rsidP="004D2F84">
      <w:r w:rsidRPr="004D2F84">
        <w:t>в) рачок эпишура – омуль – нерпа – голомянка</w:t>
      </w:r>
    </w:p>
    <w:p w:rsidR="004D2F84" w:rsidRPr="004D2F84" w:rsidRDefault="004D2F84" w:rsidP="004D2F84">
      <w:r w:rsidRPr="004D2F84">
        <w:t>Б) Подпиши названия представителей животного мира Байкала</w:t>
      </w:r>
    </w:p>
    <w:p w:rsidR="004D2F84" w:rsidRPr="004D2F84" w:rsidRDefault="004D2F84" w:rsidP="004D2F84"/>
    <w:p w:rsidR="004D2F84" w:rsidRPr="004D2F84" w:rsidRDefault="004D2F84" w:rsidP="004D2F84">
      <w:r w:rsidRPr="004D2F84">
        <w:rPr>
          <w:noProof/>
          <w:lang w:eastAsia="ru-RU"/>
        </w:rPr>
        <w:drawing>
          <wp:inline distT="0" distB="0" distL="0" distR="0">
            <wp:extent cx="2000250" cy="1362075"/>
            <wp:effectExtent l="19050" t="0" r="0" b="0"/>
            <wp:docPr id="9" name="Рисунок 4"/>
            <wp:cNvGraphicFramePr/>
            <a:graphic xmlns:a="http://schemas.openxmlformats.org/drawingml/2006/main">
              <a:graphicData uri="http://schemas.openxmlformats.org/drawingml/2006/picture">
                <pic:pic xmlns:pic="http://schemas.openxmlformats.org/drawingml/2006/picture">
                  <pic:nvPicPr>
                    <pic:cNvPr id="11269" name="Picture 5"/>
                    <pic:cNvPicPr>
                      <a:picLocks noChangeAspect="1" noChangeArrowheads="1"/>
                    </pic:cNvPicPr>
                  </pic:nvPicPr>
                  <pic:blipFill>
                    <a:blip r:embed="rId82" cstate="print"/>
                    <a:srcRect/>
                    <a:stretch>
                      <a:fillRect/>
                    </a:stretch>
                  </pic:blipFill>
                  <pic:spPr bwMode="auto">
                    <a:xfrm>
                      <a:off x="0" y="0"/>
                      <a:ext cx="2000250" cy="1362075"/>
                    </a:xfrm>
                    <a:prstGeom prst="rect">
                      <a:avLst/>
                    </a:prstGeom>
                    <a:noFill/>
                    <a:ln w="9525">
                      <a:noFill/>
                      <a:miter lim="800000"/>
                      <a:headEnd/>
                      <a:tailEnd/>
                    </a:ln>
                    <a:effectLst/>
                  </pic:spPr>
                </pic:pic>
              </a:graphicData>
            </a:graphic>
          </wp:inline>
        </w:drawing>
      </w:r>
      <w:r w:rsidRPr="004D2F84">
        <w:rPr>
          <w:noProof/>
          <w:lang w:eastAsia="ru-RU"/>
        </w:rPr>
        <w:drawing>
          <wp:inline distT="0" distB="0" distL="0" distR="0">
            <wp:extent cx="1943100" cy="1371600"/>
            <wp:effectExtent l="19050" t="0" r="0" b="0"/>
            <wp:docPr id="13" name="Рисунок 13"/>
            <wp:cNvGraphicFramePr/>
            <a:graphic xmlns:a="http://schemas.openxmlformats.org/drawingml/2006/main">
              <a:graphicData uri="http://schemas.openxmlformats.org/drawingml/2006/picture">
                <pic:pic xmlns:pic="http://schemas.openxmlformats.org/drawingml/2006/picture">
                  <pic:nvPicPr>
                    <pic:cNvPr id="12292" name="Picture 4"/>
                    <pic:cNvPicPr>
                      <a:picLocks noChangeAspect="1" noChangeArrowheads="1"/>
                    </pic:cNvPicPr>
                  </pic:nvPicPr>
                  <pic:blipFill>
                    <a:blip r:embed="rId83" cstate="print"/>
                    <a:srcRect/>
                    <a:stretch>
                      <a:fillRect/>
                    </a:stretch>
                  </pic:blipFill>
                  <pic:spPr bwMode="auto">
                    <a:xfrm>
                      <a:off x="0" y="0"/>
                      <a:ext cx="1944974" cy="1372923"/>
                    </a:xfrm>
                    <a:prstGeom prst="rect">
                      <a:avLst/>
                    </a:prstGeom>
                    <a:noFill/>
                    <a:ln w="9525">
                      <a:noFill/>
                      <a:miter lim="800000"/>
                      <a:headEnd/>
                      <a:tailEnd/>
                    </a:ln>
                    <a:effectLst/>
                  </pic:spPr>
                </pic:pic>
              </a:graphicData>
            </a:graphic>
          </wp:inline>
        </w:drawing>
      </w:r>
      <w:r w:rsidRPr="004D2F84">
        <w:rPr>
          <w:noProof/>
          <w:lang w:eastAsia="ru-RU"/>
        </w:rPr>
        <w:drawing>
          <wp:inline distT="0" distB="0" distL="0" distR="0">
            <wp:extent cx="1724024" cy="1371600"/>
            <wp:effectExtent l="19050" t="0" r="0" b="0"/>
            <wp:docPr id="10" name="Рисунок 14"/>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84" cstate="print"/>
                    <a:srcRect/>
                    <a:stretch>
                      <a:fillRect/>
                    </a:stretch>
                  </pic:blipFill>
                  <pic:spPr bwMode="auto">
                    <a:xfrm>
                      <a:off x="0" y="0"/>
                      <a:ext cx="1728427" cy="1375103"/>
                    </a:xfrm>
                    <a:prstGeom prst="rect">
                      <a:avLst/>
                    </a:prstGeom>
                    <a:noFill/>
                    <a:ln w="9525">
                      <a:noFill/>
                      <a:miter lim="800000"/>
                      <a:headEnd/>
                      <a:tailEnd/>
                    </a:ln>
                    <a:effectLst/>
                  </pic:spPr>
                </pic:pic>
              </a:graphicData>
            </a:graphic>
          </wp:inline>
        </w:drawing>
      </w:r>
    </w:p>
    <w:p w:rsidR="004D2F84" w:rsidRPr="004D2F84" w:rsidRDefault="004D2F84" w:rsidP="004D2F84"/>
    <w:p w:rsidR="004D2F84" w:rsidRPr="004D2F84" w:rsidRDefault="004D2F84" w:rsidP="004D2F84">
      <w:r w:rsidRPr="004D2F84">
        <w:t>Ответ:__________________Ответ:________________Ответ:____________</w:t>
      </w:r>
    </w:p>
    <w:p w:rsidR="004D2F84" w:rsidRPr="004D2F84" w:rsidRDefault="004D2F84" w:rsidP="004D2F84"/>
    <w:p w:rsidR="004D2F84" w:rsidRPr="004D2F84" w:rsidRDefault="004D2F84" w:rsidP="004D2F84">
      <w:r w:rsidRPr="004D2F84">
        <w:lastRenderedPageBreak/>
        <w:t>Задание № 2. Выбери условия, необходимые для жизни  растений и животных. Для этого заполни таблицу, поставив, где надо, знак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340"/>
        <w:gridCol w:w="2263"/>
      </w:tblGrid>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Условия</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Растения</w:t>
            </w:r>
          </w:p>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Животные</w:t>
            </w:r>
          </w:p>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1. Наличие света</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2. Наличие тепла</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3. Наличие кислорода</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4. Наличие минеральных веществ</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5. Наличие пищи</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6. Наличие воды</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r w:rsidR="004D2F84" w:rsidRPr="004D2F84" w:rsidTr="004D2F84">
        <w:tc>
          <w:tcPr>
            <w:tcW w:w="4968" w:type="dxa"/>
            <w:tcBorders>
              <w:top w:val="single" w:sz="4" w:space="0" w:color="auto"/>
              <w:left w:val="single" w:sz="4" w:space="0" w:color="auto"/>
              <w:bottom w:val="single" w:sz="4" w:space="0" w:color="auto"/>
              <w:right w:val="single" w:sz="4" w:space="0" w:color="auto"/>
            </w:tcBorders>
          </w:tcPr>
          <w:p w:rsidR="004D2F84" w:rsidRPr="004D2F84" w:rsidRDefault="004D2F84" w:rsidP="004D2F84">
            <w:r w:rsidRPr="004D2F84">
              <w:t>7. Наличие углекислого газа</w:t>
            </w:r>
          </w:p>
        </w:tc>
        <w:tc>
          <w:tcPr>
            <w:tcW w:w="2340"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c>
          <w:tcPr>
            <w:tcW w:w="2263" w:type="dxa"/>
            <w:tcBorders>
              <w:top w:val="single" w:sz="4" w:space="0" w:color="auto"/>
              <w:left w:val="single" w:sz="4" w:space="0" w:color="auto"/>
              <w:bottom w:val="single" w:sz="4" w:space="0" w:color="auto"/>
              <w:right w:val="single" w:sz="4" w:space="0" w:color="auto"/>
            </w:tcBorders>
          </w:tcPr>
          <w:p w:rsidR="004D2F84" w:rsidRPr="004D2F84" w:rsidRDefault="004D2F84" w:rsidP="004D2F84"/>
        </w:tc>
      </w:tr>
    </w:tbl>
    <w:p w:rsidR="004D2F84" w:rsidRPr="004D2F84" w:rsidRDefault="004D2F84" w:rsidP="004D2F84">
      <w:r w:rsidRPr="004D2F84">
        <w:t>Задание № 3. Проведи на контурной карте мира линию, разделяющую Северное  и  Южное полушарие.  Буквой  С  обозначь  Северное полушарие, а буквой Ю – Южное полушарие. Букву Б поставь туда, где примерно находится озеро Байкал.</w:t>
      </w:r>
    </w:p>
    <w:p w:rsidR="004D2F84" w:rsidRPr="004D2F84" w:rsidRDefault="004D2F84" w:rsidP="004D2F84">
      <w:r w:rsidRPr="004D2F84">
        <w:rPr>
          <w:noProof/>
          <w:lang w:eastAsia="ru-RU"/>
        </w:rPr>
        <w:drawing>
          <wp:inline distT="0" distB="0" distL="0" distR="0">
            <wp:extent cx="5381625" cy="3381375"/>
            <wp:effectExtent l="0" t="0" r="9525" b="0"/>
            <wp:docPr id="29" name="Рисунок 1" descr="http://geonarva.mvd.ee/geokool/geograafia12/studyworldmap.jpg"/>
            <wp:cNvGraphicFramePr/>
            <a:graphic xmlns:a="http://schemas.openxmlformats.org/drawingml/2006/main">
              <a:graphicData uri="http://schemas.openxmlformats.org/drawingml/2006/picture">
                <pic:pic xmlns:pic="http://schemas.openxmlformats.org/drawingml/2006/picture">
                  <pic:nvPicPr>
                    <pic:cNvPr id="29" name="Рисунок 1" descr="http://geonarva.mvd.ee/geokool/geograafia12/studyworldmap.jpg"/>
                    <pic:cNvPicPr/>
                  </pic:nvPicPr>
                  <pic:blipFill rotWithShape="1">
                    <a:blip r:embed="rId85" r:link="rId86" cstate="print"/>
                    <a:srcRect r="1613"/>
                    <a:stretch/>
                  </pic:blipFill>
                  <pic:spPr bwMode="auto">
                    <a:xfrm>
                      <a:off x="0" y="0"/>
                      <a:ext cx="5387413" cy="3385011"/>
                    </a:xfrm>
                    <a:prstGeom prst="rect">
                      <a:avLst/>
                    </a:prstGeom>
                    <a:noFill/>
                    <a:ln>
                      <a:noFill/>
                    </a:ln>
                    <a:extLst>
                      <a:ext uri="{53640926-AAD7-44D8-BBD7-CCE9431645EC}">
                        <a14:shadowObscured xmlns:a14="http://schemas.microsoft.com/office/drawing/2010/main"/>
                      </a:ext>
                    </a:extLst>
                  </pic:spPr>
                </pic:pic>
              </a:graphicData>
            </a:graphic>
          </wp:inline>
        </w:drawing>
      </w:r>
      <w:r w:rsidRPr="004D2F84">
        <w:t xml:space="preserve">Задание № 4. Укажи самое правильное значение слова «вода». </w:t>
      </w:r>
      <w:r w:rsidRPr="004D2F84">
        <w:br/>
        <w:t xml:space="preserve">а) вода - источник жизни на Земле </w:t>
      </w:r>
      <w:r w:rsidRPr="004D2F84">
        <w:br/>
        <w:t xml:space="preserve">б) вода нужна всем животным </w:t>
      </w:r>
      <w:r w:rsidRPr="004D2F84">
        <w:br/>
        <w:t xml:space="preserve">в) вода нужна всем растениям </w:t>
      </w:r>
      <w:r w:rsidRPr="004D2F84">
        <w:br/>
        <w:t>г) вода нужна каждому человеку</w:t>
      </w:r>
    </w:p>
    <w:p w:rsidR="004D2F84" w:rsidRPr="004D2F84" w:rsidRDefault="004D2F84" w:rsidP="004D2F84">
      <w:r w:rsidRPr="004D2F84">
        <w:t xml:space="preserve">Задание № 5. Пользуясь текстом, объясни значение слова «эндемики» </w:t>
      </w:r>
    </w:p>
    <w:p w:rsidR="004D2F84" w:rsidRPr="004D2F84" w:rsidRDefault="004D2F84" w:rsidP="004D2F84">
      <w:r w:rsidRPr="004D2F84">
        <w:lastRenderedPageBreak/>
        <w:t>____________________________________________________________________________________________________________________________________________________________________________________________________________</w:t>
      </w:r>
    </w:p>
    <w:p w:rsidR="004D2F84" w:rsidRPr="004D2F84" w:rsidRDefault="004D2F84" w:rsidP="004D2F84">
      <w:r w:rsidRPr="004D2F84">
        <w:t>Задание № 6. Какое из животных, о которых шла речь в тексте, ты бы занес на черную страницу Красной книги? Объясни.</w:t>
      </w:r>
    </w:p>
    <w:p w:rsidR="004D2F84" w:rsidRPr="004D2F84" w:rsidRDefault="004D2F84" w:rsidP="004D2F84">
      <w:r w:rsidRPr="004D2F84">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Критерии оценивания контрольной работы (5 класс)</w:t>
      </w:r>
    </w:p>
    <w:p w:rsidR="004D2F84" w:rsidRPr="004D2F84" w:rsidRDefault="004D2F84" w:rsidP="004D2F84">
      <w:r w:rsidRPr="004D2F84">
        <w:t xml:space="preserve">Русский язык </w:t>
      </w:r>
    </w:p>
    <w:tbl>
      <w:tblPr>
        <w:tblW w:w="0" w:type="auto"/>
        <w:tblLook w:val="04A0" w:firstRow="1" w:lastRow="0" w:firstColumn="1" w:lastColumn="0" w:noHBand="0" w:noVBand="1"/>
      </w:tblPr>
      <w:tblGrid>
        <w:gridCol w:w="1492"/>
        <w:gridCol w:w="2580"/>
        <w:gridCol w:w="2221"/>
        <w:gridCol w:w="3421"/>
      </w:tblGrid>
      <w:tr w:rsidR="004D2F84" w:rsidRPr="004D2F84" w:rsidTr="004D2F84">
        <w:tc>
          <w:tcPr>
            <w:tcW w:w="1111" w:type="dxa"/>
          </w:tcPr>
          <w:p w:rsidR="004D2F84" w:rsidRPr="004D2F84" w:rsidRDefault="004D2F84" w:rsidP="004D2F84">
            <w:r w:rsidRPr="004D2F84">
              <w:t>№ Задания</w:t>
            </w:r>
          </w:p>
        </w:tc>
        <w:tc>
          <w:tcPr>
            <w:tcW w:w="2746" w:type="dxa"/>
          </w:tcPr>
          <w:p w:rsidR="004D2F84" w:rsidRPr="004D2F84" w:rsidRDefault="004D2F84" w:rsidP="004D2F84">
            <w:r w:rsidRPr="004D2F84">
              <w:t>Оцениваемые умения</w:t>
            </w:r>
          </w:p>
        </w:tc>
        <w:tc>
          <w:tcPr>
            <w:tcW w:w="2347" w:type="dxa"/>
          </w:tcPr>
          <w:p w:rsidR="004D2F84" w:rsidRPr="004D2F84" w:rsidRDefault="004D2F84" w:rsidP="004D2F84">
            <w:r w:rsidRPr="004D2F84">
              <w:t>Правильный ответ</w:t>
            </w:r>
          </w:p>
        </w:tc>
        <w:tc>
          <w:tcPr>
            <w:tcW w:w="3792" w:type="dxa"/>
          </w:tcPr>
          <w:p w:rsidR="004D2F84" w:rsidRPr="004D2F84" w:rsidRDefault="004D2F84" w:rsidP="004D2F84">
            <w:r w:rsidRPr="004D2F84">
              <w:t>Критерии</w:t>
            </w:r>
          </w:p>
        </w:tc>
      </w:tr>
      <w:tr w:rsidR="004D2F84" w:rsidRPr="004D2F84" w:rsidTr="004D2F84">
        <w:tc>
          <w:tcPr>
            <w:tcW w:w="1111" w:type="dxa"/>
          </w:tcPr>
          <w:p w:rsidR="004D2F84" w:rsidRPr="004D2F84" w:rsidRDefault="004D2F84" w:rsidP="004D2F84">
            <w:r w:rsidRPr="004D2F84">
              <w:t>1</w:t>
            </w:r>
          </w:p>
          <w:p w:rsidR="004D2F84" w:rsidRPr="004D2F84" w:rsidRDefault="004D2F84" w:rsidP="004D2F84">
            <w:r w:rsidRPr="004D2F84">
              <w:t>Базовый</w:t>
            </w:r>
          </w:p>
          <w:p w:rsidR="004D2F84" w:rsidRPr="004D2F84" w:rsidRDefault="004D2F84" w:rsidP="004D2F84"/>
        </w:tc>
        <w:tc>
          <w:tcPr>
            <w:tcW w:w="2746" w:type="dxa"/>
          </w:tcPr>
          <w:p w:rsidR="004D2F84" w:rsidRPr="004D2F84" w:rsidRDefault="004D2F84" w:rsidP="004D2F84">
            <w:r w:rsidRPr="004D2F84">
              <w:t>- знание стилей речи, их характерные признаки,</w:t>
            </w:r>
          </w:p>
          <w:p w:rsidR="004D2F84" w:rsidRPr="004D2F84" w:rsidRDefault="004D2F84" w:rsidP="004D2F84">
            <w:r w:rsidRPr="004D2F84">
              <w:t>- полно и точно отвечать на вопросы</w:t>
            </w:r>
          </w:p>
          <w:p w:rsidR="004D2F84" w:rsidRPr="004D2F84" w:rsidRDefault="004D2F84" w:rsidP="004D2F84">
            <w:r w:rsidRPr="004D2F84">
              <w:t>- умение осуществлять смысловое чтение</w:t>
            </w:r>
          </w:p>
          <w:p w:rsidR="004D2F84" w:rsidRPr="004D2F84" w:rsidRDefault="004D2F84" w:rsidP="004D2F84">
            <w:r w:rsidRPr="004D2F84">
              <w:t>- поиск и выделение необходимой информации из предложенного текста</w:t>
            </w:r>
          </w:p>
        </w:tc>
        <w:tc>
          <w:tcPr>
            <w:tcW w:w="2347" w:type="dxa"/>
          </w:tcPr>
          <w:p w:rsidR="004D2F84" w:rsidRPr="004D2F84" w:rsidRDefault="004D2F84" w:rsidP="004D2F84">
            <w:r w:rsidRPr="004D2F84">
              <w:t>Научно-популярный текст</w:t>
            </w:r>
          </w:p>
          <w:p w:rsidR="004D2F84" w:rsidRPr="004D2F84" w:rsidRDefault="004D2F84" w:rsidP="004D2F84">
            <w:r w:rsidRPr="004D2F84">
              <w:t>Байкал находится в государстве Россия, в центральной части Азии.</w:t>
            </w:r>
          </w:p>
          <w:p w:rsidR="004D2F84" w:rsidRPr="004D2F84" w:rsidRDefault="004D2F84" w:rsidP="004D2F84">
            <w:r w:rsidRPr="004D2F84">
              <w:t xml:space="preserve">Уникальность озера – чистая вода, древнейшее озеро, уникальный биологический мир. </w:t>
            </w:r>
          </w:p>
          <w:p w:rsidR="004D2F84" w:rsidRPr="004D2F84" w:rsidRDefault="004D2F84" w:rsidP="004D2F84">
            <w:r w:rsidRPr="004D2F84">
              <w:t>Музеем живых древностей называют из-за огромного количества эндемиков среди животных и растений</w:t>
            </w:r>
          </w:p>
        </w:tc>
        <w:tc>
          <w:tcPr>
            <w:tcW w:w="3792" w:type="dxa"/>
          </w:tcPr>
          <w:p w:rsidR="004D2F84" w:rsidRPr="004D2F84" w:rsidRDefault="004D2F84" w:rsidP="004D2F84">
            <w:r w:rsidRPr="004D2F84">
              <w:t>А) 1 балл за правильно указанный ответ</w:t>
            </w:r>
          </w:p>
          <w:p w:rsidR="004D2F84" w:rsidRPr="004D2F84" w:rsidRDefault="004D2F84" w:rsidP="004D2F84">
            <w:r w:rsidRPr="004D2F84">
              <w:t>Б) Ответы на вопросы таблицы – по 1 баллу за каждый правильный ответ</w:t>
            </w:r>
          </w:p>
        </w:tc>
      </w:tr>
      <w:tr w:rsidR="004D2F84" w:rsidRPr="004D2F84" w:rsidTr="004D2F84">
        <w:tc>
          <w:tcPr>
            <w:tcW w:w="1111" w:type="dxa"/>
          </w:tcPr>
          <w:p w:rsidR="004D2F84" w:rsidRPr="004D2F84" w:rsidRDefault="004D2F84" w:rsidP="004D2F84">
            <w:r w:rsidRPr="004D2F84">
              <w:t>2</w:t>
            </w:r>
          </w:p>
          <w:p w:rsidR="004D2F84" w:rsidRPr="004D2F84" w:rsidRDefault="004D2F84" w:rsidP="004D2F84">
            <w:r w:rsidRPr="004D2F84">
              <w:t>Базовый</w:t>
            </w:r>
          </w:p>
        </w:tc>
        <w:tc>
          <w:tcPr>
            <w:tcW w:w="2746" w:type="dxa"/>
          </w:tcPr>
          <w:p w:rsidR="004D2F84" w:rsidRPr="004D2F84" w:rsidRDefault="004D2F84" w:rsidP="004D2F84">
            <w:r w:rsidRPr="004D2F84">
              <w:t xml:space="preserve">- знание орфограмм, правил умение подбирать проверочные слова, умение объяснять </w:t>
            </w:r>
            <w:r w:rsidRPr="004D2F84">
              <w:lastRenderedPageBreak/>
              <w:t>орфограммы</w:t>
            </w:r>
          </w:p>
          <w:p w:rsidR="004D2F84" w:rsidRPr="004D2F84" w:rsidRDefault="004D2F84" w:rsidP="004D2F84">
            <w:r w:rsidRPr="004D2F84">
              <w:t>- поиск и выделение необходимой информации из предложенного текста</w:t>
            </w:r>
          </w:p>
          <w:p w:rsidR="004D2F84" w:rsidRPr="004D2F84" w:rsidRDefault="004D2F84" w:rsidP="004D2F84"/>
        </w:tc>
        <w:tc>
          <w:tcPr>
            <w:tcW w:w="2347" w:type="dxa"/>
          </w:tcPr>
          <w:p w:rsidR="004D2F84" w:rsidRPr="004D2F84" w:rsidRDefault="004D2F84" w:rsidP="004D2F84">
            <w:r w:rsidRPr="004D2F84">
              <w:lastRenderedPageBreak/>
              <w:t>РР – территория,</w:t>
            </w:r>
          </w:p>
          <w:p w:rsidR="004D2F84" w:rsidRPr="004D2F84" w:rsidRDefault="004D2F84" w:rsidP="004D2F84">
            <w:r w:rsidRPr="004D2F84">
              <w:t xml:space="preserve">Проверяемая безударная гласная в корне слова </w:t>
            </w:r>
            <w:r w:rsidRPr="004D2F84">
              <w:lastRenderedPageBreak/>
              <w:t>(страна – страны)</w:t>
            </w:r>
          </w:p>
          <w:p w:rsidR="004D2F84" w:rsidRPr="004D2F84" w:rsidRDefault="004D2F84" w:rsidP="004D2F84">
            <w:r w:rsidRPr="004D2F84">
              <w:t>Непроверяемая безударная гласная в корне слова – Байкал</w:t>
            </w:r>
          </w:p>
          <w:p w:rsidR="004D2F84" w:rsidRPr="004D2F84" w:rsidRDefault="004D2F84" w:rsidP="004D2F84">
            <w:r w:rsidRPr="004D2F84">
              <w:t xml:space="preserve">ТСЯ – ТЬСЯ – уместиться </w:t>
            </w:r>
          </w:p>
        </w:tc>
        <w:tc>
          <w:tcPr>
            <w:tcW w:w="3792" w:type="dxa"/>
          </w:tcPr>
          <w:p w:rsidR="004D2F84" w:rsidRPr="004D2F84" w:rsidRDefault="004D2F84" w:rsidP="004D2F84">
            <w:r w:rsidRPr="004D2F84">
              <w:lastRenderedPageBreak/>
              <w:t>По 1 баллу за правильный пример (не более 4-х баллов)</w:t>
            </w:r>
          </w:p>
        </w:tc>
      </w:tr>
      <w:tr w:rsidR="004D2F84" w:rsidRPr="004D2F84" w:rsidTr="004D2F84">
        <w:tc>
          <w:tcPr>
            <w:tcW w:w="1111" w:type="dxa"/>
          </w:tcPr>
          <w:p w:rsidR="004D2F84" w:rsidRPr="004D2F84" w:rsidRDefault="004D2F84" w:rsidP="004D2F84">
            <w:r w:rsidRPr="004D2F84">
              <w:lastRenderedPageBreak/>
              <w:t>3</w:t>
            </w:r>
          </w:p>
          <w:p w:rsidR="004D2F84" w:rsidRPr="004D2F84" w:rsidRDefault="004D2F84" w:rsidP="004D2F84">
            <w:r w:rsidRPr="004D2F84">
              <w:t>Базовый</w:t>
            </w:r>
          </w:p>
        </w:tc>
        <w:tc>
          <w:tcPr>
            <w:tcW w:w="2746" w:type="dxa"/>
          </w:tcPr>
          <w:p w:rsidR="004D2F84" w:rsidRPr="004D2F84" w:rsidRDefault="004D2F84" w:rsidP="004D2F84">
            <w:r w:rsidRPr="004D2F84">
              <w:t>- знание  морфемики</w:t>
            </w:r>
          </w:p>
          <w:p w:rsidR="004D2F84" w:rsidRPr="004D2F84" w:rsidRDefault="004D2F84" w:rsidP="004D2F84">
            <w:r w:rsidRPr="004D2F84">
              <w:t>- умение разбирать слово по составу</w:t>
            </w:r>
          </w:p>
          <w:p w:rsidR="004D2F84" w:rsidRPr="004D2F84" w:rsidRDefault="004D2F84" w:rsidP="004D2F84">
            <w:r w:rsidRPr="004D2F84">
              <w:t>- видеть орфограмму и её объяснять</w:t>
            </w:r>
          </w:p>
        </w:tc>
        <w:tc>
          <w:tcPr>
            <w:tcW w:w="2347" w:type="dxa"/>
          </w:tcPr>
          <w:p w:rsidR="004D2F84" w:rsidRPr="004D2F84" w:rsidRDefault="004D2F84" w:rsidP="004D2F84">
            <w:r w:rsidRPr="004D2F84">
              <w:t>А)Впадают</w:t>
            </w:r>
          </w:p>
          <w:p w:rsidR="004D2F84" w:rsidRPr="004D2F84" w:rsidRDefault="004D2F84" w:rsidP="004D2F84">
            <w:r w:rsidRPr="004D2F84">
              <w:t>Вытекают</w:t>
            </w:r>
          </w:p>
          <w:p w:rsidR="004D2F84" w:rsidRPr="004D2F84" w:rsidRDefault="004D2F84" w:rsidP="004D2F84">
            <w:r w:rsidRPr="004D2F84">
              <w:t>Б) раст</w:t>
            </w:r>
          </w:p>
          <w:p w:rsidR="004D2F84" w:rsidRPr="004D2F84" w:rsidRDefault="004D2F84" w:rsidP="004D2F84">
            <w:r w:rsidRPr="004D2F84">
              <w:t>клим</w:t>
            </w:r>
          </w:p>
          <w:p w:rsidR="004D2F84" w:rsidRPr="004D2F84" w:rsidRDefault="004D2F84" w:rsidP="004D2F84">
            <w:r w:rsidRPr="004D2F84">
              <w:t>земл тряс</w:t>
            </w:r>
          </w:p>
          <w:p w:rsidR="004D2F84" w:rsidRPr="004D2F84" w:rsidRDefault="004D2F84" w:rsidP="004D2F84">
            <w:r w:rsidRPr="004D2F84">
              <w:t>Чёрн</w:t>
            </w:r>
          </w:p>
        </w:tc>
        <w:tc>
          <w:tcPr>
            <w:tcW w:w="3792" w:type="dxa"/>
          </w:tcPr>
          <w:p w:rsidR="004D2F84" w:rsidRPr="004D2F84" w:rsidRDefault="004D2F84" w:rsidP="004D2F84">
            <w:r w:rsidRPr="004D2F84">
              <w:t>А) 2 балла за правильно указанных 2 слова (если указано только одно слово – 0 баллов)</w:t>
            </w:r>
          </w:p>
          <w:p w:rsidR="004D2F84" w:rsidRPr="004D2F84" w:rsidRDefault="004D2F84" w:rsidP="004D2F84">
            <w:r w:rsidRPr="004D2F84">
              <w:t>Б) По 0,5 балла за правильно выделенный корень с объяснением (итого 2 балла)</w:t>
            </w:r>
          </w:p>
        </w:tc>
      </w:tr>
      <w:tr w:rsidR="004D2F84" w:rsidRPr="004D2F84" w:rsidTr="004D2F84">
        <w:tc>
          <w:tcPr>
            <w:tcW w:w="1111" w:type="dxa"/>
          </w:tcPr>
          <w:p w:rsidR="004D2F84" w:rsidRPr="004D2F84" w:rsidRDefault="004D2F84" w:rsidP="004D2F84">
            <w:r w:rsidRPr="004D2F84">
              <w:t>4</w:t>
            </w:r>
          </w:p>
          <w:p w:rsidR="004D2F84" w:rsidRPr="004D2F84" w:rsidRDefault="004D2F84" w:rsidP="004D2F84">
            <w:r w:rsidRPr="004D2F84">
              <w:t>Базовый</w:t>
            </w:r>
          </w:p>
        </w:tc>
        <w:tc>
          <w:tcPr>
            <w:tcW w:w="2746" w:type="dxa"/>
          </w:tcPr>
          <w:p w:rsidR="004D2F84" w:rsidRPr="004D2F84" w:rsidRDefault="004D2F84" w:rsidP="004D2F84">
            <w:r w:rsidRPr="004D2F84">
              <w:t>- знание фонетики</w:t>
            </w:r>
          </w:p>
          <w:p w:rsidR="004D2F84" w:rsidRPr="004D2F84" w:rsidRDefault="004D2F84" w:rsidP="004D2F84">
            <w:r w:rsidRPr="004D2F84">
              <w:t>- умение определять звуко-буквенный состав слова</w:t>
            </w:r>
          </w:p>
        </w:tc>
        <w:tc>
          <w:tcPr>
            <w:tcW w:w="2347" w:type="dxa"/>
          </w:tcPr>
          <w:p w:rsidR="004D2F84" w:rsidRPr="004D2F84" w:rsidRDefault="004D2F84" w:rsidP="004D2F84">
            <w:r w:rsidRPr="004D2F84">
              <w:t>Сибирское</w:t>
            </w:r>
          </w:p>
        </w:tc>
        <w:tc>
          <w:tcPr>
            <w:tcW w:w="3792" w:type="dxa"/>
          </w:tcPr>
          <w:p w:rsidR="004D2F84" w:rsidRPr="004D2F84" w:rsidRDefault="004D2F84" w:rsidP="004D2F84">
            <w:r w:rsidRPr="004D2F84">
              <w:t>1 балл за правильно указанное слово</w:t>
            </w:r>
          </w:p>
          <w:p w:rsidR="004D2F84" w:rsidRPr="004D2F84" w:rsidRDefault="004D2F84" w:rsidP="004D2F84"/>
          <w:p w:rsidR="004D2F84" w:rsidRPr="004D2F84" w:rsidRDefault="004D2F84" w:rsidP="004D2F84"/>
        </w:tc>
      </w:tr>
      <w:tr w:rsidR="004D2F84" w:rsidRPr="004D2F84" w:rsidTr="004D2F84">
        <w:tc>
          <w:tcPr>
            <w:tcW w:w="1111" w:type="dxa"/>
          </w:tcPr>
          <w:p w:rsidR="004D2F84" w:rsidRPr="004D2F84" w:rsidRDefault="004D2F84" w:rsidP="004D2F84">
            <w:r w:rsidRPr="004D2F84">
              <w:t>5</w:t>
            </w:r>
          </w:p>
          <w:p w:rsidR="004D2F84" w:rsidRPr="004D2F84" w:rsidRDefault="004D2F84" w:rsidP="004D2F84">
            <w:r w:rsidRPr="004D2F84">
              <w:t>Базовый</w:t>
            </w:r>
          </w:p>
        </w:tc>
        <w:tc>
          <w:tcPr>
            <w:tcW w:w="2746" w:type="dxa"/>
          </w:tcPr>
          <w:p w:rsidR="004D2F84" w:rsidRPr="004D2F84" w:rsidRDefault="004D2F84" w:rsidP="004D2F84">
            <w:r w:rsidRPr="004D2F84">
              <w:t>- знание морфологии</w:t>
            </w:r>
          </w:p>
          <w:p w:rsidR="004D2F84" w:rsidRPr="004D2F84" w:rsidRDefault="004D2F84" w:rsidP="004D2F84">
            <w:r w:rsidRPr="004D2F84">
              <w:t>- умение распознавать постоянные и непостоянные морфологические признаки</w:t>
            </w:r>
          </w:p>
          <w:p w:rsidR="004D2F84" w:rsidRPr="004D2F84" w:rsidRDefault="004D2F84" w:rsidP="004D2F84"/>
          <w:p w:rsidR="004D2F84" w:rsidRPr="004D2F84" w:rsidRDefault="004D2F84" w:rsidP="004D2F84"/>
          <w:p w:rsidR="004D2F84" w:rsidRPr="004D2F84" w:rsidRDefault="004D2F84" w:rsidP="004D2F84"/>
        </w:tc>
        <w:tc>
          <w:tcPr>
            <w:tcW w:w="2347" w:type="dxa"/>
          </w:tcPr>
          <w:p w:rsidR="004D2F84" w:rsidRPr="004D2F84" w:rsidRDefault="004D2F84" w:rsidP="004D2F84">
            <w:r w:rsidRPr="004D2F84">
              <w:t xml:space="preserve">Собственное </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1 балл за правильно указанный морфологический признак</w:t>
            </w:r>
          </w:p>
        </w:tc>
      </w:tr>
      <w:tr w:rsidR="004D2F84" w:rsidRPr="004D2F84" w:rsidTr="004D2F84">
        <w:tc>
          <w:tcPr>
            <w:tcW w:w="1111" w:type="dxa"/>
          </w:tcPr>
          <w:p w:rsidR="004D2F84" w:rsidRPr="004D2F84" w:rsidRDefault="004D2F84" w:rsidP="004D2F84">
            <w:r w:rsidRPr="004D2F84">
              <w:t>6</w:t>
            </w:r>
          </w:p>
          <w:p w:rsidR="004D2F84" w:rsidRPr="004D2F84" w:rsidRDefault="004D2F84" w:rsidP="004D2F84">
            <w:r w:rsidRPr="004D2F84">
              <w:t>Повышенный</w:t>
            </w:r>
          </w:p>
        </w:tc>
        <w:tc>
          <w:tcPr>
            <w:tcW w:w="2746" w:type="dxa"/>
          </w:tcPr>
          <w:p w:rsidR="004D2F84" w:rsidRPr="004D2F84" w:rsidRDefault="004D2F84" w:rsidP="004D2F84">
            <w:r w:rsidRPr="004D2F84">
              <w:t>- умение строить предложение</w:t>
            </w:r>
          </w:p>
          <w:p w:rsidR="004D2F84" w:rsidRPr="004D2F84" w:rsidRDefault="004D2F84" w:rsidP="004D2F84">
            <w:r w:rsidRPr="004D2F84">
              <w:t>- умение преобразовывать информацию</w:t>
            </w:r>
          </w:p>
          <w:p w:rsidR="004D2F84" w:rsidRPr="004D2F84" w:rsidRDefault="004D2F84" w:rsidP="004D2F84">
            <w:r w:rsidRPr="004D2F84">
              <w:t>- умение составлять текст</w:t>
            </w:r>
          </w:p>
          <w:p w:rsidR="004D2F84" w:rsidRPr="004D2F84" w:rsidRDefault="004D2F84" w:rsidP="004D2F84">
            <w:r w:rsidRPr="004D2F84">
              <w:t xml:space="preserve">- построение </w:t>
            </w:r>
            <w:r w:rsidRPr="004D2F84">
              <w:lastRenderedPageBreak/>
              <w:t>рассуждения</w:t>
            </w:r>
          </w:p>
        </w:tc>
        <w:tc>
          <w:tcPr>
            <w:tcW w:w="2347" w:type="dxa"/>
          </w:tcPr>
          <w:p w:rsidR="004D2F84" w:rsidRPr="004D2F84" w:rsidRDefault="004D2F84" w:rsidP="004D2F84">
            <w:r w:rsidRPr="004D2F84">
              <w:lastRenderedPageBreak/>
              <w:t>Свободный ответ</w:t>
            </w:r>
          </w:p>
        </w:tc>
        <w:tc>
          <w:tcPr>
            <w:tcW w:w="3792" w:type="dxa"/>
          </w:tcPr>
          <w:p w:rsidR="004D2F84" w:rsidRPr="004D2F84" w:rsidRDefault="004D2F84" w:rsidP="004D2F84">
            <w:r w:rsidRPr="004D2F84">
              <w:t>Обоснованное мнение из 3-4 предложений – 3 балла, 1-2 предложения – 1 балл.</w:t>
            </w:r>
          </w:p>
          <w:p w:rsidR="004D2F84" w:rsidRPr="004D2F84" w:rsidRDefault="004D2F84" w:rsidP="004D2F84"/>
        </w:tc>
      </w:tr>
      <w:tr w:rsidR="004D2F84" w:rsidRPr="004D2F84" w:rsidTr="004D2F84">
        <w:tc>
          <w:tcPr>
            <w:tcW w:w="1111" w:type="dxa"/>
          </w:tcPr>
          <w:p w:rsidR="004D2F84" w:rsidRPr="004D2F84" w:rsidRDefault="004D2F84" w:rsidP="004D2F84">
            <w:r w:rsidRPr="004D2F84">
              <w:lastRenderedPageBreak/>
              <w:t>ИТОГО</w:t>
            </w:r>
          </w:p>
        </w:tc>
        <w:tc>
          <w:tcPr>
            <w:tcW w:w="2746" w:type="dxa"/>
          </w:tcPr>
          <w:p w:rsidR="004D2F84" w:rsidRPr="004D2F84" w:rsidRDefault="004D2F84" w:rsidP="004D2F84"/>
        </w:tc>
        <w:tc>
          <w:tcPr>
            <w:tcW w:w="2347" w:type="dxa"/>
          </w:tcPr>
          <w:p w:rsidR="004D2F84" w:rsidRPr="004D2F84" w:rsidRDefault="004D2F84" w:rsidP="004D2F84"/>
        </w:tc>
        <w:tc>
          <w:tcPr>
            <w:tcW w:w="3792" w:type="dxa"/>
          </w:tcPr>
          <w:p w:rsidR="004D2F84" w:rsidRPr="004D2F84" w:rsidRDefault="004D2F84" w:rsidP="004D2F84">
            <w:r w:rsidRPr="004D2F84">
              <w:t>Максимум – 17 баллов</w:t>
            </w:r>
          </w:p>
        </w:tc>
      </w:tr>
    </w:tbl>
    <w:p w:rsidR="004D2F84" w:rsidRPr="004D2F84" w:rsidRDefault="004D2F84" w:rsidP="004D2F84"/>
    <w:p w:rsidR="004D2F84" w:rsidRPr="004D2F84" w:rsidRDefault="004D2F84" w:rsidP="004D2F84">
      <w:r w:rsidRPr="004D2F84">
        <w:t xml:space="preserve">Математика </w:t>
      </w:r>
    </w:p>
    <w:tbl>
      <w:tblPr>
        <w:tblW w:w="0" w:type="auto"/>
        <w:tblLook w:val="04A0" w:firstRow="1" w:lastRow="0" w:firstColumn="1" w:lastColumn="0" w:noHBand="0" w:noVBand="1"/>
      </w:tblPr>
      <w:tblGrid>
        <w:gridCol w:w="1492"/>
        <w:gridCol w:w="2597"/>
        <w:gridCol w:w="2193"/>
        <w:gridCol w:w="3432"/>
      </w:tblGrid>
      <w:tr w:rsidR="004D2F84" w:rsidRPr="004D2F84" w:rsidTr="004D2F84">
        <w:tc>
          <w:tcPr>
            <w:tcW w:w="1111" w:type="dxa"/>
          </w:tcPr>
          <w:p w:rsidR="004D2F84" w:rsidRPr="004D2F84" w:rsidRDefault="004D2F84" w:rsidP="004D2F84">
            <w:r w:rsidRPr="004D2F84">
              <w:t>№ Задания</w:t>
            </w:r>
          </w:p>
        </w:tc>
        <w:tc>
          <w:tcPr>
            <w:tcW w:w="2746" w:type="dxa"/>
          </w:tcPr>
          <w:p w:rsidR="004D2F84" w:rsidRPr="004D2F84" w:rsidRDefault="004D2F84" w:rsidP="004D2F84">
            <w:r w:rsidRPr="004D2F84">
              <w:t>Оцениваемые умения</w:t>
            </w:r>
          </w:p>
        </w:tc>
        <w:tc>
          <w:tcPr>
            <w:tcW w:w="2347" w:type="dxa"/>
          </w:tcPr>
          <w:p w:rsidR="004D2F84" w:rsidRPr="004D2F84" w:rsidRDefault="004D2F84" w:rsidP="004D2F84">
            <w:r w:rsidRPr="004D2F84">
              <w:t>Правильный ответ</w:t>
            </w:r>
          </w:p>
        </w:tc>
        <w:tc>
          <w:tcPr>
            <w:tcW w:w="3792" w:type="dxa"/>
          </w:tcPr>
          <w:p w:rsidR="004D2F84" w:rsidRPr="004D2F84" w:rsidRDefault="004D2F84" w:rsidP="004D2F84">
            <w:r w:rsidRPr="004D2F84">
              <w:t>Критерии</w:t>
            </w:r>
          </w:p>
        </w:tc>
      </w:tr>
      <w:tr w:rsidR="004D2F84" w:rsidRPr="004D2F84" w:rsidTr="004D2F84">
        <w:tc>
          <w:tcPr>
            <w:tcW w:w="1111" w:type="dxa"/>
          </w:tcPr>
          <w:p w:rsidR="004D2F84" w:rsidRPr="004D2F84" w:rsidRDefault="004D2F84" w:rsidP="004D2F84">
            <w:r w:rsidRPr="004D2F84">
              <w:t>1</w:t>
            </w:r>
          </w:p>
          <w:p w:rsidR="004D2F84" w:rsidRPr="004D2F84" w:rsidRDefault="004D2F84" w:rsidP="004D2F84">
            <w:r w:rsidRPr="004D2F84">
              <w:t>Базовый</w:t>
            </w:r>
          </w:p>
        </w:tc>
        <w:tc>
          <w:tcPr>
            <w:tcW w:w="2746" w:type="dxa"/>
          </w:tcPr>
          <w:p w:rsidR="004D2F84" w:rsidRPr="004D2F84" w:rsidRDefault="004D2F84" w:rsidP="004D2F84">
            <w:r w:rsidRPr="004D2F84">
              <w:t>- использовать  общие приёмы решения задач</w:t>
            </w:r>
          </w:p>
          <w:p w:rsidR="004D2F84" w:rsidRPr="004D2F84" w:rsidRDefault="004D2F84" w:rsidP="004D2F84">
            <w:r w:rsidRPr="004D2F84">
              <w:t>- поиск и выделение необходимой информации из предложенного текста</w:t>
            </w:r>
          </w:p>
          <w:p w:rsidR="004D2F84" w:rsidRPr="004D2F84" w:rsidRDefault="004D2F84" w:rsidP="004D2F84">
            <w:r w:rsidRPr="004D2F84">
              <w:t>- смысловое чтение</w:t>
            </w:r>
          </w:p>
          <w:p w:rsidR="004D2F84" w:rsidRPr="004D2F84" w:rsidRDefault="004D2F84" w:rsidP="004D2F84">
            <w:r w:rsidRPr="004D2F84">
              <w:t>- ориентироваться в единицах массы, умение сравнивать массы</w:t>
            </w:r>
          </w:p>
        </w:tc>
        <w:tc>
          <w:tcPr>
            <w:tcW w:w="2347" w:type="dxa"/>
          </w:tcPr>
          <w:p w:rsidR="004D2F84" w:rsidRPr="004D2F84" w:rsidRDefault="004D2F84" w:rsidP="004D2F84">
            <w:r w:rsidRPr="004D2F84">
              <w:t>Легче на 200 кг</w:t>
            </w:r>
          </w:p>
        </w:tc>
        <w:tc>
          <w:tcPr>
            <w:tcW w:w="3792" w:type="dxa"/>
          </w:tcPr>
          <w:p w:rsidR="004D2F84" w:rsidRPr="004D2F84" w:rsidRDefault="004D2F84" w:rsidP="004D2F84">
            <w:r w:rsidRPr="004D2F84">
              <w:t>1балл за правильно решённую задачу (подчёркнуто правильное слово, записано число)</w:t>
            </w:r>
          </w:p>
          <w:p w:rsidR="004D2F84" w:rsidRPr="004D2F84" w:rsidRDefault="004D2F84" w:rsidP="004D2F84"/>
        </w:tc>
      </w:tr>
      <w:tr w:rsidR="004D2F84" w:rsidRPr="004D2F84" w:rsidTr="004D2F84">
        <w:tc>
          <w:tcPr>
            <w:tcW w:w="1111" w:type="dxa"/>
          </w:tcPr>
          <w:p w:rsidR="004D2F84" w:rsidRPr="004D2F84" w:rsidRDefault="004D2F84" w:rsidP="004D2F84">
            <w:r w:rsidRPr="004D2F84">
              <w:t>2</w:t>
            </w:r>
          </w:p>
          <w:p w:rsidR="004D2F84" w:rsidRPr="004D2F84" w:rsidRDefault="004D2F84" w:rsidP="004D2F84">
            <w:r w:rsidRPr="004D2F84">
              <w:t>Базовый</w:t>
            </w:r>
          </w:p>
        </w:tc>
        <w:tc>
          <w:tcPr>
            <w:tcW w:w="2746" w:type="dxa"/>
          </w:tcPr>
          <w:p w:rsidR="004D2F84" w:rsidRPr="004D2F84" w:rsidRDefault="004D2F84" w:rsidP="004D2F84">
            <w:r w:rsidRPr="004D2F84">
              <w:t>- извлекать информацию из таблицы</w:t>
            </w:r>
          </w:p>
          <w:p w:rsidR="004D2F84" w:rsidRPr="004D2F84" w:rsidRDefault="004D2F84" w:rsidP="004D2F84">
            <w:r w:rsidRPr="004D2F84">
              <w:t>- сравнивать площади объектов</w:t>
            </w:r>
          </w:p>
          <w:p w:rsidR="004D2F84" w:rsidRPr="004D2F84" w:rsidRDefault="004D2F84" w:rsidP="004D2F84">
            <w:r w:rsidRPr="004D2F84">
              <w:t>- решать примеры «на сколько больше», «во сколько раз», находить сумму</w:t>
            </w:r>
          </w:p>
        </w:tc>
        <w:tc>
          <w:tcPr>
            <w:tcW w:w="2347" w:type="dxa"/>
          </w:tcPr>
          <w:p w:rsidR="004D2F84" w:rsidRPr="004D2F84" w:rsidRDefault="004D2F84" w:rsidP="004D2F84">
            <w:r w:rsidRPr="004D2F84">
              <w:t>А) 23800</w:t>
            </w:r>
          </w:p>
          <w:p w:rsidR="004D2F84" w:rsidRPr="004D2F84" w:rsidRDefault="004D2F84" w:rsidP="004D2F84">
            <w:r w:rsidRPr="004D2F84">
              <w:t>Б) в 9 раз</w:t>
            </w:r>
          </w:p>
          <w:p w:rsidR="004D2F84" w:rsidRPr="004D2F84" w:rsidRDefault="004D2F84" w:rsidP="004D2F84">
            <w:r w:rsidRPr="004D2F84">
              <w:t>В 32300</w:t>
            </w:r>
          </w:p>
          <w:p w:rsidR="004D2F84" w:rsidRPr="004D2F84" w:rsidRDefault="004D2F84" w:rsidP="004D2F84"/>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По 1 баллу за правильно решённые примеры (не более 3-х баллов)</w:t>
            </w:r>
          </w:p>
        </w:tc>
      </w:tr>
      <w:tr w:rsidR="004D2F84" w:rsidRPr="004D2F84" w:rsidTr="004D2F84">
        <w:tc>
          <w:tcPr>
            <w:tcW w:w="1111" w:type="dxa"/>
          </w:tcPr>
          <w:p w:rsidR="004D2F84" w:rsidRPr="004D2F84" w:rsidRDefault="004D2F84" w:rsidP="004D2F84">
            <w:r w:rsidRPr="004D2F84">
              <w:t>3</w:t>
            </w:r>
          </w:p>
          <w:p w:rsidR="004D2F84" w:rsidRPr="004D2F84" w:rsidRDefault="004D2F84" w:rsidP="004D2F84">
            <w:r w:rsidRPr="004D2F84">
              <w:t>Базовый</w:t>
            </w:r>
          </w:p>
        </w:tc>
        <w:tc>
          <w:tcPr>
            <w:tcW w:w="2746" w:type="dxa"/>
          </w:tcPr>
          <w:p w:rsidR="004D2F84" w:rsidRPr="004D2F84" w:rsidRDefault="004D2F84" w:rsidP="004D2F84">
            <w:r w:rsidRPr="004D2F84">
              <w:t>- умение решать задачи на скорость, время, расстояние</w:t>
            </w:r>
          </w:p>
          <w:p w:rsidR="004D2F84" w:rsidRPr="004D2F84" w:rsidRDefault="004D2F84" w:rsidP="004D2F84"/>
          <w:p w:rsidR="004D2F84" w:rsidRPr="004D2F84" w:rsidRDefault="004D2F84" w:rsidP="004D2F84"/>
        </w:tc>
        <w:tc>
          <w:tcPr>
            <w:tcW w:w="2347" w:type="dxa"/>
          </w:tcPr>
          <w:p w:rsidR="004D2F84" w:rsidRPr="004D2F84" w:rsidRDefault="004D2F84" w:rsidP="004D2F84">
            <w:r w:rsidRPr="004D2F84">
              <w:t>225 км</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1 балл за правильно подчёркнутый ответ</w:t>
            </w:r>
          </w:p>
        </w:tc>
      </w:tr>
      <w:tr w:rsidR="004D2F84" w:rsidRPr="004D2F84" w:rsidTr="004D2F84">
        <w:tc>
          <w:tcPr>
            <w:tcW w:w="1111" w:type="dxa"/>
          </w:tcPr>
          <w:p w:rsidR="004D2F84" w:rsidRPr="004D2F84" w:rsidRDefault="004D2F84" w:rsidP="004D2F84">
            <w:r w:rsidRPr="004D2F84">
              <w:t>4</w:t>
            </w:r>
          </w:p>
          <w:p w:rsidR="004D2F84" w:rsidRPr="004D2F84" w:rsidRDefault="004D2F84" w:rsidP="004D2F84">
            <w:r w:rsidRPr="004D2F84">
              <w:t>Повышенный</w:t>
            </w:r>
          </w:p>
        </w:tc>
        <w:tc>
          <w:tcPr>
            <w:tcW w:w="2746" w:type="dxa"/>
          </w:tcPr>
          <w:p w:rsidR="004D2F84" w:rsidRPr="004D2F84" w:rsidRDefault="004D2F84" w:rsidP="004D2F84">
            <w:r w:rsidRPr="004D2F84">
              <w:t>- умение находить в тексте нужную информацию</w:t>
            </w:r>
          </w:p>
          <w:p w:rsidR="004D2F84" w:rsidRPr="004D2F84" w:rsidRDefault="004D2F84" w:rsidP="004D2F84">
            <w:r w:rsidRPr="004D2F84">
              <w:t>- выражать часы в сутках</w:t>
            </w:r>
          </w:p>
        </w:tc>
        <w:tc>
          <w:tcPr>
            <w:tcW w:w="2347" w:type="dxa"/>
          </w:tcPr>
          <w:p w:rsidR="004D2F84" w:rsidRPr="004D2F84" w:rsidRDefault="004D2F84" w:rsidP="004D2F84">
            <w:r w:rsidRPr="004D2F84">
              <w:t>108 суток</w:t>
            </w:r>
          </w:p>
        </w:tc>
        <w:tc>
          <w:tcPr>
            <w:tcW w:w="3792" w:type="dxa"/>
          </w:tcPr>
          <w:p w:rsidR="004D2F84" w:rsidRPr="004D2F84" w:rsidRDefault="004D2F84" w:rsidP="004D2F84">
            <w:r w:rsidRPr="004D2F84">
              <w:t>2 балл за правильно указанное количество суток</w:t>
            </w:r>
          </w:p>
          <w:p w:rsidR="004D2F84" w:rsidRPr="004D2F84" w:rsidRDefault="004D2F84" w:rsidP="004D2F84"/>
          <w:p w:rsidR="004D2F84" w:rsidRPr="004D2F84" w:rsidRDefault="004D2F84" w:rsidP="004D2F84"/>
        </w:tc>
      </w:tr>
      <w:tr w:rsidR="004D2F84" w:rsidRPr="004D2F84" w:rsidTr="004D2F84">
        <w:trPr>
          <w:trHeight w:val="698"/>
        </w:trPr>
        <w:tc>
          <w:tcPr>
            <w:tcW w:w="1111" w:type="dxa"/>
          </w:tcPr>
          <w:p w:rsidR="004D2F84" w:rsidRPr="004D2F84" w:rsidRDefault="004D2F84" w:rsidP="004D2F84">
            <w:r w:rsidRPr="004D2F84">
              <w:t>5</w:t>
            </w:r>
          </w:p>
          <w:p w:rsidR="004D2F84" w:rsidRPr="004D2F84" w:rsidRDefault="004D2F84" w:rsidP="004D2F84">
            <w:r w:rsidRPr="004D2F84">
              <w:t>Базовый</w:t>
            </w:r>
          </w:p>
        </w:tc>
        <w:tc>
          <w:tcPr>
            <w:tcW w:w="2746" w:type="dxa"/>
          </w:tcPr>
          <w:p w:rsidR="004D2F84" w:rsidRPr="004D2F84" w:rsidRDefault="004D2F84" w:rsidP="004D2F84">
            <w:r w:rsidRPr="004D2F84">
              <w:t xml:space="preserve">- умение определять последующее и предыдущее число в </w:t>
            </w:r>
            <w:r w:rsidRPr="004D2F84">
              <w:lastRenderedPageBreak/>
              <w:t>порядке натуральных чисел</w:t>
            </w:r>
          </w:p>
        </w:tc>
        <w:tc>
          <w:tcPr>
            <w:tcW w:w="2347" w:type="dxa"/>
          </w:tcPr>
          <w:p w:rsidR="004D2F84" w:rsidRPr="004D2F84" w:rsidRDefault="004D2F84" w:rsidP="004D2F84">
            <w:r w:rsidRPr="004D2F84">
              <w:lastRenderedPageBreak/>
              <w:t>А) а</w:t>
            </w:r>
          </w:p>
          <w:p w:rsidR="004D2F84" w:rsidRPr="004D2F84" w:rsidRDefault="004D2F84" w:rsidP="004D2F84">
            <w:r w:rsidRPr="004D2F84">
              <w:t>Б) б</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lastRenderedPageBreak/>
              <w:t xml:space="preserve">По 1 баллу за правильно указанные числа (не более 2-х </w:t>
            </w:r>
            <w:r w:rsidRPr="004D2F84">
              <w:lastRenderedPageBreak/>
              <w:t>баллов)</w:t>
            </w:r>
          </w:p>
        </w:tc>
      </w:tr>
      <w:tr w:rsidR="004D2F84" w:rsidRPr="004D2F84" w:rsidTr="004D2F84">
        <w:tc>
          <w:tcPr>
            <w:tcW w:w="1111" w:type="dxa"/>
          </w:tcPr>
          <w:p w:rsidR="004D2F84" w:rsidRPr="004D2F84" w:rsidRDefault="004D2F84" w:rsidP="004D2F84">
            <w:r w:rsidRPr="004D2F84">
              <w:lastRenderedPageBreak/>
              <w:t>6</w:t>
            </w:r>
          </w:p>
          <w:p w:rsidR="004D2F84" w:rsidRPr="004D2F84" w:rsidRDefault="004D2F84" w:rsidP="004D2F84">
            <w:r w:rsidRPr="004D2F84">
              <w:t>Высокий</w:t>
            </w:r>
          </w:p>
        </w:tc>
        <w:tc>
          <w:tcPr>
            <w:tcW w:w="2746" w:type="dxa"/>
          </w:tcPr>
          <w:p w:rsidR="004D2F84" w:rsidRPr="004D2F84" w:rsidRDefault="004D2F84" w:rsidP="004D2F84">
            <w:r w:rsidRPr="004D2F84">
              <w:t>Умение находить долю от числа</w:t>
            </w:r>
          </w:p>
        </w:tc>
        <w:tc>
          <w:tcPr>
            <w:tcW w:w="2347" w:type="dxa"/>
          </w:tcPr>
          <w:p w:rsidR="004D2F84" w:rsidRPr="004D2F84" w:rsidRDefault="004D2F84" w:rsidP="004D2F84">
            <w:r w:rsidRPr="004D2F84">
              <w:t>5 часов</w:t>
            </w:r>
          </w:p>
        </w:tc>
        <w:tc>
          <w:tcPr>
            <w:tcW w:w="3792" w:type="dxa"/>
          </w:tcPr>
          <w:p w:rsidR="004D2F84" w:rsidRPr="004D2F84" w:rsidRDefault="004D2F84" w:rsidP="004D2F84">
            <w:r w:rsidRPr="004D2F84">
              <w:t>Правильно решённая задача – 3 балла</w:t>
            </w:r>
          </w:p>
          <w:p w:rsidR="004D2F84" w:rsidRPr="004D2F84" w:rsidRDefault="004D2F84" w:rsidP="004D2F84"/>
        </w:tc>
      </w:tr>
      <w:tr w:rsidR="004D2F84" w:rsidRPr="004D2F84" w:rsidTr="004D2F84">
        <w:tc>
          <w:tcPr>
            <w:tcW w:w="1111" w:type="dxa"/>
          </w:tcPr>
          <w:p w:rsidR="004D2F84" w:rsidRPr="004D2F84" w:rsidRDefault="004D2F84" w:rsidP="004D2F84">
            <w:r w:rsidRPr="004D2F84">
              <w:t>ИТОГО</w:t>
            </w:r>
          </w:p>
        </w:tc>
        <w:tc>
          <w:tcPr>
            <w:tcW w:w="2746" w:type="dxa"/>
          </w:tcPr>
          <w:p w:rsidR="004D2F84" w:rsidRPr="004D2F84" w:rsidRDefault="004D2F84" w:rsidP="004D2F84"/>
        </w:tc>
        <w:tc>
          <w:tcPr>
            <w:tcW w:w="2347" w:type="dxa"/>
          </w:tcPr>
          <w:p w:rsidR="004D2F84" w:rsidRPr="004D2F84" w:rsidRDefault="004D2F84" w:rsidP="004D2F84"/>
        </w:tc>
        <w:tc>
          <w:tcPr>
            <w:tcW w:w="3792" w:type="dxa"/>
          </w:tcPr>
          <w:p w:rsidR="004D2F84" w:rsidRPr="004D2F84" w:rsidRDefault="004D2F84" w:rsidP="004D2F84">
            <w:r w:rsidRPr="004D2F84">
              <w:t>Максимум – 12 баллов</w:t>
            </w:r>
          </w:p>
        </w:tc>
      </w:tr>
    </w:tbl>
    <w:p w:rsidR="004D2F84" w:rsidRPr="004D2F84" w:rsidRDefault="004D2F84" w:rsidP="004D2F84"/>
    <w:p w:rsidR="004D2F84" w:rsidRPr="004D2F84" w:rsidRDefault="004D2F84" w:rsidP="004D2F84">
      <w:r w:rsidRPr="004D2F84">
        <w:t xml:space="preserve">Биология </w:t>
      </w:r>
    </w:p>
    <w:tbl>
      <w:tblPr>
        <w:tblW w:w="0" w:type="auto"/>
        <w:tblLook w:val="04A0" w:firstRow="1" w:lastRow="0" w:firstColumn="1" w:lastColumn="0" w:noHBand="0" w:noVBand="1"/>
      </w:tblPr>
      <w:tblGrid>
        <w:gridCol w:w="1492"/>
        <w:gridCol w:w="2589"/>
        <w:gridCol w:w="2230"/>
        <w:gridCol w:w="3403"/>
      </w:tblGrid>
      <w:tr w:rsidR="004D2F84" w:rsidRPr="004D2F84" w:rsidTr="004D2F84">
        <w:tc>
          <w:tcPr>
            <w:tcW w:w="1111" w:type="dxa"/>
          </w:tcPr>
          <w:p w:rsidR="004D2F84" w:rsidRPr="004D2F84" w:rsidRDefault="004D2F84" w:rsidP="004D2F84">
            <w:r w:rsidRPr="004D2F84">
              <w:t>№ Задания</w:t>
            </w:r>
          </w:p>
        </w:tc>
        <w:tc>
          <w:tcPr>
            <w:tcW w:w="2746" w:type="dxa"/>
          </w:tcPr>
          <w:p w:rsidR="004D2F84" w:rsidRPr="004D2F84" w:rsidRDefault="004D2F84" w:rsidP="004D2F84">
            <w:r w:rsidRPr="004D2F84">
              <w:t>Оцениваемые умения</w:t>
            </w:r>
          </w:p>
        </w:tc>
        <w:tc>
          <w:tcPr>
            <w:tcW w:w="2347" w:type="dxa"/>
          </w:tcPr>
          <w:p w:rsidR="004D2F84" w:rsidRPr="004D2F84" w:rsidRDefault="004D2F84" w:rsidP="004D2F84">
            <w:r w:rsidRPr="004D2F84">
              <w:t>Правильный ответ</w:t>
            </w:r>
          </w:p>
        </w:tc>
        <w:tc>
          <w:tcPr>
            <w:tcW w:w="3792" w:type="dxa"/>
          </w:tcPr>
          <w:p w:rsidR="004D2F84" w:rsidRPr="004D2F84" w:rsidRDefault="004D2F84" w:rsidP="004D2F84">
            <w:r w:rsidRPr="004D2F84">
              <w:t>Критерии</w:t>
            </w:r>
          </w:p>
        </w:tc>
      </w:tr>
      <w:tr w:rsidR="004D2F84" w:rsidRPr="004D2F84" w:rsidTr="004D2F84">
        <w:tc>
          <w:tcPr>
            <w:tcW w:w="1111" w:type="dxa"/>
          </w:tcPr>
          <w:p w:rsidR="004D2F84" w:rsidRPr="004D2F84" w:rsidRDefault="004D2F84" w:rsidP="004D2F84">
            <w:r w:rsidRPr="004D2F84">
              <w:t>1</w:t>
            </w:r>
          </w:p>
          <w:p w:rsidR="004D2F84" w:rsidRPr="004D2F84" w:rsidRDefault="004D2F84" w:rsidP="004D2F84">
            <w:r w:rsidRPr="004D2F84">
              <w:t>Базовый</w:t>
            </w:r>
          </w:p>
        </w:tc>
        <w:tc>
          <w:tcPr>
            <w:tcW w:w="2746" w:type="dxa"/>
          </w:tcPr>
          <w:p w:rsidR="004D2F84" w:rsidRPr="004D2F84" w:rsidRDefault="004D2F84" w:rsidP="004D2F84">
            <w:r w:rsidRPr="004D2F84">
              <w:t>- умение осуществлять смысловое чтение</w:t>
            </w:r>
          </w:p>
          <w:p w:rsidR="004D2F84" w:rsidRPr="004D2F84" w:rsidRDefault="004D2F84" w:rsidP="004D2F84">
            <w:r w:rsidRPr="004D2F84">
              <w:t>- умение выстраивать цепь питания</w:t>
            </w:r>
          </w:p>
          <w:p w:rsidR="004D2F84" w:rsidRPr="004D2F84" w:rsidRDefault="004D2F84" w:rsidP="004D2F84">
            <w:r w:rsidRPr="004D2F84">
              <w:t>- знание представителей животного мира Байкала</w:t>
            </w:r>
          </w:p>
        </w:tc>
        <w:tc>
          <w:tcPr>
            <w:tcW w:w="2347" w:type="dxa"/>
          </w:tcPr>
          <w:p w:rsidR="004D2F84" w:rsidRPr="004D2F84" w:rsidRDefault="004D2F84" w:rsidP="004D2F84">
            <w:r w:rsidRPr="004D2F84">
              <w:t>А) б</w:t>
            </w:r>
          </w:p>
          <w:p w:rsidR="004D2F84" w:rsidRPr="004D2F84" w:rsidRDefault="004D2F84" w:rsidP="004D2F84">
            <w:r w:rsidRPr="004D2F84">
              <w:t>Б) голомянка, омуль, нерпа</w:t>
            </w:r>
          </w:p>
        </w:tc>
        <w:tc>
          <w:tcPr>
            <w:tcW w:w="3792" w:type="dxa"/>
          </w:tcPr>
          <w:p w:rsidR="004D2F84" w:rsidRPr="004D2F84" w:rsidRDefault="004D2F84" w:rsidP="004D2F84">
            <w:r w:rsidRPr="004D2F84">
              <w:t>А) 1 балл за правильно указанную цепь питания</w:t>
            </w:r>
          </w:p>
          <w:p w:rsidR="004D2F84" w:rsidRPr="004D2F84" w:rsidRDefault="004D2F84" w:rsidP="004D2F84">
            <w:r w:rsidRPr="004D2F84">
              <w:t>Б) по 0,5 балла за правильно указанные представители животного мира (не более 1,5)</w:t>
            </w:r>
          </w:p>
        </w:tc>
      </w:tr>
      <w:tr w:rsidR="004D2F84" w:rsidRPr="004D2F84" w:rsidTr="004D2F84">
        <w:tc>
          <w:tcPr>
            <w:tcW w:w="1111" w:type="dxa"/>
          </w:tcPr>
          <w:p w:rsidR="004D2F84" w:rsidRPr="004D2F84" w:rsidRDefault="004D2F84" w:rsidP="004D2F84">
            <w:r w:rsidRPr="004D2F84">
              <w:t>2</w:t>
            </w:r>
          </w:p>
          <w:p w:rsidR="004D2F84" w:rsidRPr="004D2F84" w:rsidRDefault="004D2F84" w:rsidP="004D2F84">
            <w:r w:rsidRPr="004D2F84">
              <w:t>Базовый</w:t>
            </w:r>
          </w:p>
          <w:p w:rsidR="004D2F84" w:rsidRPr="004D2F84" w:rsidRDefault="004D2F84" w:rsidP="004D2F84"/>
        </w:tc>
        <w:tc>
          <w:tcPr>
            <w:tcW w:w="2746" w:type="dxa"/>
          </w:tcPr>
          <w:p w:rsidR="004D2F84" w:rsidRPr="004D2F84" w:rsidRDefault="004D2F84" w:rsidP="004D2F84">
            <w:r w:rsidRPr="004D2F84">
              <w:t>- определять факторы, влияющие на жизнь растений и животных</w:t>
            </w:r>
          </w:p>
          <w:p w:rsidR="004D2F84" w:rsidRPr="004D2F84" w:rsidRDefault="004D2F84" w:rsidP="004D2F84"/>
          <w:p w:rsidR="004D2F84" w:rsidRPr="004D2F84" w:rsidRDefault="004D2F84" w:rsidP="004D2F84"/>
        </w:tc>
        <w:tc>
          <w:tcPr>
            <w:tcW w:w="2347" w:type="dxa"/>
          </w:tcPr>
          <w:p w:rsidR="004D2F84" w:rsidRPr="004D2F84" w:rsidRDefault="004D2F84" w:rsidP="004D2F84">
            <w:r w:rsidRPr="004D2F84">
              <w:t>++</w:t>
            </w:r>
          </w:p>
          <w:p w:rsidR="004D2F84" w:rsidRPr="004D2F84" w:rsidRDefault="004D2F84" w:rsidP="004D2F84">
            <w:r w:rsidRPr="004D2F84">
              <w:t>++</w:t>
            </w:r>
          </w:p>
          <w:p w:rsidR="004D2F84" w:rsidRPr="004D2F84" w:rsidRDefault="004D2F84" w:rsidP="004D2F84">
            <w:r w:rsidRPr="004D2F84">
              <w:t>++</w:t>
            </w:r>
          </w:p>
          <w:p w:rsidR="004D2F84" w:rsidRPr="004D2F84" w:rsidRDefault="004D2F84" w:rsidP="004D2F84">
            <w:r w:rsidRPr="004D2F84">
              <w:t>+-</w:t>
            </w:r>
          </w:p>
          <w:p w:rsidR="004D2F84" w:rsidRPr="004D2F84" w:rsidRDefault="004D2F84" w:rsidP="004D2F84">
            <w:r w:rsidRPr="004D2F84">
              <w:t>-+</w:t>
            </w:r>
          </w:p>
          <w:p w:rsidR="004D2F84" w:rsidRPr="004D2F84" w:rsidRDefault="004D2F84" w:rsidP="004D2F84">
            <w:r w:rsidRPr="004D2F84">
              <w:t>++</w:t>
            </w:r>
          </w:p>
          <w:p w:rsidR="004D2F84" w:rsidRPr="004D2F84" w:rsidRDefault="004D2F84" w:rsidP="004D2F84">
            <w:r w:rsidRPr="004D2F84">
              <w:t>+-</w:t>
            </w:r>
          </w:p>
        </w:tc>
        <w:tc>
          <w:tcPr>
            <w:tcW w:w="3792" w:type="dxa"/>
          </w:tcPr>
          <w:p w:rsidR="004D2F84" w:rsidRPr="004D2F84" w:rsidRDefault="004D2F84" w:rsidP="004D2F84">
            <w:r w:rsidRPr="004D2F84">
              <w:t>По 0,5 балла за каждое верное условие (не более 5,5)</w:t>
            </w:r>
          </w:p>
        </w:tc>
      </w:tr>
      <w:tr w:rsidR="004D2F84" w:rsidRPr="004D2F84" w:rsidTr="004D2F84">
        <w:tc>
          <w:tcPr>
            <w:tcW w:w="1111" w:type="dxa"/>
          </w:tcPr>
          <w:p w:rsidR="004D2F84" w:rsidRPr="004D2F84" w:rsidRDefault="004D2F84" w:rsidP="004D2F84">
            <w:r w:rsidRPr="004D2F84">
              <w:t>3</w:t>
            </w:r>
          </w:p>
          <w:p w:rsidR="004D2F84" w:rsidRPr="004D2F84" w:rsidRDefault="004D2F84" w:rsidP="004D2F84">
            <w:r w:rsidRPr="004D2F84">
              <w:t>Повышенный</w:t>
            </w:r>
          </w:p>
        </w:tc>
        <w:tc>
          <w:tcPr>
            <w:tcW w:w="2746" w:type="dxa"/>
          </w:tcPr>
          <w:p w:rsidR="004D2F84" w:rsidRPr="004D2F84" w:rsidRDefault="004D2F84" w:rsidP="004D2F84">
            <w:r w:rsidRPr="004D2F84">
              <w:t>- умение определять линию экватора, выделять северное и южное полушария</w:t>
            </w:r>
          </w:p>
          <w:p w:rsidR="004D2F84" w:rsidRPr="004D2F84" w:rsidRDefault="004D2F84" w:rsidP="004D2F84">
            <w:r w:rsidRPr="004D2F84">
              <w:t>- указывать примерное расположение  озера Байкал (Россия, юго-восточная часть)</w:t>
            </w:r>
          </w:p>
        </w:tc>
        <w:tc>
          <w:tcPr>
            <w:tcW w:w="2347" w:type="dxa"/>
          </w:tcPr>
          <w:p w:rsidR="004D2F84" w:rsidRPr="004D2F84" w:rsidRDefault="004D2F84" w:rsidP="004D2F84">
            <w:r w:rsidRPr="004D2F84">
              <w:t>По карте</w:t>
            </w:r>
          </w:p>
        </w:tc>
        <w:tc>
          <w:tcPr>
            <w:tcW w:w="3792" w:type="dxa"/>
          </w:tcPr>
          <w:p w:rsidR="004D2F84" w:rsidRPr="004D2F84" w:rsidRDefault="004D2F84" w:rsidP="004D2F84">
            <w:r w:rsidRPr="004D2F84">
              <w:t>По 0,5 балла за каждый элемент задания (не более 2 баллов)</w:t>
            </w:r>
          </w:p>
          <w:p w:rsidR="004D2F84" w:rsidRPr="004D2F84" w:rsidRDefault="004D2F84" w:rsidP="004D2F84"/>
          <w:p w:rsidR="004D2F84" w:rsidRPr="004D2F84" w:rsidRDefault="004D2F84" w:rsidP="004D2F84"/>
        </w:tc>
      </w:tr>
      <w:tr w:rsidR="004D2F84" w:rsidRPr="004D2F84" w:rsidTr="004D2F84">
        <w:tc>
          <w:tcPr>
            <w:tcW w:w="1111" w:type="dxa"/>
          </w:tcPr>
          <w:p w:rsidR="004D2F84" w:rsidRPr="004D2F84" w:rsidRDefault="004D2F84" w:rsidP="004D2F84">
            <w:r w:rsidRPr="004D2F84">
              <w:t>4</w:t>
            </w:r>
          </w:p>
          <w:p w:rsidR="004D2F84" w:rsidRPr="004D2F84" w:rsidRDefault="004D2F84" w:rsidP="004D2F84">
            <w:r w:rsidRPr="004D2F84">
              <w:t>Базовый</w:t>
            </w:r>
          </w:p>
        </w:tc>
        <w:tc>
          <w:tcPr>
            <w:tcW w:w="2746" w:type="dxa"/>
          </w:tcPr>
          <w:p w:rsidR="004D2F84" w:rsidRPr="004D2F84" w:rsidRDefault="004D2F84" w:rsidP="004D2F84">
            <w:r w:rsidRPr="004D2F84">
              <w:t xml:space="preserve">- умение давать наиболее точную характеристику объекту </w:t>
            </w:r>
            <w:r w:rsidRPr="004D2F84">
              <w:lastRenderedPageBreak/>
              <w:t>(предмету)</w:t>
            </w:r>
          </w:p>
        </w:tc>
        <w:tc>
          <w:tcPr>
            <w:tcW w:w="2347" w:type="dxa"/>
          </w:tcPr>
          <w:p w:rsidR="004D2F84" w:rsidRPr="004D2F84" w:rsidRDefault="004D2F84" w:rsidP="004D2F84">
            <w:r w:rsidRPr="004D2F84">
              <w:lastRenderedPageBreak/>
              <w:t>А</w:t>
            </w:r>
          </w:p>
        </w:tc>
        <w:tc>
          <w:tcPr>
            <w:tcW w:w="3792" w:type="dxa"/>
          </w:tcPr>
          <w:p w:rsidR="004D2F84" w:rsidRPr="004D2F84" w:rsidRDefault="004D2F84" w:rsidP="004D2F84">
            <w:r w:rsidRPr="004D2F84">
              <w:t>1 балл за верно указанное значение</w:t>
            </w:r>
          </w:p>
          <w:p w:rsidR="004D2F84" w:rsidRPr="004D2F84" w:rsidRDefault="004D2F84" w:rsidP="004D2F84"/>
          <w:p w:rsidR="004D2F84" w:rsidRPr="004D2F84" w:rsidRDefault="004D2F84" w:rsidP="004D2F84"/>
        </w:tc>
      </w:tr>
      <w:tr w:rsidR="004D2F84" w:rsidRPr="004D2F84" w:rsidTr="004D2F84">
        <w:tc>
          <w:tcPr>
            <w:tcW w:w="1111" w:type="dxa"/>
          </w:tcPr>
          <w:p w:rsidR="004D2F84" w:rsidRPr="004D2F84" w:rsidRDefault="004D2F84" w:rsidP="004D2F84">
            <w:r w:rsidRPr="004D2F84">
              <w:lastRenderedPageBreak/>
              <w:t>5</w:t>
            </w:r>
          </w:p>
          <w:p w:rsidR="004D2F84" w:rsidRPr="004D2F84" w:rsidRDefault="004D2F84" w:rsidP="004D2F84">
            <w:r w:rsidRPr="004D2F84">
              <w:t>Повышенный</w:t>
            </w:r>
          </w:p>
        </w:tc>
        <w:tc>
          <w:tcPr>
            <w:tcW w:w="2746" w:type="dxa"/>
          </w:tcPr>
          <w:p w:rsidR="004D2F84" w:rsidRPr="004D2F84" w:rsidRDefault="004D2F84" w:rsidP="004D2F84">
            <w:r w:rsidRPr="004D2F84">
              <w:t>- поиск и выделение необходимой информации из предложенного текста</w:t>
            </w:r>
          </w:p>
          <w:p w:rsidR="004D2F84" w:rsidRPr="004D2F84" w:rsidRDefault="004D2F84" w:rsidP="004D2F84">
            <w:r w:rsidRPr="004D2F84">
              <w:t>- анализ информации</w:t>
            </w:r>
          </w:p>
          <w:p w:rsidR="004D2F84" w:rsidRPr="004D2F84" w:rsidRDefault="004D2F84" w:rsidP="004D2F84">
            <w:r w:rsidRPr="004D2F84">
              <w:t>- умение преобразовывать информацию текста (давать определение на основе текста)</w:t>
            </w:r>
          </w:p>
        </w:tc>
        <w:tc>
          <w:tcPr>
            <w:tcW w:w="2347" w:type="dxa"/>
          </w:tcPr>
          <w:p w:rsidR="004D2F84" w:rsidRPr="004D2F84" w:rsidRDefault="004D2F84" w:rsidP="004D2F84">
            <w:r w:rsidRPr="004D2F84">
              <w:t>Представители, обитающие в пределах одного ареала (или встречающиеся только в одном месте)</w:t>
            </w:r>
          </w:p>
        </w:tc>
        <w:tc>
          <w:tcPr>
            <w:tcW w:w="3792" w:type="dxa"/>
          </w:tcPr>
          <w:p w:rsidR="004D2F84" w:rsidRPr="004D2F84" w:rsidRDefault="004D2F84" w:rsidP="004D2F84">
            <w:r w:rsidRPr="004D2F84">
              <w:t xml:space="preserve">2 балла за верно объяснённое значение слова </w:t>
            </w:r>
          </w:p>
          <w:p w:rsidR="004D2F84" w:rsidRPr="004D2F84" w:rsidRDefault="004D2F84" w:rsidP="004D2F84"/>
        </w:tc>
      </w:tr>
      <w:tr w:rsidR="004D2F84" w:rsidRPr="004D2F84" w:rsidTr="004D2F84">
        <w:tc>
          <w:tcPr>
            <w:tcW w:w="1111" w:type="dxa"/>
          </w:tcPr>
          <w:p w:rsidR="004D2F84" w:rsidRPr="004D2F84" w:rsidRDefault="004D2F84" w:rsidP="004D2F84">
            <w:r w:rsidRPr="004D2F84">
              <w:t>6</w:t>
            </w:r>
          </w:p>
          <w:p w:rsidR="004D2F84" w:rsidRPr="004D2F84" w:rsidRDefault="004D2F84" w:rsidP="004D2F84">
            <w:r w:rsidRPr="004D2F84">
              <w:t>Высокий</w:t>
            </w:r>
          </w:p>
        </w:tc>
        <w:tc>
          <w:tcPr>
            <w:tcW w:w="2746" w:type="dxa"/>
          </w:tcPr>
          <w:p w:rsidR="004D2F84" w:rsidRPr="004D2F84" w:rsidRDefault="004D2F84" w:rsidP="004D2F84">
            <w:r w:rsidRPr="004D2F84">
              <w:t>- анализ информации</w:t>
            </w:r>
          </w:p>
          <w:p w:rsidR="004D2F84" w:rsidRPr="004D2F84" w:rsidRDefault="004D2F84" w:rsidP="004D2F84">
            <w:r w:rsidRPr="004D2F84">
              <w:t>- построение рассуждения</w:t>
            </w:r>
          </w:p>
        </w:tc>
        <w:tc>
          <w:tcPr>
            <w:tcW w:w="2347" w:type="dxa"/>
          </w:tcPr>
          <w:p w:rsidR="004D2F84" w:rsidRPr="004D2F84" w:rsidRDefault="004D2F84" w:rsidP="004D2F84">
            <w:r w:rsidRPr="004D2F84">
              <w:t>Байкальский соболь, так как он полностью истреблён</w:t>
            </w:r>
          </w:p>
        </w:tc>
        <w:tc>
          <w:tcPr>
            <w:tcW w:w="3792" w:type="dxa"/>
          </w:tcPr>
          <w:p w:rsidR="004D2F84" w:rsidRPr="004D2F84" w:rsidRDefault="004D2F84" w:rsidP="004D2F84">
            <w:r w:rsidRPr="004D2F84">
              <w:t>Правильно обоснованное мнение (до 3-х баллов)</w:t>
            </w:r>
          </w:p>
          <w:p w:rsidR="004D2F84" w:rsidRPr="004D2F84" w:rsidRDefault="004D2F84" w:rsidP="004D2F84"/>
        </w:tc>
      </w:tr>
      <w:tr w:rsidR="004D2F84" w:rsidRPr="004D2F84" w:rsidTr="004D2F84">
        <w:tc>
          <w:tcPr>
            <w:tcW w:w="1111" w:type="dxa"/>
          </w:tcPr>
          <w:p w:rsidR="004D2F84" w:rsidRPr="004D2F84" w:rsidRDefault="004D2F84" w:rsidP="004D2F84">
            <w:r w:rsidRPr="004D2F84">
              <w:t>ИТОГО</w:t>
            </w:r>
          </w:p>
        </w:tc>
        <w:tc>
          <w:tcPr>
            <w:tcW w:w="2746" w:type="dxa"/>
          </w:tcPr>
          <w:p w:rsidR="004D2F84" w:rsidRPr="004D2F84" w:rsidRDefault="004D2F84" w:rsidP="004D2F84"/>
        </w:tc>
        <w:tc>
          <w:tcPr>
            <w:tcW w:w="2347" w:type="dxa"/>
          </w:tcPr>
          <w:p w:rsidR="004D2F84" w:rsidRPr="004D2F84" w:rsidRDefault="004D2F84" w:rsidP="004D2F84"/>
        </w:tc>
        <w:tc>
          <w:tcPr>
            <w:tcW w:w="3792" w:type="dxa"/>
          </w:tcPr>
          <w:p w:rsidR="004D2F84" w:rsidRPr="004D2F84" w:rsidRDefault="004D2F84" w:rsidP="004D2F84">
            <w:r w:rsidRPr="004D2F84">
              <w:t xml:space="preserve">16 баллов </w:t>
            </w:r>
          </w:p>
        </w:tc>
      </w:tr>
    </w:tbl>
    <w:p w:rsidR="004D2F84" w:rsidRPr="004D2F84" w:rsidRDefault="004D2F84" w:rsidP="004D2F84"/>
    <w:tbl>
      <w:tblPr>
        <w:tblW w:w="5000" w:type="pct"/>
        <w:tblCellMar>
          <w:left w:w="0" w:type="dxa"/>
          <w:right w:w="0" w:type="dxa"/>
        </w:tblCellMar>
        <w:tblLook w:val="0600" w:firstRow="0" w:lastRow="0" w:firstColumn="0" w:lastColumn="0" w:noHBand="1" w:noVBand="1"/>
      </w:tblPr>
      <w:tblGrid>
        <w:gridCol w:w="1669"/>
        <w:gridCol w:w="1358"/>
        <w:gridCol w:w="1995"/>
        <w:gridCol w:w="4692"/>
      </w:tblGrid>
      <w:tr w:rsidR="004D2F84" w:rsidRPr="004D2F84" w:rsidTr="004D2F84">
        <w:trPr>
          <w:trHeight w:val="1856"/>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Уровень</w:t>
            </w:r>
          </w:p>
          <w:p w:rsidR="004D2F84" w:rsidRPr="004D2F84" w:rsidRDefault="004D2F84" w:rsidP="004D2F84">
            <w:r w:rsidRPr="004D2F84">
              <w:t>сложности</w:t>
            </w:r>
          </w:p>
          <w:p w:rsidR="004D2F84" w:rsidRPr="004D2F84" w:rsidRDefault="004D2F84" w:rsidP="004D2F84">
            <w:r w:rsidRPr="004D2F84">
              <w:t>заданий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Число</w:t>
            </w:r>
          </w:p>
          <w:p w:rsidR="004D2F84" w:rsidRPr="004D2F84" w:rsidRDefault="004D2F84" w:rsidP="004D2F84">
            <w:r w:rsidRPr="004D2F84">
              <w:t>заданий</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Максимальный</w:t>
            </w:r>
          </w:p>
          <w:p w:rsidR="004D2F84" w:rsidRPr="004D2F84" w:rsidRDefault="004D2F84" w:rsidP="004D2F84">
            <w:r w:rsidRPr="004D2F84">
              <w:t>первичный</w:t>
            </w:r>
          </w:p>
          <w:p w:rsidR="004D2F84" w:rsidRPr="004D2F84" w:rsidRDefault="004D2F84" w:rsidP="004D2F84">
            <w:r w:rsidRPr="004D2F84">
              <w:t>балл</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Процент максимального первичного балла за задания</w:t>
            </w:r>
          </w:p>
          <w:p w:rsidR="004D2F84" w:rsidRPr="004D2F84" w:rsidRDefault="004D2F84" w:rsidP="004D2F84">
            <w:r w:rsidRPr="004D2F84">
              <w:t>данного уровня сложности от максимального первичного балла за всю работу, равного 45 баллам</w:t>
            </w:r>
          </w:p>
        </w:tc>
      </w:tr>
      <w:tr w:rsidR="004D2F84" w:rsidRPr="004D2F84" w:rsidTr="004D2F84">
        <w:trPr>
          <w:trHeight w:val="464"/>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Базовый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12</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30</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67%</w:t>
            </w:r>
          </w:p>
        </w:tc>
      </w:tr>
      <w:tr w:rsidR="004D2F84" w:rsidRPr="004D2F84" w:rsidTr="004D2F84">
        <w:trPr>
          <w:trHeight w:val="928"/>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 xml:space="preserve">Повышен-ный </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4</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9</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20%</w:t>
            </w:r>
          </w:p>
        </w:tc>
      </w:tr>
      <w:tr w:rsidR="004D2F84" w:rsidRPr="004D2F84" w:rsidTr="004D2F84">
        <w:trPr>
          <w:trHeight w:val="464"/>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Высокий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2</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6</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13%</w:t>
            </w:r>
          </w:p>
        </w:tc>
      </w:tr>
    </w:tbl>
    <w:p w:rsidR="004D2F84" w:rsidRPr="004D2F84" w:rsidRDefault="004D2F84" w:rsidP="004D2F84"/>
    <w:p w:rsidR="004D2F84" w:rsidRPr="004D2F84" w:rsidRDefault="004D2F84" w:rsidP="004D2F84">
      <w:r w:rsidRPr="004D2F84">
        <w:t>Группа детей, имеющих пониженный уровень подготовки. Дети, набравшие менее 13 баллов из 45 возможных.</w:t>
      </w:r>
    </w:p>
    <w:p w:rsidR="004D2F84" w:rsidRPr="004D2F84" w:rsidRDefault="004D2F84" w:rsidP="004D2F84">
      <w:r w:rsidRPr="004D2F84">
        <w:t>Группа детей, достигших уровня базовой подготовки. Дети, набравшие суммарно от 13 баллов до 22 баллов (из 45 возможных).</w:t>
      </w:r>
    </w:p>
    <w:p w:rsidR="004D2F84" w:rsidRPr="004D2F84" w:rsidRDefault="004D2F84" w:rsidP="004D2F84">
      <w:r w:rsidRPr="004D2F84">
        <w:t>Группа детей, достигших повышенного уровня подготовки. Дети, набравшие суммарно от 23 до 38 балла (из 45 возможных).</w:t>
      </w:r>
    </w:p>
    <w:p w:rsidR="004D2F84" w:rsidRPr="004D2F84" w:rsidRDefault="004D2F84" w:rsidP="004D2F84">
      <w:r w:rsidRPr="004D2F84">
        <w:lastRenderedPageBreak/>
        <w:t>Группа детей, достигших высокого уровня подготовки. Дети, набравшие суммарно от 39 до 45 баллов (из 45 возможных).</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КОМПЛЕКСНАЯ КОНТРОЛЬНАЯ РАБОТА (6 класс)</w:t>
      </w:r>
    </w:p>
    <w:p w:rsidR="004D2F84" w:rsidRPr="004D2F84" w:rsidRDefault="004D2F84" w:rsidP="004D2F84">
      <w:r w:rsidRPr="004D2F84">
        <w:t>(стартовая)</w:t>
      </w:r>
    </w:p>
    <w:p w:rsidR="004D2F84" w:rsidRPr="004D2F84" w:rsidRDefault="004D2F84" w:rsidP="004D2F84"/>
    <w:p w:rsidR="004D2F84" w:rsidRPr="004D2F84" w:rsidRDefault="004D2F84" w:rsidP="004D2F84">
      <w:r w:rsidRPr="004D2F84">
        <w:t>Школа __________________________________ Класс_________________</w:t>
      </w:r>
    </w:p>
    <w:p w:rsidR="004D2F84" w:rsidRPr="004D2F84" w:rsidRDefault="004D2F84" w:rsidP="004D2F84">
      <w:r w:rsidRPr="004D2F84">
        <w:lastRenderedPageBreak/>
        <w:t>Фамилия, имя учащегося (учащейся) ________________________________</w:t>
      </w:r>
    </w:p>
    <w:p w:rsidR="004D2F84" w:rsidRPr="004D2F84" w:rsidRDefault="002D7624" w:rsidP="004D2F84">
      <w:r>
        <w:rPr>
          <w:lang w:val="en-US"/>
        </w:rPr>
        <w:pict>
          <v:shape id="_x0000_s1066" type="#_x0000_t202" style="position:absolute;margin-left:-19.8pt;margin-top:18.55pt;width:7in;height:401.25pt;z-index:2516725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" filled="f" strokecolor="#03c" strokeweight="2.25pt">
            <v:stroke dashstyle="3 1" joinstyle="bevel" endcap="round"/>
            <v:textbox style="mso-next-textbox:#_x0000_s1066">
              <w:txbxContent>
                <w:p w:rsidR="0020216D" w:rsidRPr="004D2F84" w:rsidRDefault="0020216D" w:rsidP="004D2F84"/>
              </w:txbxContent>
            </v:textbox>
          </v:shape>
        </w:pict>
      </w:r>
    </w:p>
    <w:p w:rsidR="004D2F84" w:rsidRPr="004D2F84" w:rsidRDefault="004D2F84" w:rsidP="004D2F84">
      <w:r w:rsidRPr="004D2F84">
        <w:t>Инструкция для учащихся</w:t>
      </w:r>
    </w:p>
    <w:p w:rsidR="004D2F84" w:rsidRPr="004D2F84" w:rsidRDefault="004D2F84" w:rsidP="004D2F84">
      <w:r w:rsidRPr="004D2F84">
        <w:t xml:space="preserve">На выполнение работы отводится 2 урока. Тебе дан текст и задания, связанные с этим текстом. Для выполнения заданий потребуется использовать знания, полученные при изучении разных предметов. Задания будут разными. В некоторых из них нужно будет из предложенных вариантов выбрать один ответ (или несколько ответов) и его подчеркнуть. В некоторых заданиях требуется подчеркнуть в тексте несколько слов или предложений, записать краткий ответ в виде чисел или слов на отведённом месте. В других заданиях требуется записать решение или объяснение своего ответа. Одни задания покажутся тебе лёгкими, другие – трудными. Если ты не знаешь, как выполнять задание, пропусти его и переходи к следующему. Если останется время, ты сможешь ещё раз попробовать выполнить пропущенные задания. Если ты ошибся и хочешь исправить свой ответ, то зачеркни его и запиши нужный ответ. </w:t>
      </w:r>
    </w:p>
    <w:p w:rsidR="004D2F84" w:rsidRPr="004D2F84" w:rsidRDefault="004D2F84" w:rsidP="004D2F84">
      <w:r w:rsidRPr="004D2F84">
        <w:t>Внимание! Предложения в тексте пронумерованы.</w:t>
      </w:r>
    </w:p>
    <w:p w:rsidR="004D2F84" w:rsidRPr="004D2F84" w:rsidRDefault="004D2F84" w:rsidP="004D2F84">
      <w:r w:rsidRPr="004D2F84">
        <w:t>Желаем успеха!</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2014 – 2015 учебный год</w:t>
      </w:r>
    </w:p>
    <w:p w:rsidR="004D2F84" w:rsidRPr="004D2F84" w:rsidRDefault="004D2F84" w:rsidP="004D2F84"/>
    <w:p w:rsidR="004D2F84" w:rsidRPr="004D2F84" w:rsidRDefault="004D2F84" w:rsidP="004D2F84"/>
    <w:p w:rsidR="004D2F84" w:rsidRPr="004D2F84" w:rsidRDefault="004D2F84" w:rsidP="004D2F84">
      <w:r w:rsidRPr="004D2F84">
        <w:t>Культ крокодила.</w:t>
      </w:r>
    </w:p>
    <w:p w:rsidR="004D2F84" w:rsidRPr="004D2F84" w:rsidRDefault="004D2F84" w:rsidP="004D2F84">
      <w:r w:rsidRPr="004D2F84">
        <w:t>1) Культ крокодила был распространён в Верхнем и Нижнем Египте – государстве с формой правления «монархия». 2) Но культ был распространён не везде, например его не было в Элефантине¹.</w:t>
      </w:r>
    </w:p>
    <w:p w:rsidR="004D2F84" w:rsidRPr="004D2F84" w:rsidRDefault="002D7624" w:rsidP="004D2F84">
      <w:r>
        <w:rPr>
          <w:lang w:val="en-US"/>
        </w:rPr>
        <w:pict>
          <v:shape id="Поле 3" o:spid="_x0000_s1067" type="#_x0000_t202" style="position:absolute;margin-left:256.2pt;margin-top:42.6pt;width:214.5pt;height:421.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" fillcolor="white [3201]" stroked="f" strokeweight=".5pt">
            <v:textbox style="mso-next-textbox:#Поле 3">
              <w:txbxContent>
                <w:p w:rsidR="0020216D" w:rsidRPr="004D2F84" w:rsidRDefault="0020216D" w:rsidP="004D2F84">
                  <w:r w:rsidRPr="004D2F84">
                    <w:t>4) Нрав крокодила и отношение его к другим животным и к человеку создали ему славу злого существа, опасного для всего живого, соприкасаю-щегося с ним. 5) Слава крокодила как наглого хищника нашла яркое выражение в том, что некоторые слова, служившие для обозначения дурных душевных свойств и качеств человека, обозначались на письме знаком крокодила. 6) Существует пословица «Даже живя на берегу реки с крокодилом не подружишь-ся».7) В Египте крокодилы олицетворяли бога нильских</w:t>
                  </w:r>
                </w:p>
                <w:p w:rsidR="0020216D" w:rsidRPr="004D2F84" w:rsidRDefault="0020216D" w:rsidP="004D2F84"/>
                <w:p w:rsidR="0020216D" w:rsidRPr="004D2F84" w:rsidRDefault="0020216D" w:rsidP="004D2F84"/>
              </w:txbxContent>
            </v:textbox>
          </v:shape>
        </w:pict>
      </w:r>
      <w:r w:rsidR="004D2F84" w:rsidRPr="004D2F84">
        <w:t xml:space="preserve">3) Особую значимость культ их приобрёл в г.Фивы и в Эль-Фаюме – оазисе в Ливийской пустыне. </w:t>
      </w:r>
    </w:p>
    <w:p w:rsidR="004D2F84" w:rsidRPr="004D2F84" w:rsidRDefault="004D2F84" w:rsidP="004D2F84">
      <w:r w:rsidRPr="004D2F84">
        <w:rPr>
          <w:noProof/>
          <w:lang w:eastAsia="ru-RU"/>
        </w:rPr>
        <w:drawing>
          <wp:anchor distT="0" distB="0" distL="114300" distR="114300" simplePos="0" relativeHeight="251662336" behindDoc="1" locked="0" layoutInCell="1" allowOverlap="1">
            <wp:simplePos x="0" y="0"/>
            <wp:positionH relativeFrom="column">
              <wp:posOffset>-441960</wp:posOffset>
            </wp:positionH>
            <wp:positionV relativeFrom="paragraph">
              <wp:posOffset>3175</wp:posOffset>
            </wp:positionV>
            <wp:extent cx="3646170" cy="5242560"/>
            <wp:effectExtent l="0" t="0" r="0" b="0"/>
            <wp:wrapTight wrapText="bothSides">
              <wp:wrapPolygon edited="0">
                <wp:start x="0" y="0"/>
                <wp:lineTo x="0" y="21506"/>
                <wp:lineTo x="21442" y="21506"/>
                <wp:lineTo x="21442" y="0"/>
                <wp:lineTo x="0" y="0"/>
              </wp:wrapPolygon>
            </wp:wrapTight>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7" cstate="print">
                      <a:extLst>
                        <a:ext uri="{28A0092B-C50C-407E-A947-70E740481C1C}">
                          <a14:useLocalDpi xmlns:a14="http://schemas.microsoft.com/office/drawing/2010/main" val="0"/>
                        </a:ext>
                      </a:extLst>
                    </a:blip>
                    <a:srcRect l="45994" t="16533" r="26923" b="14197"/>
                    <a:stretch/>
                  </pic:blipFill>
                  <pic:spPr bwMode="auto">
                    <a:xfrm>
                      <a:off x="0" y="0"/>
                      <a:ext cx="3646170" cy="5242560"/>
                    </a:xfrm>
                    <a:prstGeom prst="rect">
                      <a:avLst/>
                    </a:prstGeom>
                    <a:ln>
                      <a:noFill/>
                    </a:ln>
                    <a:extLst>
                      <a:ext uri="{53640926-AAD7-44D8-BBD7-CCE9431645EC}">
                        <a14:shadowObscured xmlns:a14="http://schemas.microsoft.com/office/drawing/2010/main"/>
                      </a:ext>
                    </a:extLst>
                  </pic:spPr>
                </pic:pic>
              </a:graphicData>
            </a:graphic>
          </wp:anchor>
        </w:drawing>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2D7624" w:rsidP="004D2F84">
      <w:r>
        <w:rPr>
          <w:lang w:val="en-US"/>
        </w:rPr>
        <w:pict>
          <v:line id="Прямая соединительная линия 4" o:spid="_x0000_s1068" style="position:absolute;z-index:251674624;visibility:visible" from="-2.55pt,126.4pt" to="126.45pt,1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" strokecolor="black [3040]"/>
        </w:pict>
      </w:r>
      <w:r w:rsidR="004D2F84" w:rsidRPr="004D2F84">
        <w:t xml:space="preserve">вод Себек-Ра. 8) Им приписывалась способность повелевать разливами Реки, приносящими на поля плодородный ил. 9) В главном культовом центре крокодилов и бога Себека-Ра г. Шедите (греческое название Крокодилополь), расположенном в оазисе Эль-Фаюм, выбирали крокодила, подходящего для того, чтобы стать воплощением  на   земле     души  Себека-Ра. 10) Для   ухода  за этими </w:t>
      </w:r>
    </w:p>
    <w:p w:rsidR="004D2F84" w:rsidRPr="004D2F84" w:rsidRDefault="004D2F84" w:rsidP="004D2F84">
      <w:r w:rsidRPr="004D2F84">
        <w:t xml:space="preserve">¹Элефантина (Elephantíne), древнегреческое название острова на р.Нил. </w:t>
      </w:r>
    </w:p>
    <w:p w:rsidR="004D2F84" w:rsidRPr="004D2F84" w:rsidRDefault="004D2F84" w:rsidP="004D2F84"/>
    <w:p w:rsidR="004D2F84" w:rsidRPr="004D2F84" w:rsidRDefault="004D2F84" w:rsidP="004D2F84">
      <w:r w:rsidRPr="004D2F84">
        <w:t>животными назначались из египтян особые служители – мужчины и женщины. 11) Каждый житель города высказывал своё благоговение перед священными животными. 12) В Эль-Фаюме и в окрестностях Фив людям запрещалось убивать крокодилов даже при непосредственной угрозе собственной жизни. 13) Человека, которого утащил крокодил, хоронили с особой пышностью.</w:t>
      </w:r>
    </w:p>
    <w:p w:rsidR="004D2F84" w:rsidRPr="004D2F84" w:rsidRDefault="004D2F84" w:rsidP="004D2F84">
      <w:r w:rsidRPr="004D2F84">
        <w:rPr>
          <w:noProof/>
          <w:lang w:eastAsia="ru-RU"/>
        </w:rPr>
        <w:drawing>
          <wp:inline distT="0" distB="0" distL="0" distR="0">
            <wp:extent cx="3819525" cy="2126201"/>
            <wp:effectExtent l="0" t="0" r="0" b="762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cstate="print"/>
                    <a:srcRect l="25160" t="44185" r="26763" b="8210"/>
                    <a:stretch/>
                  </pic:blipFill>
                  <pic:spPr bwMode="auto">
                    <a:xfrm>
                      <a:off x="0" y="0"/>
                      <a:ext cx="3817485" cy="2125065"/>
                    </a:xfrm>
                    <a:prstGeom prst="rect">
                      <a:avLst/>
                    </a:prstGeom>
                    <a:ln>
                      <a:noFill/>
                    </a:ln>
                    <a:extLst>
                      <a:ext uri="{53640926-AAD7-44D8-BBD7-CCE9431645EC}">
                        <a14:shadowObscured xmlns:a14="http://schemas.microsoft.com/office/drawing/2010/main"/>
                      </a:ext>
                    </a:extLst>
                  </pic:spPr>
                </pic:pic>
              </a:graphicData>
            </a:graphic>
          </wp:inline>
        </w:drawing>
      </w:r>
    </w:p>
    <w:p w:rsidR="004D2F84" w:rsidRPr="004D2F84" w:rsidRDefault="004D2F84" w:rsidP="004D2F84">
      <w:r w:rsidRPr="004D2F84">
        <w:t>14) В настоящее время эти животные изучены достаточно хорошо. 15) Крокодилы в разной степени опасны для человека. 16) Некоторые никогда не нападают на человека, другие нападают систематически, третьи нападают изредка. 17) Скорость крокодилов спокойным шагом составляет -  5,5 км/ч,  бег – 17 км/ч, а на броске при захвате добычи их скорость может достигать 40 км/ч.</w:t>
      </w:r>
    </w:p>
    <w:p w:rsidR="004D2F84" w:rsidRPr="004D2F84" w:rsidRDefault="004D2F84" w:rsidP="004D2F84">
      <w:r w:rsidRPr="004D2F84">
        <w:lastRenderedPageBreak/>
        <w:t>18) Учёные выделяют несколько видов крокодилов. 19) Гребнистый крокодил достигает  в длину – 7</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r w:rsidRPr="004D2F84">
        <w:t xml:space="preserve"> метра, Нильский крокодил – 6</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r w:rsidRPr="004D2F84">
        <w:t xml:space="preserve"> метра,  Индийский – 4</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r w:rsidRPr="004D2F84">
        <w:t xml:space="preserve"> метра, Американский – 6</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10</m:t>
            </m:r>
          </m:den>
        </m:f>
      </m:oMath>
      <w:r w:rsidRPr="004D2F84">
        <w:t xml:space="preserve"> метра,  Африканский – 4</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oMath>
      <w:r w:rsidRPr="004D2F84">
        <w:t xml:space="preserve"> метра.</w:t>
      </w:r>
    </w:p>
    <w:p w:rsidR="004D2F84" w:rsidRPr="004D2F84" w:rsidRDefault="004D2F84" w:rsidP="004D2F84">
      <w:r w:rsidRPr="004D2F84">
        <w:t>20) Существует древняя легенда о том, что крокодил, поедая добычу, плачет «крокодиловыми слезами». 21) На самом деле крокодилы «плачут» вовсе не от жалости. 22) Всё дело в переизбытке солей в организме, для удаления которых у крокодила есть специальные железы, открывающиеся наружу у самых глаз. 23) Таким образом «крокодиловы слёзы» — защитная реакция организма, направленная на выведение избытка солей.</w:t>
      </w:r>
    </w:p>
    <w:p w:rsidR="004D2F84" w:rsidRPr="004D2F84" w:rsidRDefault="004D2F84" w:rsidP="004D2F84"/>
    <w:p w:rsidR="004D2F84" w:rsidRPr="004D2F84" w:rsidRDefault="004D2F84" w:rsidP="004D2F84">
      <w:r w:rsidRPr="004D2F84">
        <w:t>ЗАДАНИЯ (математика)</w:t>
      </w:r>
    </w:p>
    <w:p w:rsidR="004D2F84" w:rsidRPr="004D2F84" w:rsidRDefault="004D2F84" w:rsidP="004D2F84"/>
    <w:p w:rsidR="004D2F84" w:rsidRPr="004D2F84" w:rsidRDefault="004D2F84" w:rsidP="004D2F84">
      <w:r w:rsidRPr="004D2F84">
        <w:t>Задание № 1. Найдите в тексте данные о том, с какой скоростью может передвигаться крокодил. Запишите алгоритм для нахождения средней скорости крокодила.</w:t>
      </w:r>
    </w:p>
    <w:p w:rsidR="004D2F84" w:rsidRPr="004D2F84" w:rsidRDefault="004D2F84" w:rsidP="004D2F84">
      <w:r w:rsidRPr="004D2F84">
        <w:t>Алгоритм_______________________________________________________</w:t>
      </w:r>
    </w:p>
    <w:p w:rsidR="004D2F84" w:rsidRPr="004D2F84" w:rsidRDefault="004D2F84" w:rsidP="004D2F84">
      <w:r w:rsidRPr="004D2F84">
        <w:t>______________________________________________________________</w:t>
      </w:r>
    </w:p>
    <w:p w:rsidR="004D2F84" w:rsidRPr="004D2F84" w:rsidRDefault="004D2F84" w:rsidP="004D2F84">
      <w:r w:rsidRPr="004D2F84">
        <w:t>Задача № 2. На основе составленного алгоритма задачи № 1, вычислите среднюю скорость крокодила.</w:t>
      </w:r>
    </w:p>
    <w:p w:rsidR="004D2F84" w:rsidRPr="004D2F84" w:rsidRDefault="004D2F84" w:rsidP="004D2F84">
      <w:r w:rsidRPr="004D2F84">
        <w:t>Вычисления  _______________________________________________________</w:t>
      </w:r>
    </w:p>
    <w:p w:rsidR="004D2F84" w:rsidRPr="004D2F84" w:rsidRDefault="004D2F84" w:rsidP="004D2F84">
      <w:r w:rsidRPr="004D2F84">
        <w:t>_______________________________________________________________</w:t>
      </w:r>
    </w:p>
    <w:p w:rsidR="004D2F84" w:rsidRPr="004D2F84" w:rsidRDefault="004D2F84" w:rsidP="004D2F84">
      <w:r w:rsidRPr="004D2F84">
        <w:t xml:space="preserve">Задание № 3. Выполни  вычисления, а результат каждого действия будет зашифрован. С помощью шифра  узнай, сколько килограммов может весить взрослый крокодил. </w:t>
      </w:r>
    </w:p>
    <w:p w:rsidR="004D2F84" w:rsidRPr="004D2F84" w:rsidRDefault="004D2F84" w:rsidP="004D2F84">
      <w:r w:rsidRPr="004D2F84">
        <w:t xml:space="preserve">(74,256 : 18,2 – 2,5 ● 0.37)+ 6,5 </w:t>
      </w:r>
    </w:p>
    <w:p w:rsidR="004D2F84" w:rsidRPr="004D2F84" w:rsidRDefault="004D2F84" w:rsidP="004D2F84">
      <w:r w:rsidRPr="004D2F84">
        <w:t xml:space="preserve">3,155  - 0             4,28 – 5           0,92 – 7               2,35 -  6            </w:t>
      </w:r>
    </w:p>
    <w:p w:rsidR="004D2F84" w:rsidRPr="004D2F84" w:rsidRDefault="004D2F84" w:rsidP="004D2F84">
      <w:r w:rsidRPr="004D2F84">
        <w:t xml:space="preserve">0,45 -9                4,08 – 1            0, 925 – 0             9,655 – 0 </w:t>
      </w:r>
    </w:p>
    <w:p w:rsidR="004D2F84" w:rsidRPr="004D2F84" w:rsidRDefault="004D2F84" w:rsidP="004D2F84">
      <w:r w:rsidRPr="004D2F84">
        <w:t>Ответ__________________________________________________________</w:t>
      </w:r>
    </w:p>
    <w:p w:rsidR="004D2F84" w:rsidRPr="004D2F84" w:rsidRDefault="004D2F84" w:rsidP="004D2F84">
      <w:r w:rsidRPr="004D2F84">
        <w:t>Задача № 4. Внимательно рассмотри карту к тексту «Культ крокодила». Если на карте соединить расстояние между городами  Александрия, Каир и Порт-Саид получится треугольник. Измерьте углы треугольника и найдите их сумму.</w:t>
      </w:r>
    </w:p>
    <w:p w:rsidR="004D2F84" w:rsidRPr="004D2F84" w:rsidRDefault="004D2F84" w:rsidP="004D2F84">
      <w:r w:rsidRPr="004D2F84">
        <w:t>Ответ_____________________________________________________________</w:t>
      </w:r>
    </w:p>
    <w:p w:rsidR="004D2F84" w:rsidRPr="004D2F84" w:rsidRDefault="004D2F84" w:rsidP="004D2F84">
      <w:r w:rsidRPr="004D2F84">
        <w:t xml:space="preserve">__________________________________________________________________Задача № 5. Длина взрослого крокодила достигает  600 см, а длина только что вылупившегося детеныша  составляет  9% длины взрослого крокодила.   Вычислите длину детеныша. Правильный ответ подчеркни. </w:t>
      </w:r>
    </w:p>
    <w:p w:rsidR="004D2F84" w:rsidRPr="004D2F84" w:rsidRDefault="004D2F84" w:rsidP="004D2F84">
      <w:r w:rsidRPr="004D2F84">
        <w:t xml:space="preserve">Варианты ответа   1) 5, 4см,       2) 54см,      3) 45см,      4)540см    </w:t>
      </w:r>
    </w:p>
    <w:p w:rsidR="004D2F84" w:rsidRPr="004D2F84" w:rsidRDefault="004D2F84" w:rsidP="004D2F84">
      <w:r w:rsidRPr="004D2F84">
        <w:lastRenderedPageBreak/>
        <w:t>Задача № 6. Какие виды крокодилов перечислены в тексте? Заполни таблицу, расположив название крокодилов в порядке убывания их роста.</w:t>
      </w:r>
    </w:p>
    <w:p w:rsidR="004D2F84" w:rsidRPr="004D2F84" w:rsidRDefault="004D2F84" w:rsidP="004D2F8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4D2F84" w:rsidRPr="004D2F84" w:rsidTr="004D2F84">
        <w:tc>
          <w:tcPr>
            <w:tcW w:w="4785" w:type="dxa"/>
          </w:tcPr>
          <w:p w:rsidR="004D2F84" w:rsidRPr="004D2F84" w:rsidRDefault="004D2F84" w:rsidP="004D2F84">
            <w:r w:rsidRPr="004D2F84">
              <w:t>Название крокодила</w:t>
            </w:r>
          </w:p>
        </w:tc>
        <w:tc>
          <w:tcPr>
            <w:tcW w:w="4786" w:type="dxa"/>
          </w:tcPr>
          <w:p w:rsidR="004D2F84" w:rsidRPr="004D2F84" w:rsidRDefault="004D2F84" w:rsidP="004D2F84">
            <w:r w:rsidRPr="004D2F84">
              <w:t>Длина крокодила</w:t>
            </w:r>
          </w:p>
        </w:tc>
      </w:tr>
      <w:tr w:rsidR="004D2F84" w:rsidRPr="004D2F84" w:rsidTr="004D2F84">
        <w:tc>
          <w:tcPr>
            <w:tcW w:w="4785" w:type="dxa"/>
          </w:tcPr>
          <w:p w:rsidR="004D2F84" w:rsidRPr="004D2F84" w:rsidRDefault="004D2F84" w:rsidP="004D2F84"/>
        </w:tc>
        <w:tc>
          <w:tcPr>
            <w:tcW w:w="4786" w:type="dxa"/>
          </w:tcPr>
          <w:p w:rsidR="004D2F84" w:rsidRPr="004D2F84" w:rsidRDefault="004D2F84" w:rsidP="004D2F84"/>
        </w:tc>
      </w:tr>
      <w:tr w:rsidR="004D2F84" w:rsidRPr="004D2F84" w:rsidTr="004D2F84">
        <w:tc>
          <w:tcPr>
            <w:tcW w:w="4785" w:type="dxa"/>
          </w:tcPr>
          <w:p w:rsidR="004D2F84" w:rsidRPr="004D2F84" w:rsidRDefault="004D2F84" w:rsidP="004D2F84"/>
        </w:tc>
        <w:tc>
          <w:tcPr>
            <w:tcW w:w="4786" w:type="dxa"/>
          </w:tcPr>
          <w:p w:rsidR="004D2F84" w:rsidRPr="004D2F84" w:rsidRDefault="004D2F84" w:rsidP="004D2F84"/>
        </w:tc>
      </w:tr>
      <w:tr w:rsidR="004D2F84" w:rsidRPr="004D2F84" w:rsidTr="004D2F84">
        <w:tc>
          <w:tcPr>
            <w:tcW w:w="4785" w:type="dxa"/>
          </w:tcPr>
          <w:p w:rsidR="004D2F84" w:rsidRPr="004D2F84" w:rsidRDefault="004D2F84" w:rsidP="004D2F84"/>
        </w:tc>
        <w:tc>
          <w:tcPr>
            <w:tcW w:w="4786" w:type="dxa"/>
          </w:tcPr>
          <w:p w:rsidR="004D2F84" w:rsidRPr="004D2F84" w:rsidRDefault="004D2F84" w:rsidP="004D2F84"/>
        </w:tc>
      </w:tr>
      <w:tr w:rsidR="004D2F84" w:rsidRPr="004D2F84" w:rsidTr="004D2F84">
        <w:tc>
          <w:tcPr>
            <w:tcW w:w="4785" w:type="dxa"/>
          </w:tcPr>
          <w:p w:rsidR="004D2F84" w:rsidRPr="004D2F84" w:rsidRDefault="004D2F84" w:rsidP="004D2F84"/>
        </w:tc>
        <w:tc>
          <w:tcPr>
            <w:tcW w:w="4786" w:type="dxa"/>
          </w:tcPr>
          <w:p w:rsidR="004D2F84" w:rsidRPr="004D2F84" w:rsidRDefault="004D2F84" w:rsidP="004D2F84"/>
        </w:tc>
      </w:tr>
      <w:tr w:rsidR="004D2F84" w:rsidRPr="004D2F84" w:rsidTr="004D2F84">
        <w:tc>
          <w:tcPr>
            <w:tcW w:w="4785" w:type="dxa"/>
          </w:tcPr>
          <w:p w:rsidR="004D2F84" w:rsidRPr="004D2F84" w:rsidRDefault="004D2F84" w:rsidP="004D2F84"/>
        </w:tc>
        <w:tc>
          <w:tcPr>
            <w:tcW w:w="4786" w:type="dxa"/>
          </w:tcPr>
          <w:p w:rsidR="004D2F84" w:rsidRPr="004D2F84" w:rsidRDefault="004D2F84" w:rsidP="004D2F84"/>
        </w:tc>
      </w:tr>
    </w:tbl>
    <w:p w:rsidR="004D2F84" w:rsidRPr="004D2F84" w:rsidRDefault="004D2F84" w:rsidP="004D2F84"/>
    <w:p w:rsidR="004D2F84" w:rsidRPr="004D2F84" w:rsidRDefault="004D2F84" w:rsidP="004D2F84">
      <w:r w:rsidRPr="004D2F84">
        <w:t>На сколько длина Американского крокодила больше длины Африканского?</w:t>
      </w:r>
    </w:p>
    <w:p w:rsidR="004D2F84" w:rsidRPr="004D2F84" w:rsidRDefault="004D2F84" w:rsidP="004D2F84">
      <w:r w:rsidRPr="004D2F84">
        <w:t>Ответ: ___________________________________________________________</w:t>
      </w:r>
    </w:p>
    <w:p w:rsidR="004D2F84" w:rsidRPr="004D2F84" w:rsidRDefault="004D2F84" w:rsidP="004D2F84">
      <w:r w:rsidRPr="004D2F84">
        <w:t>Задание № 7. Придумайте задачу, которая решается в два действия.  Запишите её условие, вопрос, решение и ответ. Постарайтесь связать ее с прочитанным текстом.</w:t>
      </w:r>
    </w:p>
    <w:p w:rsidR="004D2F84" w:rsidRPr="004D2F84" w:rsidRDefault="004D2F84" w:rsidP="004D2F84">
      <w:r w:rsidRPr="004D2F84">
        <w:t>Условие и вопрос задачи_____________________________________________</w:t>
      </w:r>
    </w:p>
    <w:p w:rsidR="004D2F84" w:rsidRPr="004D2F84" w:rsidRDefault="004D2F84" w:rsidP="004D2F84">
      <w:r w:rsidRPr="004D2F84">
        <w:t>___________________________________________________________________________________________________________________________________________________________________________________________________</w:t>
      </w:r>
    </w:p>
    <w:p w:rsidR="004D2F84" w:rsidRPr="004D2F84" w:rsidRDefault="004D2F84" w:rsidP="004D2F84">
      <w:r w:rsidRPr="004D2F84">
        <w:t>Решение_____________________________________________________________________________________________________________________________________________________________________________________________</w:t>
      </w:r>
    </w:p>
    <w:p w:rsidR="004D2F84" w:rsidRPr="004D2F84" w:rsidRDefault="004D2F84" w:rsidP="004D2F84">
      <w:r w:rsidRPr="004D2F84">
        <w:t>Ответ _________________________________________________________</w:t>
      </w:r>
    </w:p>
    <w:p w:rsidR="004D2F84" w:rsidRPr="004D2F84" w:rsidRDefault="004D2F84" w:rsidP="004D2F84"/>
    <w:p w:rsidR="004D2F84" w:rsidRPr="004D2F84" w:rsidRDefault="004D2F84" w:rsidP="004D2F84">
      <w:r w:rsidRPr="004D2F84">
        <w:t>Задания (русский язык)</w:t>
      </w:r>
    </w:p>
    <w:p w:rsidR="004D2F84" w:rsidRPr="004D2F84" w:rsidRDefault="004D2F84" w:rsidP="004D2F84">
      <w:r w:rsidRPr="004D2F84">
        <w:t>Задание № 1. Из предложения 13 текста выпишите существительные 2 склонения.</w:t>
      </w:r>
    </w:p>
    <w:p w:rsidR="004D2F84" w:rsidRPr="004D2F84" w:rsidRDefault="004D2F84" w:rsidP="004D2F84">
      <w:r w:rsidRPr="004D2F84">
        <w:t>Ответ: _________________________________________________________</w:t>
      </w:r>
    </w:p>
    <w:p w:rsidR="004D2F84" w:rsidRPr="004D2F84" w:rsidRDefault="002D7624" w:rsidP="004D2F84">
      <w:r>
        <w:rPr>
          <w:lang w:val="en-US"/>
        </w:rPr>
        <w:pict>
          <v:rect id="Прямоугольник 11" o:spid="_x0000_s1073" style="position:absolute;margin-left:250.2pt;margin-top:18.5pt;width:15pt;height:12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" filled="f" strokecolor="black [3213]" strokeweight="1.5pt"/>
        </w:pict>
      </w:r>
      <w:r>
        <w:rPr>
          <w:lang w:val="en-US"/>
        </w:rPr>
        <w:pict>
          <v:rect id="Прямоугольник 10" o:spid="_x0000_s1072" style="position:absolute;margin-left:184.65pt;margin-top:29.45pt;width:73.5pt;height:16.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" fillcolor="white [3212]" stroked="f" strokeweight="2pt"/>
        </w:pict>
      </w:r>
      <w:r>
        <w:rPr>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71" type="#_x0000_t5" style="position:absolute;margin-left:219.45pt;margin-top:18.5pt;width:26.25pt;height:12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" filled="f" strokecolor="black [3213]" strokeweight="1.5pt"/>
        </w:pict>
      </w:r>
      <w:r>
        <w:rPr>
          <w:lang w:val="en-US"/>
        </w:rPr>
        <w:pict>
          <v:shape id="Равнобедренный треугольник 8" o:spid="_x0000_s1070" type="#_x0000_t5" style="position:absolute;margin-left:189.45pt;margin-top:18.5pt;width:26.25pt;height:12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" filled="f" strokecolor="black [3213]" strokeweight="1.5pt"/>
        </w:pict>
      </w:r>
      <w:r>
        <w:rPr>
          <w:lang w:val="en-US"/>
        </w:rPr>
        <w:pict>
          <v:shape id="Дуга 6" o:spid="_x0000_s1069" style="position:absolute;margin-left:149.3pt;margin-top:23.05pt;width:43.1pt;height:38.95pt;rotation:-2765030fd;z-index:251675648;visibility:visible;mso-width-relative:margin;mso-height-relative:margin;v-text-anchor:middle" coordsize="547603,494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" adj="0,,0" path="m273801,nsc425018,,547603,110755,547603,247378r-273801,c273802,164919,273801,82459,273801,xem273801,nfc425018,,547603,110755,547603,247378e" filled="f" strokecolor="black [3213]" strokeweight="1.5pt">
            <v:stroke joinstyle="round"/>
            <v:formulas/>
            <v:path arrowok="t" o:connecttype="custom" o:connectlocs="273801,0;547603,247378" o:connectangles="0,0"/>
          </v:shape>
        </w:pict>
      </w:r>
      <w:r w:rsidR="004D2F84" w:rsidRPr="004D2F84">
        <w:t>Задание № 2.  В предложении 3 найдите слово, которое состоит из корня, 2-х суффиксов и окончания (                               )</w:t>
      </w:r>
    </w:p>
    <w:p w:rsidR="004D2F84" w:rsidRPr="004D2F84" w:rsidRDefault="004D2F84" w:rsidP="004D2F84">
      <w:r w:rsidRPr="004D2F84">
        <w:t>Ответ:_________________________________________________________</w:t>
      </w:r>
    </w:p>
    <w:p w:rsidR="004D2F84" w:rsidRPr="004D2F84" w:rsidRDefault="004D2F84" w:rsidP="004D2F84">
      <w:r w:rsidRPr="004D2F84">
        <w:t xml:space="preserve">Задание № 3. В каком значении в тексте употребляется  слово   «нрав»? Правильный ответ подчеркни. </w:t>
      </w:r>
    </w:p>
    <w:p w:rsidR="004D2F84" w:rsidRPr="004D2F84" w:rsidRDefault="004D2F84" w:rsidP="004D2F84">
      <w:r w:rsidRPr="004D2F84">
        <w:t>1) характер              2) обычаи, уклад</w:t>
      </w:r>
    </w:p>
    <w:p w:rsidR="004D2F84" w:rsidRPr="004D2F84" w:rsidRDefault="004D2F84" w:rsidP="004D2F84">
      <w:r w:rsidRPr="004D2F84">
        <w:lastRenderedPageBreak/>
        <w:t>Задание № 4. Из предложения 4 выпишите все предлоги.</w:t>
      </w:r>
    </w:p>
    <w:p w:rsidR="004D2F84" w:rsidRPr="004D2F84" w:rsidRDefault="004D2F84" w:rsidP="004D2F84">
      <w:r w:rsidRPr="004D2F84">
        <w:t>Ответ: __________________________________________________________</w:t>
      </w:r>
    </w:p>
    <w:p w:rsidR="004D2F84" w:rsidRPr="004D2F84" w:rsidRDefault="002D7624" w:rsidP="004D2F84">
      <w:r>
        <w:rPr>
          <w:lang w:val="en-US"/>
        </w:rPr>
        <w:pict>
          <v:shape id="Умножение 14" o:spid="_x0000_s1076" style="position:absolute;margin-left:372.5pt;margin-top:34.55pt;width:18pt;height:17.2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" path="m47089,60772l62719,44461r51581,49431l165881,44461r15630,16311l130625,109538r50886,48765l165881,174614,114300,125183,62719,174614,47089,158303,97975,109538,47089,60772xe" filled="f" strokecolor="black [3213]" strokeweight="1pt">
            <v:path arrowok="t" o:connecttype="custom" o:connectlocs="47089,60772;62719,44461;114300,93892;165881,44461;181511,60772;130625,109538;181511,158303;165881,174614;114300,125183;62719,174614;47089,158303;97975,109538;47089,60772" o:connectangles="0,0,0,0,0,0,0,0,0,0,0,0,0"/>
          </v:shape>
        </w:pict>
      </w:r>
      <w:r>
        <w:rPr>
          <w:lang w:val="en-US"/>
        </w:rPr>
        <w:pict>
          <v:shape id="Умножение 13" o:spid="_x0000_s1075" style="position:absolute;margin-left:139.25pt;margin-top:34.55pt;width:18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" path="m47089,60772l62719,44461r51581,49431l165881,44461r15630,16311l130625,109538r50886,48765l165881,174614,114300,125183,62719,174614,47089,158303,97975,109538,47089,60772xe" filled="f" strokecolor="black [3213]" strokeweight="1pt">
            <v:path arrowok="t" o:connecttype="custom" o:connectlocs="47089,60772;62719,44461;114300,93892;165881,44461;181511,60772;130625,109538;181511,158303;165881,174614;114300,125183;62719,174614;47089,158303;97975,109538;47089,60772" o:connectangles="0,0,0,0,0,0,0,0,0,0,0,0,0"/>
          </v:shape>
        </w:pict>
      </w:r>
      <w:r>
        <w:rPr>
          <w:lang w:val="en-US"/>
        </w:rPr>
        <w:pict>
          <v:shape id="Умножение 12" o:spid="_x0000_s1074" style="position:absolute;margin-left:20.75pt;margin-top:34.55pt;width:18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" path="m47089,60772l62719,44461r51581,49431l165881,44461r15630,16311l130625,109538r50886,48765l165881,174614,114300,125183,62719,174614,47089,158303,97975,109538,47089,60772xe" filled="f" strokecolor="black [3213]" strokeweight="1pt">
            <v:path arrowok="t" o:connecttype="custom" o:connectlocs="47089,60772;62719,44461;114300,93892;165881,44461;181511,60772;130625,109538;181511,158303;165881,174614;114300,125183;62719,174614;47089,158303;97975,109538;47089,60772" o:connectangles="0,0,0,0,0,0,0,0,0,0,0,0,0"/>
          </v:shape>
        </w:pict>
      </w:r>
      <w:r w:rsidR="004D2F84" w:rsidRPr="004D2F84">
        <w:t>Задание № 5. Из предложения 5 выпишите  словосочетания, соответствующие моделям:</w:t>
      </w:r>
    </w:p>
    <w:p w:rsidR="004D2F84" w:rsidRPr="004D2F84" w:rsidRDefault="004D2F84" w:rsidP="004D2F84">
      <w:r w:rsidRPr="004D2F84">
        <w:t xml:space="preserve">1) Сущ.+сущ.,        2) сущ.+прилагательное,        3) сущ.+глагол. </w:t>
      </w:r>
    </w:p>
    <w:p w:rsidR="004D2F84" w:rsidRPr="004D2F84" w:rsidRDefault="004D2F84" w:rsidP="004D2F84">
      <w:r w:rsidRPr="004D2F84">
        <w:t>Ответ: 1) ________________________________________________________</w:t>
      </w:r>
    </w:p>
    <w:p w:rsidR="004D2F84" w:rsidRPr="004D2F84" w:rsidRDefault="004D2F84" w:rsidP="004D2F84">
      <w:r w:rsidRPr="004D2F84">
        <w:t>2) _____________________________________________________________</w:t>
      </w:r>
    </w:p>
    <w:p w:rsidR="004D2F84" w:rsidRPr="004D2F84" w:rsidRDefault="004D2F84" w:rsidP="004D2F84">
      <w:r w:rsidRPr="004D2F84">
        <w:t>3) _______________________________________________________________</w:t>
      </w:r>
    </w:p>
    <w:p w:rsidR="004D2F84" w:rsidRPr="004D2F84" w:rsidRDefault="004D2F84" w:rsidP="004D2F84">
      <w:r w:rsidRPr="004D2F84">
        <w:t>Задание № 6. Из предложения 11 выпишите  слова с орфограммой: проверяемая безударная гласная в корне слова.</w:t>
      </w:r>
    </w:p>
    <w:p w:rsidR="004D2F84" w:rsidRPr="004D2F84" w:rsidRDefault="004D2F84" w:rsidP="004D2F84">
      <w:r w:rsidRPr="004D2F84">
        <w:t>Ответ: _________________________________________________________</w:t>
      </w:r>
    </w:p>
    <w:p w:rsidR="004D2F84" w:rsidRPr="004D2F84" w:rsidRDefault="004D2F84" w:rsidP="004D2F84">
      <w:r w:rsidRPr="004D2F84">
        <w:t>Задание № 7. Найдите в тексте пословицу. Выпишите её и объясните смысл этой пословицы.</w:t>
      </w:r>
    </w:p>
    <w:p w:rsidR="004D2F84" w:rsidRPr="004D2F84" w:rsidRDefault="004D2F84" w:rsidP="004D2F84">
      <w:r w:rsidRPr="004D2F84">
        <w:t>Пословица______________________________________________________</w:t>
      </w:r>
    </w:p>
    <w:p w:rsidR="004D2F84" w:rsidRPr="004D2F84" w:rsidRDefault="004D2F84" w:rsidP="004D2F84">
      <w:r w:rsidRPr="004D2F84">
        <w:t>________________________________________________________________</w:t>
      </w:r>
    </w:p>
    <w:p w:rsidR="004D2F84" w:rsidRPr="004D2F84" w:rsidRDefault="004D2F84" w:rsidP="004D2F84">
      <w:r w:rsidRPr="004D2F84">
        <w:t>Смысл пословицы _______________________________________________</w:t>
      </w:r>
    </w:p>
    <w:p w:rsidR="004D2F84" w:rsidRPr="004D2F84" w:rsidRDefault="004D2F84" w:rsidP="004D2F84">
      <w:r w:rsidRPr="004D2F84">
        <w:t>_________________________________________________________________________________________________________________________________</w:t>
      </w:r>
    </w:p>
    <w:p w:rsidR="004D2F84" w:rsidRPr="004D2F84" w:rsidRDefault="004D2F84" w:rsidP="004D2F84"/>
    <w:p w:rsidR="004D2F84" w:rsidRPr="004D2F84" w:rsidRDefault="004D2F84" w:rsidP="004D2F84">
      <w:r w:rsidRPr="004D2F84">
        <w:t>Задания (история)</w:t>
      </w:r>
    </w:p>
    <w:p w:rsidR="004D2F84" w:rsidRPr="004D2F84" w:rsidRDefault="004D2F84" w:rsidP="004D2F84">
      <w:r w:rsidRPr="004D2F84">
        <w:t>Задание № 1. Ответьте на вопрос: «Как называется многобожие, поклонение силам природы?»</w:t>
      </w:r>
    </w:p>
    <w:p w:rsidR="004D2F84" w:rsidRPr="004D2F84" w:rsidRDefault="004D2F84" w:rsidP="004D2F84">
      <w:r w:rsidRPr="004D2F84">
        <w:t>Ответ: __________________________________________________________</w:t>
      </w:r>
    </w:p>
    <w:p w:rsidR="004D2F84" w:rsidRPr="004D2F84" w:rsidRDefault="004D2F84" w:rsidP="004D2F84">
      <w:r w:rsidRPr="004D2F84">
        <w:t xml:space="preserve">Задание № 2. Кому поклонялись в Верхнем и Нижнем Древнем Египте? </w:t>
      </w:r>
    </w:p>
    <w:p w:rsidR="004D2F84" w:rsidRPr="004D2F84" w:rsidRDefault="004D2F84" w:rsidP="004D2F84">
      <w:r w:rsidRPr="004D2F84">
        <w:t>Ответ: __________________________________________________________</w:t>
      </w:r>
    </w:p>
    <w:p w:rsidR="004D2F84" w:rsidRPr="004D2F84" w:rsidRDefault="004D2F84" w:rsidP="004D2F84">
      <w:r w:rsidRPr="004D2F84">
        <w:t>Вспомните другой религиозный культ (божество) Древнего Египта, а также других древних государств. Заполните таблицу, соотнеся древние государства и религиозные культы.</w:t>
      </w:r>
    </w:p>
    <w:tbl>
      <w:tblPr>
        <w:tblpPr w:leftFromText="180" w:rightFromText="180" w:vertAnchor="text" w:horzAnchor="margin" w:tblpY="44"/>
        <w:tblW w:w="0" w:type="auto"/>
        <w:tblLook w:val="04A0" w:firstRow="1" w:lastRow="0" w:firstColumn="1" w:lastColumn="0" w:noHBand="0" w:noVBand="1"/>
      </w:tblPr>
      <w:tblGrid>
        <w:gridCol w:w="2392"/>
        <w:gridCol w:w="2393"/>
        <w:gridCol w:w="2393"/>
        <w:gridCol w:w="2393"/>
      </w:tblGrid>
      <w:tr w:rsidR="004D2F84" w:rsidRPr="004D2F84" w:rsidTr="004D2F84">
        <w:tc>
          <w:tcPr>
            <w:tcW w:w="2392" w:type="dxa"/>
          </w:tcPr>
          <w:p w:rsidR="004D2F84" w:rsidRPr="004D2F84" w:rsidRDefault="004D2F84" w:rsidP="004D2F84">
            <w:r w:rsidRPr="004D2F84">
              <w:t>Египет</w:t>
            </w:r>
          </w:p>
        </w:tc>
        <w:tc>
          <w:tcPr>
            <w:tcW w:w="2393" w:type="dxa"/>
          </w:tcPr>
          <w:p w:rsidR="004D2F84" w:rsidRPr="004D2F84" w:rsidRDefault="004D2F84" w:rsidP="004D2F84">
            <w:r w:rsidRPr="004D2F84">
              <w:t>Двуречье</w:t>
            </w:r>
          </w:p>
        </w:tc>
        <w:tc>
          <w:tcPr>
            <w:tcW w:w="2393" w:type="dxa"/>
          </w:tcPr>
          <w:p w:rsidR="004D2F84" w:rsidRPr="004D2F84" w:rsidRDefault="004D2F84" w:rsidP="004D2F84">
            <w:r w:rsidRPr="004D2F84">
              <w:t>Индия</w:t>
            </w:r>
          </w:p>
        </w:tc>
        <w:tc>
          <w:tcPr>
            <w:tcW w:w="2393" w:type="dxa"/>
          </w:tcPr>
          <w:p w:rsidR="004D2F84" w:rsidRPr="004D2F84" w:rsidRDefault="004D2F84" w:rsidP="004D2F84">
            <w:r w:rsidRPr="004D2F84">
              <w:t xml:space="preserve">Греция </w:t>
            </w:r>
          </w:p>
        </w:tc>
      </w:tr>
      <w:tr w:rsidR="004D2F84" w:rsidRPr="004D2F84" w:rsidTr="004D2F84">
        <w:tc>
          <w:tcPr>
            <w:tcW w:w="2392" w:type="dxa"/>
          </w:tcPr>
          <w:p w:rsidR="004D2F84" w:rsidRPr="004D2F84" w:rsidRDefault="004D2F84" w:rsidP="004D2F84"/>
        </w:tc>
        <w:tc>
          <w:tcPr>
            <w:tcW w:w="2393" w:type="dxa"/>
          </w:tcPr>
          <w:p w:rsidR="004D2F84" w:rsidRPr="004D2F84" w:rsidRDefault="004D2F84" w:rsidP="004D2F84"/>
        </w:tc>
        <w:tc>
          <w:tcPr>
            <w:tcW w:w="2393" w:type="dxa"/>
          </w:tcPr>
          <w:p w:rsidR="004D2F84" w:rsidRPr="004D2F84" w:rsidRDefault="004D2F84" w:rsidP="004D2F84"/>
        </w:tc>
        <w:tc>
          <w:tcPr>
            <w:tcW w:w="2393" w:type="dxa"/>
          </w:tcPr>
          <w:p w:rsidR="004D2F84" w:rsidRPr="004D2F84" w:rsidRDefault="004D2F84" w:rsidP="004D2F84"/>
        </w:tc>
      </w:tr>
    </w:tbl>
    <w:p w:rsidR="004D2F84" w:rsidRPr="004D2F84" w:rsidRDefault="004D2F84" w:rsidP="004D2F84">
      <w:r w:rsidRPr="004D2F84">
        <w:t>Шамаш       2) Корова           3) Амон-Ра                4) Зевс</w:t>
      </w:r>
    </w:p>
    <w:p w:rsidR="004D2F84" w:rsidRPr="004D2F84" w:rsidRDefault="004D2F84" w:rsidP="004D2F84">
      <w:r w:rsidRPr="004D2F84">
        <w:t>Задание № 3. Ученик Петя по прочитанному тексту и предложенной карте составил таблицу. Верны ли его утверждения? Обведи в таблице ответы «верно» или «неверно» для каждого суждения.</w:t>
      </w:r>
    </w:p>
    <w:tbl>
      <w:tblPr>
        <w:tblW w:w="0" w:type="auto"/>
        <w:tblLook w:val="04A0" w:firstRow="1" w:lastRow="0" w:firstColumn="1" w:lastColumn="0" w:noHBand="0" w:noVBand="1"/>
      </w:tblPr>
      <w:tblGrid>
        <w:gridCol w:w="5637"/>
        <w:gridCol w:w="2126"/>
        <w:gridCol w:w="1808"/>
      </w:tblGrid>
      <w:tr w:rsidR="004D2F84" w:rsidRPr="004D2F84" w:rsidTr="004D2F84">
        <w:tc>
          <w:tcPr>
            <w:tcW w:w="5637" w:type="dxa"/>
          </w:tcPr>
          <w:p w:rsidR="004D2F84" w:rsidRPr="004D2F84" w:rsidRDefault="004D2F84" w:rsidP="004D2F84">
            <w:r w:rsidRPr="004D2F84">
              <w:t xml:space="preserve">«Чудеса света» находящиеся в Египте – пирамиды </w:t>
            </w:r>
            <w:r w:rsidRPr="004D2F84">
              <w:lastRenderedPageBreak/>
              <w:t xml:space="preserve">Хеопса, сфинкс </w:t>
            </w:r>
          </w:p>
        </w:tc>
        <w:tc>
          <w:tcPr>
            <w:tcW w:w="2126" w:type="dxa"/>
          </w:tcPr>
          <w:p w:rsidR="004D2F84" w:rsidRPr="004D2F84" w:rsidRDefault="004D2F84" w:rsidP="004D2F84">
            <w:r w:rsidRPr="004D2F84">
              <w:lastRenderedPageBreak/>
              <w:t>верно</w:t>
            </w:r>
          </w:p>
        </w:tc>
        <w:tc>
          <w:tcPr>
            <w:tcW w:w="1808" w:type="dxa"/>
          </w:tcPr>
          <w:p w:rsidR="004D2F84" w:rsidRPr="004D2F84" w:rsidRDefault="004D2F84" w:rsidP="004D2F84">
            <w:r w:rsidRPr="004D2F84">
              <w:t>неверно</w:t>
            </w:r>
          </w:p>
        </w:tc>
      </w:tr>
      <w:tr w:rsidR="004D2F84" w:rsidRPr="004D2F84" w:rsidTr="004D2F84">
        <w:tc>
          <w:tcPr>
            <w:tcW w:w="5637" w:type="dxa"/>
          </w:tcPr>
          <w:p w:rsidR="004D2F84" w:rsidRPr="004D2F84" w:rsidRDefault="004D2F84" w:rsidP="004D2F84">
            <w:r w:rsidRPr="004D2F84">
              <w:lastRenderedPageBreak/>
              <w:t>Крокодилополь – греческое название города Шедита, культового центра крокодилов</w:t>
            </w:r>
          </w:p>
        </w:tc>
        <w:tc>
          <w:tcPr>
            <w:tcW w:w="2126" w:type="dxa"/>
          </w:tcPr>
          <w:p w:rsidR="004D2F84" w:rsidRPr="004D2F84" w:rsidRDefault="004D2F84" w:rsidP="004D2F84">
            <w:r w:rsidRPr="004D2F84">
              <w:t>верно</w:t>
            </w:r>
          </w:p>
        </w:tc>
        <w:tc>
          <w:tcPr>
            <w:tcW w:w="1808" w:type="dxa"/>
          </w:tcPr>
          <w:p w:rsidR="004D2F84" w:rsidRPr="004D2F84" w:rsidRDefault="004D2F84" w:rsidP="004D2F84">
            <w:r w:rsidRPr="004D2F84">
              <w:t>неверно</w:t>
            </w:r>
          </w:p>
        </w:tc>
      </w:tr>
      <w:tr w:rsidR="004D2F84" w:rsidRPr="004D2F84" w:rsidTr="004D2F84">
        <w:tc>
          <w:tcPr>
            <w:tcW w:w="5637" w:type="dxa"/>
          </w:tcPr>
          <w:p w:rsidR="004D2F84" w:rsidRPr="004D2F84" w:rsidRDefault="004D2F84" w:rsidP="004D2F84">
            <w:r w:rsidRPr="004D2F84">
              <w:t>Оазис Эль-Фаюм расположен в Нубийской пустыне</w:t>
            </w:r>
          </w:p>
        </w:tc>
        <w:tc>
          <w:tcPr>
            <w:tcW w:w="2126" w:type="dxa"/>
          </w:tcPr>
          <w:p w:rsidR="004D2F84" w:rsidRPr="004D2F84" w:rsidRDefault="004D2F84" w:rsidP="004D2F84">
            <w:r w:rsidRPr="004D2F84">
              <w:t>верно</w:t>
            </w:r>
          </w:p>
        </w:tc>
        <w:tc>
          <w:tcPr>
            <w:tcW w:w="1808" w:type="dxa"/>
          </w:tcPr>
          <w:p w:rsidR="004D2F84" w:rsidRPr="004D2F84" w:rsidRDefault="004D2F84" w:rsidP="004D2F84">
            <w:r w:rsidRPr="004D2F84">
              <w:t>неверно</w:t>
            </w:r>
          </w:p>
        </w:tc>
      </w:tr>
      <w:tr w:rsidR="004D2F84" w:rsidRPr="004D2F84" w:rsidTr="004D2F84">
        <w:tc>
          <w:tcPr>
            <w:tcW w:w="5637" w:type="dxa"/>
          </w:tcPr>
          <w:p w:rsidR="004D2F84" w:rsidRPr="004D2F84" w:rsidRDefault="004D2F84" w:rsidP="004D2F84">
            <w:r w:rsidRPr="004D2F84">
              <w:t>«Чудеса света» находящиеся в Египте – Колосс Родосский, «висячие сады» Семирамиды</w:t>
            </w:r>
          </w:p>
        </w:tc>
        <w:tc>
          <w:tcPr>
            <w:tcW w:w="2126" w:type="dxa"/>
          </w:tcPr>
          <w:p w:rsidR="004D2F84" w:rsidRPr="004D2F84" w:rsidRDefault="004D2F84" w:rsidP="004D2F84">
            <w:r w:rsidRPr="004D2F84">
              <w:t>верно</w:t>
            </w:r>
          </w:p>
        </w:tc>
        <w:tc>
          <w:tcPr>
            <w:tcW w:w="1808" w:type="dxa"/>
          </w:tcPr>
          <w:p w:rsidR="004D2F84" w:rsidRPr="004D2F84" w:rsidRDefault="004D2F84" w:rsidP="004D2F84">
            <w:r w:rsidRPr="004D2F84">
              <w:t>неверно</w:t>
            </w:r>
          </w:p>
        </w:tc>
      </w:tr>
      <w:tr w:rsidR="004D2F84" w:rsidRPr="004D2F84" w:rsidTr="004D2F84">
        <w:tc>
          <w:tcPr>
            <w:tcW w:w="5637" w:type="dxa"/>
          </w:tcPr>
          <w:p w:rsidR="004D2F84" w:rsidRPr="004D2F84" w:rsidRDefault="004D2F84" w:rsidP="004D2F84">
            <w:r w:rsidRPr="004D2F84">
              <w:t>Бог Нильских вод – Себек-Ра</w:t>
            </w:r>
          </w:p>
        </w:tc>
        <w:tc>
          <w:tcPr>
            <w:tcW w:w="2126" w:type="dxa"/>
          </w:tcPr>
          <w:p w:rsidR="004D2F84" w:rsidRPr="004D2F84" w:rsidRDefault="004D2F84" w:rsidP="004D2F84">
            <w:r w:rsidRPr="004D2F84">
              <w:t>верно</w:t>
            </w:r>
          </w:p>
        </w:tc>
        <w:tc>
          <w:tcPr>
            <w:tcW w:w="1808" w:type="dxa"/>
          </w:tcPr>
          <w:p w:rsidR="004D2F84" w:rsidRPr="004D2F84" w:rsidRDefault="004D2F84" w:rsidP="004D2F84">
            <w:r w:rsidRPr="004D2F84">
              <w:t>неверно</w:t>
            </w:r>
          </w:p>
        </w:tc>
      </w:tr>
      <w:tr w:rsidR="004D2F84" w:rsidRPr="004D2F84" w:rsidTr="004D2F84">
        <w:tc>
          <w:tcPr>
            <w:tcW w:w="5637" w:type="dxa"/>
          </w:tcPr>
          <w:p w:rsidR="004D2F84" w:rsidRPr="004D2F84" w:rsidRDefault="004D2F84" w:rsidP="004D2F84">
            <w:r w:rsidRPr="004D2F84">
              <w:t>Город Фивы расположен севернее оазиса Эль-Фаюм</w:t>
            </w:r>
          </w:p>
        </w:tc>
        <w:tc>
          <w:tcPr>
            <w:tcW w:w="2126" w:type="dxa"/>
          </w:tcPr>
          <w:p w:rsidR="004D2F84" w:rsidRPr="004D2F84" w:rsidRDefault="004D2F84" w:rsidP="004D2F84">
            <w:r w:rsidRPr="004D2F84">
              <w:t>верно</w:t>
            </w:r>
          </w:p>
        </w:tc>
        <w:tc>
          <w:tcPr>
            <w:tcW w:w="1808" w:type="dxa"/>
          </w:tcPr>
          <w:p w:rsidR="004D2F84" w:rsidRPr="004D2F84" w:rsidRDefault="004D2F84" w:rsidP="004D2F84">
            <w:r w:rsidRPr="004D2F84">
              <w:t>неверно</w:t>
            </w:r>
          </w:p>
        </w:tc>
      </w:tr>
    </w:tbl>
    <w:p w:rsidR="004D2F84" w:rsidRPr="004D2F84" w:rsidRDefault="004D2F84" w:rsidP="004D2F84"/>
    <w:p w:rsidR="004D2F84" w:rsidRPr="004D2F84" w:rsidRDefault="004D2F84" w:rsidP="004D2F84">
      <w:r w:rsidRPr="004D2F84">
        <w:t>Задание № 4. Чему посвящен текст? Подчеркни правильный ответ</w:t>
      </w:r>
    </w:p>
    <w:p w:rsidR="004D2F84" w:rsidRPr="004D2F84" w:rsidRDefault="004D2F84" w:rsidP="004D2F84">
      <w:r w:rsidRPr="004D2F84">
        <w:t xml:space="preserve">1) Особенностям разведения крокодилов в Египте. </w:t>
      </w:r>
    </w:p>
    <w:p w:rsidR="004D2F84" w:rsidRPr="004D2F84" w:rsidRDefault="004D2F84" w:rsidP="004D2F84">
      <w:r w:rsidRPr="004D2F84">
        <w:t>2) Почитанию крокодила в Египте.</w:t>
      </w:r>
    </w:p>
    <w:p w:rsidR="004D2F84" w:rsidRPr="004D2F84" w:rsidRDefault="004D2F84" w:rsidP="004D2F84">
      <w:r w:rsidRPr="004D2F84">
        <w:t>3) Природе Египта.</w:t>
      </w:r>
    </w:p>
    <w:p w:rsidR="004D2F84" w:rsidRPr="004D2F84" w:rsidRDefault="004D2F84" w:rsidP="004D2F84">
      <w:r w:rsidRPr="004D2F84">
        <w:t>Вспомните достижения культуры других древних государств. Заполните таблицу, соотнеся древние государства и достижения культуры.</w:t>
      </w:r>
    </w:p>
    <w:tbl>
      <w:tblPr>
        <w:tblW w:w="0" w:type="auto"/>
        <w:tblLook w:val="04A0" w:firstRow="1" w:lastRow="0" w:firstColumn="1" w:lastColumn="0" w:noHBand="0" w:noVBand="1"/>
      </w:tblPr>
      <w:tblGrid>
        <w:gridCol w:w="2392"/>
        <w:gridCol w:w="2393"/>
        <w:gridCol w:w="2393"/>
        <w:gridCol w:w="2393"/>
      </w:tblGrid>
      <w:tr w:rsidR="004D2F84" w:rsidRPr="004D2F84" w:rsidTr="004D2F84">
        <w:tc>
          <w:tcPr>
            <w:tcW w:w="2392" w:type="dxa"/>
          </w:tcPr>
          <w:p w:rsidR="004D2F84" w:rsidRPr="004D2F84" w:rsidRDefault="004D2F84" w:rsidP="004D2F84">
            <w:r w:rsidRPr="004D2F84">
              <w:t>Индия</w:t>
            </w:r>
          </w:p>
        </w:tc>
        <w:tc>
          <w:tcPr>
            <w:tcW w:w="2393" w:type="dxa"/>
          </w:tcPr>
          <w:p w:rsidR="004D2F84" w:rsidRPr="004D2F84" w:rsidRDefault="004D2F84" w:rsidP="004D2F84">
            <w:r w:rsidRPr="004D2F84">
              <w:t>Финикия</w:t>
            </w:r>
          </w:p>
        </w:tc>
        <w:tc>
          <w:tcPr>
            <w:tcW w:w="2393" w:type="dxa"/>
          </w:tcPr>
          <w:p w:rsidR="004D2F84" w:rsidRPr="004D2F84" w:rsidRDefault="004D2F84" w:rsidP="004D2F84">
            <w:r w:rsidRPr="004D2F84">
              <w:t>Греция</w:t>
            </w:r>
          </w:p>
        </w:tc>
        <w:tc>
          <w:tcPr>
            <w:tcW w:w="2393" w:type="dxa"/>
          </w:tcPr>
          <w:p w:rsidR="004D2F84" w:rsidRPr="004D2F84" w:rsidRDefault="004D2F84" w:rsidP="004D2F84">
            <w:r w:rsidRPr="004D2F84">
              <w:t>Китай</w:t>
            </w:r>
          </w:p>
        </w:tc>
      </w:tr>
      <w:tr w:rsidR="004D2F84" w:rsidRPr="004D2F84" w:rsidTr="004D2F84">
        <w:tc>
          <w:tcPr>
            <w:tcW w:w="2392" w:type="dxa"/>
          </w:tcPr>
          <w:p w:rsidR="004D2F84" w:rsidRPr="004D2F84" w:rsidRDefault="004D2F84" w:rsidP="004D2F84"/>
        </w:tc>
        <w:tc>
          <w:tcPr>
            <w:tcW w:w="2393" w:type="dxa"/>
          </w:tcPr>
          <w:p w:rsidR="004D2F84" w:rsidRPr="004D2F84" w:rsidRDefault="004D2F84" w:rsidP="004D2F84"/>
        </w:tc>
        <w:tc>
          <w:tcPr>
            <w:tcW w:w="2393" w:type="dxa"/>
          </w:tcPr>
          <w:p w:rsidR="004D2F84" w:rsidRPr="004D2F84" w:rsidRDefault="004D2F84" w:rsidP="004D2F84"/>
        </w:tc>
        <w:tc>
          <w:tcPr>
            <w:tcW w:w="2393" w:type="dxa"/>
          </w:tcPr>
          <w:p w:rsidR="004D2F84" w:rsidRPr="004D2F84" w:rsidRDefault="004D2F84" w:rsidP="004D2F84"/>
        </w:tc>
      </w:tr>
    </w:tbl>
    <w:p w:rsidR="004D2F84" w:rsidRPr="004D2F84" w:rsidRDefault="004D2F84" w:rsidP="004D2F84">
      <w:r w:rsidRPr="004D2F84">
        <w:t>1) театр                                  2) бумага                       3) алфавит</w:t>
      </w:r>
    </w:p>
    <w:p w:rsidR="004D2F84" w:rsidRPr="004D2F84" w:rsidRDefault="004D2F84" w:rsidP="004D2F84">
      <w:r w:rsidRPr="004D2F84">
        <w:t>4) шахматы                           5) компас                        6) Олимпийские игры</w:t>
      </w:r>
    </w:p>
    <w:p w:rsidR="004D2F84" w:rsidRPr="004D2F84" w:rsidRDefault="004D2F84" w:rsidP="004D2F84">
      <w:r w:rsidRPr="004D2F84">
        <w:t>Задание № 5. Какая форма правления была распространена в Египте?</w:t>
      </w:r>
    </w:p>
    <w:p w:rsidR="004D2F84" w:rsidRPr="004D2F84" w:rsidRDefault="004D2F84" w:rsidP="004D2F84">
      <w:r w:rsidRPr="004D2F84">
        <w:t>Ответ: _________________________________________________________</w:t>
      </w:r>
    </w:p>
    <w:p w:rsidR="004D2F84" w:rsidRPr="004D2F84" w:rsidRDefault="004D2F84" w:rsidP="004D2F84">
      <w:r w:rsidRPr="004D2F84">
        <w:t>Поясните особенности этой формы правления (можно дать определение)</w:t>
      </w:r>
    </w:p>
    <w:p w:rsidR="004D2F84" w:rsidRPr="004D2F84" w:rsidRDefault="004D2F84" w:rsidP="004D2F84">
      <w:r w:rsidRPr="004D2F84">
        <w:t>_________________________________________________________________________________________________________________________________</w:t>
      </w:r>
    </w:p>
    <w:p w:rsidR="004D2F84" w:rsidRPr="004D2F84" w:rsidRDefault="004D2F84" w:rsidP="004D2F84">
      <w:r w:rsidRPr="004D2F84">
        <w:t>Задание № 6. Какие факты свидетельствуют о том, что крокодила египтяне считали священным животным? Правильные ответы подчеркни.</w:t>
      </w:r>
    </w:p>
    <w:p w:rsidR="004D2F84" w:rsidRPr="004D2F84" w:rsidRDefault="004D2F84" w:rsidP="004D2F84">
      <w:r w:rsidRPr="004D2F84">
        <w:t>1) Содержание крокодилов  в священных местах</w:t>
      </w:r>
    </w:p>
    <w:p w:rsidR="004D2F84" w:rsidRPr="004D2F84" w:rsidRDefault="004D2F84" w:rsidP="004D2F84">
      <w:r w:rsidRPr="004D2F84">
        <w:t xml:space="preserve">2) Изображение на рельефах сцен охоты фараона на крокодилов. </w:t>
      </w:r>
    </w:p>
    <w:p w:rsidR="004D2F84" w:rsidRPr="004D2F84" w:rsidRDefault="004D2F84" w:rsidP="004D2F84">
      <w:r w:rsidRPr="004D2F84">
        <w:t>3) Запрет убивать крокодилов</w:t>
      </w:r>
    </w:p>
    <w:p w:rsidR="004D2F84" w:rsidRPr="004D2F84" w:rsidRDefault="004D2F84" w:rsidP="004D2F84">
      <w:r w:rsidRPr="004D2F84">
        <w:t>4) Существование легенды о том, что крокодил, поедая добычу, плачет «крокодиловыми слезами».</w:t>
      </w:r>
    </w:p>
    <w:p w:rsidR="004D2F84" w:rsidRPr="004D2F84" w:rsidRDefault="004D2F84" w:rsidP="004D2F84">
      <w:r w:rsidRPr="004D2F84">
        <w:lastRenderedPageBreak/>
        <w:t>Задание № 7. «Египет – дар Нила», - утверждал древнегреческий историк Геродот. Докажите или опровергните это утверждение.</w:t>
      </w:r>
    </w:p>
    <w:p w:rsidR="004D2F84" w:rsidRPr="004D2F84" w:rsidRDefault="004D2F84" w:rsidP="004D2F84">
      <w:r w:rsidRPr="004D2F84">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Критерии оценивания контрольной работы ( 6 класс)</w:t>
      </w:r>
    </w:p>
    <w:p w:rsidR="004D2F84" w:rsidRPr="004D2F84" w:rsidRDefault="004D2F84" w:rsidP="004D2F84">
      <w:r w:rsidRPr="004D2F84">
        <w:t xml:space="preserve">Русский язык </w:t>
      </w:r>
    </w:p>
    <w:tbl>
      <w:tblPr>
        <w:tblW w:w="0" w:type="auto"/>
        <w:tblLook w:val="04A0" w:firstRow="1" w:lastRow="0" w:firstColumn="1" w:lastColumn="0" w:noHBand="0" w:noVBand="1"/>
      </w:tblPr>
      <w:tblGrid>
        <w:gridCol w:w="1493"/>
        <w:gridCol w:w="2575"/>
        <w:gridCol w:w="2218"/>
        <w:gridCol w:w="3428"/>
      </w:tblGrid>
      <w:tr w:rsidR="004D2F84" w:rsidRPr="004D2F84" w:rsidTr="004D2F84">
        <w:tc>
          <w:tcPr>
            <w:tcW w:w="1111" w:type="dxa"/>
          </w:tcPr>
          <w:p w:rsidR="004D2F84" w:rsidRPr="004D2F84" w:rsidRDefault="004D2F84" w:rsidP="004D2F84">
            <w:r w:rsidRPr="004D2F84">
              <w:t>№ Задания</w:t>
            </w:r>
          </w:p>
        </w:tc>
        <w:tc>
          <w:tcPr>
            <w:tcW w:w="2746" w:type="dxa"/>
          </w:tcPr>
          <w:p w:rsidR="004D2F84" w:rsidRPr="004D2F84" w:rsidRDefault="004D2F84" w:rsidP="004D2F84">
            <w:r w:rsidRPr="004D2F84">
              <w:t>Оцениваемые умения</w:t>
            </w:r>
          </w:p>
        </w:tc>
        <w:tc>
          <w:tcPr>
            <w:tcW w:w="2347" w:type="dxa"/>
          </w:tcPr>
          <w:p w:rsidR="004D2F84" w:rsidRPr="004D2F84" w:rsidRDefault="004D2F84" w:rsidP="004D2F84">
            <w:r w:rsidRPr="004D2F84">
              <w:t>Правильный ответ</w:t>
            </w:r>
          </w:p>
        </w:tc>
        <w:tc>
          <w:tcPr>
            <w:tcW w:w="3792" w:type="dxa"/>
          </w:tcPr>
          <w:p w:rsidR="004D2F84" w:rsidRPr="004D2F84" w:rsidRDefault="004D2F84" w:rsidP="004D2F84">
            <w:r w:rsidRPr="004D2F84">
              <w:t>Критерии</w:t>
            </w:r>
          </w:p>
        </w:tc>
      </w:tr>
      <w:tr w:rsidR="004D2F84" w:rsidRPr="004D2F84" w:rsidTr="004D2F84">
        <w:tc>
          <w:tcPr>
            <w:tcW w:w="1111" w:type="dxa"/>
          </w:tcPr>
          <w:p w:rsidR="004D2F84" w:rsidRPr="004D2F84" w:rsidRDefault="004D2F84" w:rsidP="004D2F84">
            <w:r w:rsidRPr="004D2F84">
              <w:t>1</w:t>
            </w:r>
          </w:p>
          <w:p w:rsidR="004D2F84" w:rsidRPr="004D2F84" w:rsidRDefault="004D2F84" w:rsidP="004D2F84">
            <w:r w:rsidRPr="004D2F84">
              <w:t>Базовый</w:t>
            </w:r>
          </w:p>
        </w:tc>
        <w:tc>
          <w:tcPr>
            <w:tcW w:w="2746" w:type="dxa"/>
          </w:tcPr>
          <w:p w:rsidR="004D2F84" w:rsidRPr="004D2F84" w:rsidRDefault="004D2F84" w:rsidP="004D2F84">
            <w:r w:rsidRPr="004D2F84">
              <w:t>- умение определять часть речи</w:t>
            </w:r>
          </w:p>
          <w:p w:rsidR="004D2F84" w:rsidRPr="004D2F84" w:rsidRDefault="004D2F84" w:rsidP="004D2F84">
            <w:r w:rsidRPr="004D2F84">
              <w:t>- умение осуществлять смысловое чтение</w:t>
            </w:r>
          </w:p>
          <w:p w:rsidR="004D2F84" w:rsidRPr="004D2F84" w:rsidRDefault="004D2F84" w:rsidP="004D2F84">
            <w:r w:rsidRPr="004D2F84">
              <w:t>- поиск и выделение необходимой информации из предложенного текста</w:t>
            </w:r>
          </w:p>
        </w:tc>
        <w:tc>
          <w:tcPr>
            <w:tcW w:w="2347" w:type="dxa"/>
          </w:tcPr>
          <w:p w:rsidR="004D2F84" w:rsidRPr="004D2F84" w:rsidRDefault="004D2F84" w:rsidP="004D2F84">
            <w:r w:rsidRPr="004D2F84">
              <w:t>Человек</w:t>
            </w:r>
          </w:p>
          <w:p w:rsidR="004D2F84" w:rsidRPr="004D2F84" w:rsidRDefault="004D2F84" w:rsidP="004D2F84">
            <w:r w:rsidRPr="004D2F84">
              <w:t xml:space="preserve">Крокодил </w:t>
            </w:r>
          </w:p>
        </w:tc>
        <w:tc>
          <w:tcPr>
            <w:tcW w:w="3792" w:type="dxa"/>
          </w:tcPr>
          <w:p w:rsidR="004D2F84" w:rsidRPr="004D2F84" w:rsidRDefault="004D2F84" w:rsidP="004D2F84">
            <w:r w:rsidRPr="004D2F84">
              <w:t>1 балл за выписанные все существительные, 0 баллов – за неверный или неполный ответ</w:t>
            </w:r>
          </w:p>
          <w:p w:rsidR="004D2F84" w:rsidRPr="004D2F84" w:rsidRDefault="004D2F84" w:rsidP="004D2F84"/>
        </w:tc>
      </w:tr>
      <w:tr w:rsidR="004D2F84" w:rsidRPr="004D2F84" w:rsidTr="004D2F84">
        <w:tc>
          <w:tcPr>
            <w:tcW w:w="1111" w:type="dxa"/>
          </w:tcPr>
          <w:p w:rsidR="004D2F84" w:rsidRPr="004D2F84" w:rsidRDefault="004D2F84" w:rsidP="004D2F84">
            <w:r w:rsidRPr="004D2F84">
              <w:t>2</w:t>
            </w:r>
          </w:p>
          <w:p w:rsidR="004D2F84" w:rsidRPr="004D2F84" w:rsidRDefault="004D2F84" w:rsidP="004D2F84">
            <w:r w:rsidRPr="004D2F84">
              <w:t>Базовый</w:t>
            </w:r>
          </w:p>
        </w:tc>
        <w:tc>
          <w:tcPr>
            <w:tcW w:w="2746" w:type="dxa"/>
          </w:tcPr>
          <w:p w:rsidR="004D2F84" w:rsidRPr="004D2F84" w:rsidRDefault="004D2F84" w:rsidP="004D2F84">
            <w:r w:rsidRPr="004D2F84">
              <w:t>- определять морфемный состав слова</w:t>
            </w:r>
          </w:p>
          <w:p w:rsidR="004D2F84" w:rsidRPr="004D2F84" w:rsidRDefault="004D2F84" w:rsidP="004D2F84">
            <w:r w:rsidRPr="004D2F84">
              <w:t>умение осуществлять смысловое чтение</w:t>
            </w:r>
          </w:p>
          <w:p w:rsidR="004D2F84" w:rsidRPr="004D2F84" w:rsidRDefault="004D2F84" w:rsidP="004D2F84">
            <w:r w:rsidRPr="004D2F84">
              <w:t>- поиск и выделение необходимой информации из предложенного текста</w:t>
            </w:r>
          </w:p>
        </w:tc>
        <w:tc>
          <w:tcPr>
            <w:tcW w:w="2347" w:type="dxa"/>
          </w:tcPr>
          <w:p w:rsidR="004D2F84" w:rsidRPr="004D2F84" w:rsidRDefault="004D2F84" w:rsidP="004D2F84">
            <w:r w:rsidRPr="004D2F84">
              <w:t>значимость</w:t>
            </w:r>
          </w:p>
          <w:p w:rsidR="004D2F84" w:rsidRPr="004D2F84" w:rsidRDefault="004D2F84" w:rsidP="004D2F84"/>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1 балл за верно указанное слово</w:t>
            </w:r>
          </w:p>
        </w:tc>
      </w:tr>
      <w:tr w:rsidR="004D2F84" w:rsidRPr="004D2F84" w:rsidTr="004D2F84">
        <w:tc>
          <w:tcPr>
            <w:tcW w:w="1111" w:type="dxa"/>
          </w:tcPr>
          <w:p w:rsidR="004D2F84" w:rsidRPr="004D2F84" w:rsidRDefault="004D2F84" w:rsidP="004D2F84">
            <w:r w:rsidRPr="004D2F84">
              <w:t>3</w:t>
            </w:r>
          </w:p>
          <w:p w:rsidR="004D2F84" w:rsidRPr="004D2F84" w:rsidRDefault="004D2F84" w:rsidP="004D2F84">
            <w:r w:rsidRPr="004D2F84">
              <w:lastRenderedPageBreak/>
              <w:t>Базовый</w:t>
            </w:r>
          </w:p>
        </w:tc>
        <w:tc>
          <w:tcPr>
            <w:tcW w:w="2746" w:type="dxa"/>
          </w:tcPr>
          <w:p w:rsidR="004D2F84" w:rsidRPr="004D2F84" w:rsidRDefault="004D2F84" w:rsidP="004D2F84">
            <w:r w:rsidRPr="004D2F84">
              <w:lastRenderedPageBreak/>
              <w:t xml:space="preserve">-умение определять лексическое значение </w:t>
            </w:r>
            <w:r w:rsidRPr="004D2F84">
              <w:lastRenderedPageBreak/>
              <w:t>слова</w:t>
            </w:r>
          </w:p>
          <w:p w:rsidR="004D2F84" w:rsidRPr="004D2F84" w:rsidRDefault="004D2F84" w:rsidP="004D2F84"/>
          <w:p w:rsidR="004D2F84" w:rsidRPr="004D2F84" w:rsidRDefault="004D2F84" w:rsidP="004D2F84"/>
        </w:tc>
        <w:tc>
          <w:tcPr>
            <w:tcW w:w="2347" w:type="dxa"/>
          </w:tcPr>
          <w:p w:rsidR="004D2F84" w:rsidRPr="004D2F84" w:rsidRDefault="004D2F84" w:rsidP="004D2F84">
            <w:r w:rsidRPr="004D2F84">
              <w:lastRenderedPageBreak/>
              <w:t>характер</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lastRenderedPageBreak/>
              <w:t>1 балл за правильно указанное значение слова</w:t>
            </w:r>
          </w:p>
          <w:p w:rsidR="004D2F84" w:rsidRPr="004D2F84" w:rsidRDefault="004D2F84" w:rsidP="004D2F84"/>
          <w:p w:rsidR="004D2F84" w:rsidRPr="004D2F84" w:rsidRDefault="004D2F84" w:rsidP="004D2F84"/>
        </w:tc>
      </w:tr>
      <w:tr w:rsidR="004D2F84" w:rsidRPr="004D2F84" w:rsidTr="004D2F84">
        <w:tc>
          <w:tcPr>
            <w:tcW w:w="1111" w:type="dxa"/>
          </w:tcPr>
          <w:p w:rsidR="004D2F84" w:rsidRPr="004D2F84" w:rsidRDefault="004D2F84" w:rsidP="004D2F84">
            <w:r w:rsidRPr="004D2F84">
              <w:lastRenderedPageBreak/>
              <w:t>4</w:t>
            </w:r>
          </w:p>
          <w:p w:rsidR="004D2F84" w:rsidRPr="004D2F84" w:rsidRDefault="004D2F84" w:rsidP="004D2F84">
            <w:r w:rsidRPr="004D2F84">
              <w:t>Базовый</w:t>
            </w:r>
          </w:p>
        </w:tc>
        <w:tc>
          <w:tcPr>
            <w:tcW w:w="2746" w:type="dxa"/>
          </w:tcPr>
          <w:p w:rsidR="004D2F84" w:rsidRPr="004D2F84" w:rsidRDefault="004D2F84" w:rsidP="004D2F84">
            <w:r w:rsidRPr="004D2F84">
              <w:t>- умение отличать служебные части речи от самостоятельных</w:t>
            </w:r>
          </w:p>
          <w:p w:rsidR="004D2F84" w:rsidRPr="004D2F84" w:rsidRDefault="004D2F84" w:rsidP="004D2F84">
            <w:r w:rsidRPr="004D2F84">
              <w:t>умение осуществлять смысловое чтение</w:t>
            </w:r>
          </w:p>
          <w:p w:rsidR="004D2F84" w:rsidRPr="004D2F84" w:rsidRDefault="004D2F84" w:rsidP="004D2F84">
            <w:r w:rsidRPr="004D2F84">
              <w:t>- поиск и выделение необходимой информации из предложенного текста</w:t>
            </w:r>
          </w:p>
        </w:tc>
        <w:tc>
          <w:tcPr>
            <w:tcW w:w="2347" w:type="dxa"/>
          </w:tcPr>
          <w:p w:rsidR="004D2F84" w:rsidRPr="004D2F84" w:rsidRDefault="004D2F84" w:rsidP="004D2F84">
            <w:r w:rsidRPr="004D2F84">
              <w:t>к, для, с</w:t>
            </w:r>
          </w:p>
        </w:tc>
        <w:tc>
          <w:tcPr>
            <w:tcW w:w="3792" w:type="dxa"/>
          </w:tcPr>
          <w:p w:rsidR="004D2F84" w:rsidRPr="004D2F84" w:rsidRDefault="004D2F84" w:rsidP="004D2F84">
            <w:r w:rsidRPr="004D2F84">
              <w:t>1 балл за выписанные все предлоги, 0 баллов – за неверный или неполный ответ</w:t>
            </w:r>
          </w:p>
          <w:p w:rsidR="004D2F84" w:rsidRPr="004D2F84" w:rsidRDefault="004D2F84" w:rsidP="004D2F84"/>
        </w:tc>
      </w:tr>
      <w:tr w:rsidR="004D2F84" w:rsidRPr="004D2F84" w:rsidTr="004D2F84">
        <w:tc>
          <w:tcPr>
            <w:tcW w:w="1111" w:type="dxa"/>
          </w:tcPr>
          <w:p w:rsidR="004D2F84" w:rsidRPr="004D2F84" w:rsidRDefault="004D2F84" w:rsidP="004D2F84">
            <w:r w:rsidRPr="004D2F84">
              <w:t>5</w:t>
            </w:r>
          </w:p>
          <w:p w:rsidR="004D2F84" w:rsidRPr="004D2F84" w:rsidRDefault="004D2F84" w:rsidP="004D2F84">
            <w:r w:rsidRPr="004D2F84">
              <w:t>Базовый</w:t>
            </w:r>
          </w:p>
        </w:tc>
        <w:tc>
          <w:tcPr>
            <w:tcW w:w="2746" w:type="dxa"/>
          </w:tcPr>
          <w:p w:rsidR="004D2F84" w:rsidRPr="004D2F84" w:rsidRDefault="004D2F84" w:rsidP="004D2F84">
            <w:r w:rsidRPr="004D2F84">
              <w:t>- умение вычленять словосочетания определённой модели из предложения</w:t>
            </w:r>
          </w:p>
          <w:p w:rsidR="004D2F84" w:rsidRPr="004D2F84" w:rsidRDefault="004D2F84" w:rsidP="004D2F84">
            <w:r w:rsidRPr="004D2F84">
              <w:t>умение осуществлять смысловое чтение</w:t>
            </w:r>
          </w:p>
          <w:p w:rsidR="004D2F84" w:rsidRPr="004D2F84" w:rsidRDefault="004D2F84" w:rsidP="004D2F84">
            <w:r w:rsidRPr="004D2F84">
              <w:t>- поиск и выделение необходимой информации из предложенного текста</w:t>
            </w:r>
          </w:p>
          <w:p w:rsidR="004D2F84" w:rsidRPr="004D2F84" w:rsidRDefault="004D2F84" w:rsidP="004D2F84"/>
        </w:tc>
        <w:tc>
          <w:tcPr>
            <w:tcW w:w="2347" w:type="dxa"/>
          </w:tcPr>
          <w:p w:rsidR="004D2F84" w:rsidRPr="004D2F84" w:rsidRDefault="004D2F84" w:rsidP="004D2F84">
            <w:r w:rsidRPr="004D2F84">
              <w:t>Пример: слава крокодила, наглого хищника</w:t>
            </w:r>
          </w:p>
          <w:p w:rsidR="004D2F84" w:rsidRPr="004D2F84" w:rsidRDefault="004D2F84" w:rsidP="004D2F84"/>
        </w:tc>
        <w:tc>
          <w:tcPr>
            <w:tcW w:w="3792" w:type="dxa"/>
          </w:tcPr>
          <w:p w:rsidR="004D2F84" w:rsidRPr="004D2F84" w:rsidRDefault="004D2F84" w:rsidP="004D2F84">
            <w:r w:rsidRPr="004D2F84">
              <w:t>По 1 баллу за каждое верно выписанное словосочетание (не более 3-х баллов)</w:t>
            </w:r>
          </w:p>
        </w:tc>
      </w:tr>
      <w:tr w:rsidR="004D2F84" w:rsidRPr="004D2F84" w:rsidTr="004D2F84">
        <w:tc>
          <w:tcPr>
            <w:tcW w:w="1111" w:type="dxa"/>
          </w:tcPr>
          <w:p w:rsidR="004D2F84" w:rsidRPr="004D2F84" w:rsidRDefault="004D2F84" w:rsidP="004D2F84">
            <w:r w:rsidRPr="004D2F84">
              <w:t>6</w:t>
            </w:r>
          </w:p>
          <w:p w:rsidR="004D2F84" w:rsidRPr="004D2F84" w:rsidRDefault="004D2F84" w:rsidP="004D2F84">
            <w:r w:rsidRPr="004D2F84">
              <w:t>Базовый</w:t>
            </w:r>
          </w:p>
        </w:tc>
        <w:tc>
          <w:tcPr>
            <w:tcW w:w="2746" w:type="dxa"/>
          </w:tcPr>
          <w:p w:rsidR="004D2F84" w:rsidRPr="004D2F84" w:rsidRDefault="004D2F84" w:rsidP="004D2F84">
            <w:r w:rsidRPr="004D2F84">
              <w:t>- умение находить слова с определённой орфограммой и уметь её выделять</w:t>
            </w:r>
          </w:p>
        </w:tc>
        <w:tc>
          <w:tcPr>
            <w:tcW w:w="2347" w:type="dxa"/>
          </w:tcPr>
          <w:p w:rsidR="004D2F84" w:rsidRPr="004D2F84" w:rsidRDefault="004D2F84" w:rsidP="004D2F84">
            <w:r w:rsidRPr="004D2F84">
              <w:t>Города</w:t>
            </w:r>
          </w:p>
          <w:p w:rsidR="004D2F84" w:rsidRPr="004D2F84" w:rsidRDefault="004D2F84" w:rsidP="004D2F84">
            <w:r w:rsidRPr="004D2F84">
              <w:t>Благоговение</w:t>
            </w:r>
          </w:p>
          <w:p w:rsidR="004D2F84" w:rsidRPr="004D2F84" w:rsidRDefault="004D2F84" w:rsidP="004D2F84">
            <w:r w:rsidRPr="004D2F84">
              <w:t>Священного</w:t>
            </w:r>
          </w:p>
          <w:p w:rsidR="004D2F84" w:rsidRPr="004D2F84" w:rsidRDefault="004D2F84" w:rsidP="004D2F84">
            <w:r w:rsidRPr="004D2F84">
              <w:t>Своё</w:t>
            </w:r>
          </w:p>
        </w:tc>
        <w:tc>
          <w:tcPr>
            <w:tcW w:w="3792" w:type="dxa"/>
          </w:tcPr>
          <w:p w:rsidR="004D2F84" w:rsidRPr="004D2F84" w:rsidRDefault="004D2F84" w:rsidP="004D2F84">
            <w:r w:rsidRPr="004D2F84">
              <w:t>По 1 баллу за верно выписанное и графически пояснённое слово с орфограммой (не более 4 баллов)</w:t>
            </w:r>
          </w:p>
          <w:p w:rsidR="004D2F84" w:rsidRPr="004D2F84" w:rsidRDefault="004D2F84" w:rsidP="004D2F84"/>
        </w:tc>
      </w:tr>
      <w:tr w:rsidR="004D2F84" w:rsidRPr="004D2F84" w:rsidTr="004D2F84">
        <w:tc>
          <w:tcPr>
            <w:tcW w:w="1111" w:type="dxa"/>
          </w:tcPr>
          <w:p w:rsidR="004D2F84" w:rsidRPr="004D2F84" w:rsidRDefault="004D2F84" w:rsidP="004D2F84">
            <w:r w:rsidRPr="004D2F84">
              <w:t>7</w:t>
            </w:r>
          </w:p>
          <w:p w:rsidR="004D2F84" w:rsidRPr="004D2F84" w:rsidRDefault="004D2F84" w:rsidP="004D2F84">
            <w:r w:rsidRPr="004D2F84">
              <w:t>Повышенный</w:t>
            </w:r>
          </w:p>
        </w:tc>
        <w:tc>
          <w:tcPr>
            <w:tcW w:w="2746" w:type="dxa"/>
          </w:tcPr>
          <w:p w:rsidR="004D2F84" w:rsidRPr="004D2F84" w:rsidRDefault="004D2F84" w:rsidP="004D2F84">
            <w:r w:rsidRPr="004D2F84">
              <w:t>- умение связно строить своё высказывание</w:t>
            </w:r>
          </w:p>
          <w:p w:rsidR="004D2F84" w:rsidRPr="004D2F84" w:rsidRDefault="004D2F84" w:rsidP="004D2F84">
            <w:r w:rsidRPr="004D2F84">
              <w:t>- умение аргументировать мнение</w:t>
            </w:r>
          </w:p>
          <w:p w:rsidR="004D2F84" w:rsidRPr="004D2F84" w:rsidRDefault="004D2F84" w:rsidP="004D2F84">
            <w:r w:rsidRPr="004D2F84">
              <w:t>- умение преобразовывать информацию</w:t>
            </w:r>
          </w:p>
        </w:tc>
        <w:tc>
          <w:tcPr>
            <w:tcW w:w="2347" w:type="dxa"/>
          </w:tcPr>
          <w:p w:rsidR="004D2F84" w:rsidRPr="004D2F84" w:rsidRDefault="004D2F84" w:rsidP="004D2F84">
            <w:r w:rsidRPr="004D2F84">
              <w:t>пословица «Даже живя на берегу реки с крокодилом не подружишься». Обоснование – свободное рассуждение по теме</w:t>
            </w:r>
          </w:p>
        </w:tc>
        <w:tc>
          <w:tcPr>
            <w:tcW w:w="3792" w:type="dxa"/>
          </w:tcPr>
          <w:p w:rsidR="004D2F84" w:rsidRPr="004D2F84" w:rsidRDefault="004D2F84" w:rsidP="004D2F84">
            <w:r w:rsidRPr="004D2F84">
              <w:t>Обоснованное мнение предложений – 3 балла</w:t>
            </w:r>
          </w:p>
        </w:tc>
      </w:tr>
      <w:tr w:rsidR="004D2F84" w:rsidRPr="004D2F84" w:rsidTr="004D2F84">
        <w:tc>
          <w:tcPr>
            <w:tcW w:w="1111" w:type="dxa"/>
          </w:tcPr>
          <w:p w:rsidR="004D2F84" w:rsidRPr="004D2F84" w:rsidRDefault="004D2F84" w:rsidP="004D2F84">
            <w:r w:rsidRPr="004D2F84">
              <w:lastRenderedPageBreak/>
              <w:t>ИТОГО</w:t>
            </w:r>
          </w:p>
        </w:tc>
        <w:tc>
          <w:tcPr>
            <w:tcW w:w="2746" w:type="dxa"/>
          </w:tcPr>
          <w:p w:rsidR="004D2F84" w:rsidRPr="004D2F84" w:rsidRDefault="004D2F84" w:rsidP="004D2F84"/>
        </w:tc>
        <w:tc>
          <w:tcPr>
            <w:tcW w:w="2347" w:type="dxa"/>
          </w:tcPr>
          <w:p w:rsidR="004D2F84" w:rsidRPr="004D2F84" w:rsidRDefault="004D2F84" w:rsidP="004D2F84"/>
        </w:tc>
        <w:tc>
          <w:tcPr>
            <w:tcW w:w="3792" w:type="dxa"/>
          </w:tcPr>
          <w:p w:rsidR="004D2F84" w:rsidRPr="004D2F84" w:rsidRDefault="004D2F84" w:rsidP="004D2F84">
            <w:r w:rsidRPr="004D2F84">
              <w:t>Максимум – 14 баллов</w:t>
            </w:r>
          </w:p>
        </w:tc>
      </w:tr>
    </w:tbl>
    <w:p w:rsidR="004D2F84" w:rsidRPr="004D2F84" w:rsidRDefault="004D2F84" w:rsidP="004D2F84"/>
    <w:p w:rsidR="004D2F84" w:rsidRPr="004D2F84" w:rsidRDefault="004D2F84" w:rsidP="004D2F84">
      <w:r w:rsidRPr="004D2F84">
        <w:t>Математика</w:t>
      </w:r>
    </w:p>
    <w:tbl>
      <w:tblPr>
        <w:tblW w:w="0" w:type="auto"/>
        <w:tblLook w:val="04A0" w:firstRow="1" w:lastRow="0" w:firstColumn="1" w:lastColumn="0" w:noHBand="0" w:noVBand="1"/>
      </w:tblPr>
      <w:tblGrid>
        <w:gridCol w:w="1492"/>
        <w:gridCol w:w="2583"/>
        <w:gridCol w:w="2171"/>
        <w:gridCol w:w="3468"/>
      </w:tblGrid>
      <w:tr w:rsidR="004D2F84" w:rsidRPr="004D2F84" w:rsidTr="004D2F84">
        <w:tc>
          <w:tcPr>
            <w:tcW w:w="1111" w:type="dxa"/>
          </w:tcPr>
          <w:p w:rsidR="004D2F84" w:rsidRPr="004D2F84" w:rsidRDefault="004D2F84" w:rsidP="004D2F84">
            <w:r w:rsidRPr="004D2F84">
              <w:t>№ Задания</w:t>
            </w:r>
          </w:p>
        </w:tc>
        <w:tc>
          <w:tcPr>
            <w:tcW w:w="2746" w:type="dxa"/>
          </w:tcPr>
          <w:p w:rsidR="004D2F84" w:rsidRPr="004D2F84" w:rsidRDefault="004D2F84" w:rsidP="004D2F84">
            <w:r w:rsidRPr="004D2F84">
              <w:t>Оцениваемые умения</w:t>
            </w:r>
          </w:p>
        </w:tc>
        <w:tc>
          <w:tcPr>
            <w:tcW w:w="2347" w:type="dxa"/>
          </w:tcPr>
          <w:p w:rsidR="004D2F84" w:rsidRPr="004D2F84" w:rsidRDefault="004D2F84" w:rsidP="004D2F84">
            <w:r w:rsidRPr="004D2F84">
              <w:t>Правильный ответ</w:t>
            </w:r>
          </w:p>
        </w:tc>
        <w:tc>
          <w:tcPr>
            <w:tcW w:w="3792" w:type="dxa"/>
          </w:tcPr>
          <w:p w:rsidR="004D2F84" w:rsidRPr="004D2F84" w:rsidRDefault="004D2F84" w:rsidP="004D2F84">
            <w:r w:rsidRPr="004D2F84">
              <w:t>Критерии</w:t>
            </w:r>
          </w:p>
        </w:tc>
      </w:tr>
      <w:tr w:rsidR="004D2F84" w:rsidRPr="004D2F84" w:rsidTr="004D2F84">
        <w:tc>
          <w:tcPr>
            <w:tcW w:w="1111" w:type="dxa"/>
          </w:tcPr>
          <w:p w:rsidR="004D2F84" w:rsidRPr="004D2F84" w:rsidRDefault="004D2F84" w:rsidP="004D2F84">
            <w:r w:rsidRPr="004D2F84">
              <w:t>1</w:t>
            </w:r>
          </w:p>
          <w:p w:rsidR="004D2F84" w:rsidRPr="004D2F84" w:rsidRDefault="004D2F84" w:rsidP="004D2F84">
            <w:r w:rsidRPr="004D2F84">
              <w:t>Высокий</w:t>
            </w:r>
          </w:p>
        </w:tc>
        <w:tc>
          <w:tcPr>
            <w:tcW w:w="2746" w:type="dxa"/>
          </w:tcPr>
          <w:p w:rsidR="004D2F84" w:rsidRPr="004D2F84" w:rsidRDefault="004D2F84" w:rsidP="004D2F84">
            <w:r w:rsidRPr="004D2F84">
              <w:t>- знание правила нахождения среднего арифметического</w:t>
            </w:r>
          </w:p>
          <w:p w:rsidR="004D2F84" w:rsidRPr="004D2F84" w:rsidRDefault="004D2F84" w:rsidP="004D2F84">
            <w:r w:rsidRPr="004D2F84">
              <w:t>- составление алгоритма решения учебной задачи</w:t>
            </w:r>
          </w:p>
        </w:tc>
        <w:tc>
          <w:tcPr>
            <w:tcW w:w="2347" w:type="dxa"/>
          </w:tcPr>
          <w:p w:rsidR="004D2F84" w:rsidRPr="004D2F84" w:rsidRDefault="004D2F84" w:rsidP="004D2F84">
            <w:r w:rsidRPr="004D2F84">
              <w:t>Найти сумму чисел и разделить на количество</w:t>
            </w:r>
          </w:p>
        </w:tc>
        <w:tc>
          <w:tcPr>
            <w:tcW w:w="3792" w:type="dxa"/>
          </w:tcPr>
          <w:p w:rsidR="004D2F84" w:rsidRPr="004D2F84" w:rsidRDefault="004D2F84" w:rsidP="004D2F84">
            <w:r w:rsidRPr="004D2F84">
              <w:t>2 балла за правильно составленный алгоритм</w:t>
            </w:r>
          </w:p>
          <w:p w:rsidR="004D2F84" w:rsidRPr="004D2F84" w:rsidRDefault="004D2F84" w:rsidP="004D2F84"/>
        </w:tc>
      </w:tr>
      <w:tr w:rsidR="004D2F84" w:rsidRPr="004D2F84" w:rsidTr="004D2F84">
        <w:tc>
          <w:tcPr>
            <w:tcW w:w="1111" w:type="dxa"/>
          </w:tcPr>
          <w:p w:rsidR="004D2F84" w:rsidRPr="004D2F84" w:rsidRDefault="004D2F84" w:rsidP="004D2F84">
            <w:r w:rsidRPr="004D2F84">
              <w:t>2</w:t>
            </w:r>
          </w:p>
          <w:p w:rsidR="004D2F84" w:rsidRPr="004D2F84" w:rsidRDefault="004D2F84" w:rsidP="004D2F84">
            <w:r w:rsidRPr="004D2F84">
              <w:t>Базовый</w:t>
            </w:r>
          </w:p>
        </w:tc>
        <w:tc>
          <w:tcPr>
            <w:tcW w:w="2746" w:type="dxa"/>
          </w:tcPr>
          <w:p w:rsidR="004D2F84" w:rsidRPr="004D2F84" w:rsidRDefault="004D2F84" w:rsidP="004D2F84">
            <w:r w:rsidRPr="004D2F84">
              <w:t>-подведение под правило</w:t>
            </w:r>
          </w:p>
          <w:p w:rsidR="004D2F84" w:rsidRPr="004D2F84" w:rsidRDefault="004D2F84" w:rsidP="004D2F84">
            <w:r w:rsidRPr="004D2F84">
              <w:t>- вычислительные навыки</w:t>
            </w:r>
          </w:p>
        </w:tc>
        <w:tc>
          <w:tcPr>
            <w:tcW w:w="2347" w:type="dxa"/>
          </w:tcPr>
          <w:p w:rsidR="004D2F84" w:rsidRPr="004D2F84" w:rsidRDefault="004D2F84" w:rsidP="004D2F84"/>
          <w:p w:rsidR="004D2F84" w:rsidRPr="004D2F84" w:rsidRDefault="004D2F84" w:rsidP="004D2F84">
            <w:r w:rsidRPr="004D2F84">
              <w:t>20,83</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1 балл за верное вычисление в задаче</w:t>
            </w:r>
          </w:p>
        </w:tc>
      </w:tr>
      <w:tr w:rsidR="004D2F84" w:rsidRPr="004D2F84" w:rsidTr="004D2F84">
        <w:tc>
          <w:tcPr>
            <w:tcW w:w="1111" w:type="dxa"/>
          </w:tcPr>
          <w:p w:rsidR="004D2F84" w:rsidRPr="004D2F84" w:rsidRDefault="004D2F84" w:rsidP="004D2F84">
            <w:r w:rsidRPr="004D2F84">
              <w:t>3</w:t>
            </w:r>
          </w:p>
          <w:p w:rsidR="004D2F84" w:rsidRPr="004D2F84" w:rsidRDefault="004D2F84" w:rsidP="004D2F84">
            <w:r w:rsidRPr="004D2F84">
              <w:t>Повышенный</w:t>
            </w:r>
          </w:p>
        </w:tc>
        <w:tc>
          <w:tcPr>
            <w:tcW w:w="2746" w:type="dxa"/>
          </w:tcPr>
          <w:p w:rsidR="004D2F84" w:rsidRPr="004D2F84" w:rsidRDefault="004D2F84" w:rsidP="004D2F84">
            <w:r w:rsidRPr="004D2F84">
              <w:t>- знание правил основных действий работы с десятичными дробями</w:t>
            </w:r>
          </w:p>
          <w:p w:rsidR="004D2F84" w:rsidRPr="004D2F84" w:rsidRDefault="004D2F84" w:rsidP="004D2F84">
            <w:r w:rsidRPr="004D2F84">
              <w:t>-использовать знаково-символические средства для решения задач</w:t>
            </w:r>
          </w:p>
        </w:tc>
        <w:tc>
          <w:tcPr>
            <w:tcW w:w="2347" w:type="dxa"/>
          </w:tcPr>
          <w:p w:rsidR="004D2F84" w:rsidRPr="004D2F84" w:rsidRDefault="004D2F84" w:rsidP="004D2F84">
            <w:r w:rsidRPr="004D2F84">
              <w:t>9.655</w:t>
            </w:r>
          </w:p>
          <w:p w:rsidR="004D2F84" w:rsidRPr="004D2F84" w:rsidRDefault="004D2F84" w:rsidP="004D2F84">
            <w:r w:rsidRPr="004D2F84">
              <w:t>1000 кг</w:t>
            </w:r>
          </w:p>
          <w:p w:rsidR="004D2F84" w:rsidRPr="004D2F84" w:rsidRDefault="004D2F84" w:rsidP="004D2F84"/>
          <w:p w:rsidR="004D2F84" w:rsidRPr="004D2F84" w:rsidRDefault="004D2F84" w:rsidP="004D2F84"/>
        </w:tc>
        <w:tc>
          <w:tcPr>
            <w:tcW w:w="3792" w:type="dxa"/>
          </w:tcPr>
          <w:p w:rsidR="004D2F84" w:rsidRPr="004D2F84" w:rsidRDefault="004D2F84" w:rsidP="004D2F84">
            <w:r w:rsidRPr="004D2F84">
              <w:t>1 балл – верно решённый пример</w:t>
            </w:r>
          </w:p>
          <w:p w:rsidR="004D2F84" w:rsidRPr="004D2F84" w:rsidRDefault="004D2F84" w:rsidP="004D2F84">
            <w:r w:rsidRPr="004D2F84">
              <w:t>1 балл – за расшифровку</w:t>
            </w:r>
          </w:p>
        </w:tc>
      </w:tr>
      <w:tr w:rsidR="004D2F84" w:rsidRPr="004D2F84" w:rsidTr="004D2F84">
        <w:tc>
          <w:tcPr>
            <w:tcW w:w="1111" w:type="dxa"/>
          </w:tcPr>
          <w:p w:rsidR="004D2F84" w:rsidRPr="004D2F84" w:rsidRDefault="004D2F84" w:rsidP="004D2F84">
            <w:r w:rsidRPr="004D2F84">
              <w:t>4</w:t>
            </w:r>
          </w:p>
          <w:p w:rsidR="004D2F84" w:rsidRPr="004D2F84" w:rsidRDefault="004D2F84" w:rsidP="004D2F84">
            <w:r w:rsidRPr="004D2F84">
              <w:t>Базовый</w:t>
            </w:r>
          </w:p>
        </w:tc>
        <w:tc>
          <w:tcPr>
            <w:tcW w:w="2746" w:type="dxa"/>
          </w:tcPr>
          <w:p w:rsidR="004D2F84" w:rsidRPr="004D2F84" w:rsidRDefault="004D2F84" w:rsidP="004D2F84">
            <w:r w:rsidRPr="004D2F84">
              <w:t>-умение измерять углы с помощью транспортира</w:t>
            </w:r>
          </w:p>
          <w:p w:rsidR="004D2F84" w:rsidRPr="004D2F84" w:rsidRDefault="004D2F84" w:rsidP="004D2F84">
            <w:r w:rsidRPr="004D2F84">
              <w:t>- анализ и чтение карты</w:t>
            </w:r>
          </w:p>
        </w:tc>
        <w:tc>
          <w:tcPr>
            <w:tcW w:w="2347" w:type="dxa"/>
          </w:tcPr>
          <w:p w:rsidR="004D2F84" w:rsidRPr="004D2F84" w:rsidRDefault="004D2F84" w:rsidP="004D2F84">
            <w:r w:rsidRPr="004D2F84">
              <w:t>180°</w:t>
            </w:r>
          </w:p>
        </w:tc>
        <w:tc>
          <w:tcPr>
            <w:tcW w:w="3792" w:type="dxa"/>
          </w:tcPr>
          <w:p w:rsidR="004D2F84" w:rsidRPr="004D2F84" w:rsidRDefault="004D2F84" w:rsidP="004D2F84">
            <w:r w:rsidRPr="004D2F84">
              <w:t>1 балл за правильно решённую задачу</w:t>
            </w:r>
          </w:p>
          <w:p w:rsidR="004D2F84" w:rsidRPr="004D2F84" w:rsidRDefault="004D2F84" w:rsidP="004D2F84"/>
          <w:p w:rsidR="004D2F84" w:rsidRPr="004D2F84" w:rsidRDefault="004D2F84" w:rsidP="004D2F84"/>
        </w:tc>
      </w:tr>
      <w:tr w:rsidR="004D2F84" w:rsidRPr="004D2F84" w:rsidTr="004D2F84">
        <w:trPr>
          <w:trHeight w:val="627"/>
        </w:trPr>
        <w:tc>
          <w:tcPr>
            <w:tcW w:w="1111" w:type="dxa"/>
          </w:tcPr>
          <w:p w:rsidR="004D2F84" w:rsidRPr="004D2F84" w:rsidRDefault="004D2F84" w:rsidP="004D2F84">
            <w:r w:rsidRPr="004D2F84">
              <w:t>5</w:t>
            </w:r>
          </w:p>
          <w:p w:rsidR="004D2F84" w:rsidRPr="004D2F84" w:rsidRDefault="004D2F84" w:rsidP="004D2F84">
            <w:r w:rsidRPr="004D2F84">
              <w:t>Базовый</w:t>
            </w:r>
          </w:p>
        </w:tc>
        <w:tc>
          <w:tcPr>
            <w:tcW w:w="2746" w:type="dxa"/>
          </w:tcPr>
          <w:p w:rsidR="004D2F84" w:rsidRPr="004D2F84" w:rsidRDefault="004D2F84" w:rsidP="004D2F84">
            <w:r w:rsidRPr="004D2F84">
              <w:t xml:space="preserve">- умение находить число по процентам </w:t>
            </w:r>
          </w:p>
        </w:tc>
        <w:tc>
          <w:tcPr>
            <w:tcW w:w="2347" w:type="dxa"/>
          </w:tcPr>
          <w:p w:rsidR="004D2F84" w:rsidRPr="004D2F84" w:rsidRDefault="004D2F84" w:rsidP="004D2F84">
            <w:r w:rsidRPr="004D2F84">
              <w:t>54 см</w:t>
            </w:r>
          </w:p>
        </w:tc>
        <w:tc>
          <w:tcPr>
            <w:tcW w:w="3792" w:type="dxa"/>
          </w:tcPr>
          <w:p w:rsidR="004D2F84" w:rsidRPr="004D2F84" w:rsidRDefault="004D2F84" w:rsidP="004D2F84">
            <w:r w:rsidRPr="004D2F84">
              <w:t>1 балл за правильно решённую задачу</w:t>
            </w:r>
          </w:p>
          <w:p w:rsidR="004D2F84" w:rsidRPr="004D2F84" w:rsidRDefault="004D2F84" w:rsidP="004D2F84"/>
        </w:tc>
      </w:tr>
      <w:tr w:rsidR="004D2F84" w:rsidRPr="004D2F84" w:rsidTr="004D2F84">
        <w:tc>
          <w:tcPr>
            <w:tcW w:w="1111" w:type="dxa"/>
          </w:tcPr>
          <w:p w:rsidR="004D2F84" w:rsidRPr="004D2F84" w:rsidRDefault="004D2F84" w:rsidP="004D2F84">
            <w:r w:rsidRPr="004D2F84">
              <w:t>6</w:t>
            </w:r>
          </w:p>
          <w:p w:rsidR="004D2F84" w:rsidRPr="004D2F84" w:rsidRDefault="004D2F84" w:rsidP="004D2F84">
            <w:r w:rsidRPr="004D2F84">
              <w:t>Базовый</w:t>
            </w:r>
          </w:p>
        </w:tc>
        <w:tc>
          <w:tcPr>
            <w:tcW w:w="2746" w:type="dxa"/>
          </w:tcPr>
          <w:p w:rsidR="004D2F84" w:rsidRPr="004D2F84" w:rsidRDefault="004D2F84" w:rsidP="004D2F84">
            <w:r w:rsidRPr="004D2F84">
              <w:t>- умение сравнивать обыкновенные дроби</w:t>
            </w:r>
          </w:p>
          <w:p w:rsidR="004D2F84" w:rsidRPr="004D2F84" w:rsidRDefault="004D2F84" w:rsidP="004D2F84">
            <w:r w:rsidRPr="004D2F84">
              <w:t>- умение извлекать информацию из текста</w:t>
            </w:r>
          </w:p>
        </w:tc>
        <w:tc>
          <w:tcPr>
            <w:tcW w:w="2347" w:type="dxa"/>
          </w:tcPr>
          <w:p w:rsidR="004D2F84" w:rsidRPr="004D2F84" w:rsidRDefault="004D2F84" w:rsidP="004D2F84">
            <w:r w:rsidRPr="004D2F84">
              <w:t>7</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r w:rsidRPr="004D2F84">
              <w:t xml:space="preserve">  6</w:t>
            </w:r>
            <m:oMath>
              <m:f>
                <m:fPr>
                  <m:ctrlPr>
                    <w:rPr>
                      <w:rFonts w:ascii="Cambria Math" w:hAnsi="Cambria Math"/>
                    </w:rPr>
                  </m:ctrlPr>
                </m:fPr>
                <m:num>
                  <m:r>
                    <m:rPr>
                      <m:sty m:val="p"/>
                    </m:rPr>
                    <w:rPr>
                      <w:rFonts w:ascii="Cambria Math" w:hAnsi="Cambria Math"/>
                    </w:rPr>
                    <m:t>8</m:t>
                  </m:r>
                </m:num>
                <m:den>
                  <m:r>
                    <m:rPr>
                      <m:sty m:val="p"/>
                    </m:rPr>
                    <w:rPr>
                      <w:rFonts w:ascii="Cambria Math" w:hAnsi="Cambria Math"/>
                    </w:rPr>
                    <m:t>10</m:t>
                  </m:r>
                </m:den>
              </m:f>
            </m:oMath>
            <w:r w:rsidRPr="004D2F84">
              <w:t xml:space="preserve">  6</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10</m:t>
                  </m:r>
                </m:den>
              </m:f>
            </m:oMath>
          </w:p>
          <w:p w:rsidR="004D2F84" w:rsidRPr="004D2F84" w:rsidRDefault="004D2F84" w:rsidP="004D2F84">
            <w:r w:rsidRPr="004D2F84">
              <w:t>4</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10</m:t>
                  </m:r>
                </m:den>
              </m:f>
            </m:oMath>
            <w:r w:rsidRPr="004D2F84">
              <w:t xml:space="preserve">  4</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10</m:t>
                  </m:r>
                </m:den>
              </m:f>
            </m:oMath>
          </w:p>
          <w:p w:rsidR="004D2F84" w:rsidRPr="004D2F84" w:rsidRDefault="004D2F84" w:rsidP="004D2F84">
            <w:r w:rsidRPr="004D2F84">
              <w:t>Пример 2</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oMath>
          </w:p>
        </w:tc>
        <w:tc>
          <w:tcPr>
            <w:tcW w:w="3792" w:type="dxa"/>
          </w:tcPr>
          <w:p w:rsidR="004D2F84" w:rsidRPr="004D2F84" w:rsidRDefault="004D2F84" w:rsidP="004D2F84">
            <w:r w:rsidRPr="004D2F84">
              <w:t>1 балл за верно заполненную таблицу, 1 балл – решённый пример</w:t>
            </w:r>
          </w:p>
        </w:tc>
      </w:tr>
      <w:tr w:rsidR="004D2F84" w:rsidRPr="004D2F84" w:rsidTr="004D2F84">
        <w:tc>
          <w:tcPr>
            <w:tcW w:w="1111" w:type="dxa"/>
          </w:tcPr>
          <w:p w:rsidR="004D2F84" w:rsidRPr="004D2F84" w:rsidRDefault="004D2F84" w:rsidP="004D2F84">
            <w:r w:rsidRPr="004D2F84">
              <w:t>7</w:t>
            </w:r>
          </w:p>
          <w:p w:rsidR="004D2F84" w:rsidRPr="004D2F84" w:rsidRDefault="004D2F84" w:rsidP="004D2F84">
            <w:r w:rsidRPr="004D2F84">
              <w:lastRenderedPageBreak/>
              <w:t>Повышенный</w:t>
            </w:r>
          </w:p>
        </w:tc>
        <w:tc>
          <w:tcPr>
            <w:tcW w:w="2746" w:type="dxa"/>
          </w:tcPr>
          <w:p w:rsidR="004D2F84" w:rsidRPr="004D2F84" w:rsidRDefault="004D2F84" w:rsidP="004D2F84">
            <w:r w:rsidRPr="004D2F84">
              <w:lastRenderedPageBreak/>
              <w:t xml:space="preserve">- поиск и выделение необходимой </w:t>
            </w:r>
            <w:r w:rsidRPr="004D2F84">
              <w:lastRenderedPageBreak/>
              <w:t>информации</w:t>
            </w:r>
          </w:p>
          <w:p w:rsidR="004D2F84" w:rsidRPr="004D2F84" w:rsidRDefault="004D2F84" w:rsidP="004D2F84">
            <w:r w:rsidRPr="004D2F84">
              <w:t>-составлять по тексту задачу и выбирать наиболее эффективные способы решения задач</w:t>
            </w:r>
          </w:p>
        </w:tc>
        <w:tc>
          <w:tcPr>
            <w:tcW w:w="2347" w:type="dxa"/>
          </w:tcPr>
          <w:p w:rsidR="004D2F84" w:rsidRPr="004D2F84" w:rsidRDefault="004D2F84" w:rsidP="004D2F84">
            <w:r w:rsidRPr="004D2F84">
              <w:lastRenderedPageBreak/>
              <w:t>Задача ученика</w:t>
            </w:r>
          </w:p>
        </w:tc>
        <w:tc>
          <w:tcPr>
            <w:tcW w:w="3792" w:type="dxa"/>
          </w:tcPr>
          <w:p w:rsidR="004D2F84" w:rsidRPr="004D2F84" w:rsidRDefault="004D2F84" w:rsidP="004D2F84">
            <w:r w:rsidRPr="004D2F84">
              <w:t xml:space="preserve">Грамотно сформулированная задача– 3 балла, за верно </w:t>
            </w:r>
            <w:r w:rsidRPr="004D2F84">
              <w:lastRenderedPageBreak/>
              <w:t>решённую задачу – 1 балл</w:t>
            </w:r>
          </w:p>
          <w:p w:rsidR="004D2F84" w:rsidRPr="004D2F84" w:rsidRDefault="004D2F84" w:rsidP="004D2F84"/>
          <w:p w:rsidR="004D2F84" w:rsidRPr="004D2F84" w:rsidRDefault="004D2F84" w:rsidP="004D2F84"/>
        </w:tc>
      </w:tr>
      <w:tr w:rsidR="004D2F84" w:rsidRPr="004D2F84" w:rsidTr="004D2F84">
        <w:tc>
          <w:tcPr>
            <w:tcW w:w="1111" w:type="dxa"/>
          </w:tcPr>
          <w:p w:rsidR="004D2F84" w:rsidRPr="004D2F84" w:rsidRDefault="004D2F84" w:rsidP="004D2F84">
            <w:r w:rsidRPr="004D2F84">
              <w:lastRenderedPageBreak/>
              <w:t>ИТОГО</w:t>
            </w:r>
          </w:p>
        </w:tc>
        <w:tc>
          <w:tcPr>
            <w:tcW w:w="2746" w:type="dxa"/>
          </w:tcPr>
          <w:p w:rsidR="004D2F84" w:rsidRPr="004D2F84" w:rsidRDefault="004D2F84" w:rsidP="004D2F84"/>
        </w:tc>
        <w:tc>
          <w:tcPr>
            <w:tcW w:w="2347" w:type="dxa"/>
          </w:tcPr>
          <w:p w:rsidR="004D2F84" w:rsidRPr="004D2F84" w:rsidRDefault="004D2F84" w:rsidP="004D2F84"/>
        </w:tc>
        <w:tc>
          <w:tcPr>
            <w:tcW w:w="3792" w:type="dxa"/>
          </w:tcPr>
          <w:p w:rsidR="004D2F84" w:rsidRPr="004D2F84" w:rsidRDefault="004D2F84" w:rsidP="004D2F84">
            <w:r w:rsidRPr="004D2F84">
              <w:t>Максимум – 13 баллов</w:t>
            </w:r>
          </w:p>
        </w:tc>
      </w:tr>
    </w:tbl>
    <w:p w:rsidR="004D2F84" w:rsidRPr="004D2F84" w:rsidRDefault="004D2F84" w:rsidP="004D2F84"/>
    <w:p w:rsidR="004D2F84" w:rsidRPr="004D2F84" w:rsidRDefault="004D2F84" w:rsidP="004D2F84">
      <w:r w:rsidRPr="004D2F84">
        <w:t>История</w:t>
      </w:r>
    </w:p>
    <w:tbl>
      <w:tblPr>
        <w:tblW w:w="0" w:type="auto"/>
        <w:tblLook w:val="04A0" w:firstRow="1" w:lastRow="0" w:firstColumn="1" w:lastColumn="0" w:noHBand="0" w:noVBand="1"/>
      </w:tblPr>
      <w:tblGrid>
        <w:gridCol w:w="1624"/>
        <w:gridCol w:w="2495"/>
        <w:gridCol w:w="2220"/>
        <w:gridCol w:w="3375"/>
      </w:tblGrid>
      <w:tr w:rsidR="004D2F84" w:rsidRPr="004D2F84" w:rsidTr="004D2F84">
        <w:tc>
          <w:tcPr>
            <w:tcW w:w="1668" w:type="dxa"/>
          </w:tcPr>
          <w:p w:rsidR="004D2F84" w:rsidRPr="004D2F84" w:rsidRDefault="004D2F84" w:rsidP="004D2F84">
            <w:r w:rsidRPr="004D2F84">
              <w:t>№ Задания</w:t>
            </w:r>
          </w:p>
        </w:tc>
        <w:tc>
          <w:tcPr>
            <w:tcW w:w="2551" w:type="dxa"/>
          </w:tcPr>
          <w:p w:rsidR="004D2F84" w:rsidRPr="004D2F84" w:rsidRDefault="004D2F84" w:rsidP="004D2F84">
            <w:r w:rsidRPr="004D2F84">
              <w:t>Оцениваемые умения</w:t>
            </w:r>
          </w:p>
        </w:tc>
        <w:tc>
          <w:tcPr>
            <w:tcW w:w="2268" w:type="dxa"/>
          </w:tcPr>
          <w:p w:rsidR="004D2F84" w:rsidRPr="004D2F84" w:rsidRDefault="004D2F84" w:rsidP="004D2F84">
            <w:r w:rsidRPr="004D2F84">
              <w:t>Правильный ответ</w:t>
            </w:r>
          </w:p>
        </w:tc>
        <w:tc>
          <w:tcPr>
            <w:tcW w:w="3509" w:type="dxa"/>
          </w:tcPr>
          <w:p w:rsidR="004D2F84" w:rsidRPr="004D2F84" w:rsidRDefault="004D2F84" w:rsidP="004D2F84">
            <w:r w:rsidRPr="004D2F84">
              <w:t>Критерии</w:t>
            </w:r>
          </w:p>
        </w:tc>
      </w:tr>
      <w:tr w:rsidR="004D2F84" w:rsidRPr="004D2F84" w:rsidTr="004D2F84">
        <w:tc>
          <w:tcPr>
            <w:tcW w:w="1668" w:type="dxa"/>
          </w:tcPr>
          <w:p w:rsidR="004D2F84" w:rsidRPr="004D2F84" w:rsidRDefault="004D2F84" w:rsidP="004D2F84">
            <w:r w:rsidRPr="004D2F84">
              <w:t>1</w:t>
            </w:r>
          </w:p>
          <w:p w:rsidR="004D2F84" w:rsidRPr="004D2F84" w:rsidRDefault="004D2F84" w:rsidP="004D2F84">
            <w:r w:rsidRPr="004D2F84">
              <w:t>Базовый</w:t>
            </w:r>
          </w:p>
        </w:tc>
        <w:tc>
          <w:tcPr>
            <w:tcW w:w="2551" w:type="dxa"/>
          </w:tcPr>
          <w:p w:rsidR="004D2F84" w:rsidRPr="004D2F84" w:rsidRDefault="004D2F84" w:rsidP="004D2F84">
            <w:r w:rsidRPr="004D2F84">
              <w:t>- определение понятия</w:t>
            </w:r>
          </w:p>
        </w:tc>
        <w:tc>
          <w:tcPr>
            <w:tcW w:w="2268" w:type="dxa"/>
          </w:tcPr>
          <w:p w:rsidR="004D2F84" w:rsidRPr="004D2F84" w:rsidRDefault="004D2F84" w:rsidP="004D2F84">
            <w:r w:rsidRPr="004D2F84">
              <w:t>Язычество</w:t>
            </w:r>
          </w:p>
        </w:tc>
        <w:tc>
          <w:tcPr>
            <w:tcW w:w="3509" w:type="dxa"/>
          </w:tcPr>
          <w:p w:rsidR="004D2F84" w:rsidRPr="004D2F84" w:rsidRDefault="004D2F84" w:rsidP="004D2F84">
            <w:r w:rsidRPr="004D2F84">
              <w:t>1 балл за верный термин, определение</w:t>
            </w:r>
          </w:p>
        </w:tc>
      </w:tr>
      <w:tr w:rsidR="004D2F84" w:rsidRPr="004D2F84" w:rsidTr="004D2F84">
        <w:tc>
          <w:tcPr>
            <w:tcW w:w="1668" w:type="dxa"/>
          </w:tcPr>
          <w:p w:rsidR="004D2F84" w:rsidRPr="004D2F84" w:rsidRDefault="004D2F84" w:rsidP="004D2F84">
            <w:r w:rsidRPr="004D2F84">
              <w:t>2</w:t>
            </w:r>
          </w:p>
          <w:p w:rsidR="004D2F84" w:rsidRPr="004D2F84" w:rsidRDefault="004D2F84" w:rsidP="004D2F84">
            <w:r w:rsidRPr="004D2F84">
              <w:t>Базовый</w:t>
            </w:r>
          </w:p>
        </w:tc>
        <w:tc>
          <w:tcPr>
            <w:tcW w:w="2551" w:type="dxa"/>
          </w:tcPr>
          <w:p w:rsidR="004D2F84" w:rsidRPr="004D2F84" w:rsidRDefault="004D2F84" w:rsidP="004D2F84">
            <w:r w:rsidRPr="004D2F84">
              <w:t xml:space="preserve">- осознанное чтение </w:t>
            </w:r>
          </w:p>
          <w:p w:rsidR="004D2F84" w:rsidRPr="004D2F84" w:rsidRDefault="004D2F84" w:rsidP="004D2F84">
            <w:r w:rsidRPr="004D2F84">
              <w:t>-обработка информации (определение основной и второстепенной информации)</w:t>
            </w:r>
          </w:p>
          <w:p w:rsidR="004D2F84" w:rsidRPr="004D2F84" w:rsidRDefault="004D2F84" w:rsidP="004D2F84">
            <w:r w:rsidRPr="004D2F84">
              <w:t>- умение называть религиозные культы древних государств</w:t>
            </w:r>
          </w:p>
        </w:tc>
        <w:tc>
          <w:tcPr>
            <w:tcW w:w="2268" w:type="dxa"/>
          </w:tcPr>
          <w:p w:rsidR="004D2F84" w:rsidRPr="004D2F84" w:rsidRDefault="004D2F84" w:rsidP="004D2F84">
            <w:r w:rsidRPr="004D2F84">
              <w:t>Поклонялись крокодилу</w:t>
            </w:r>
          </w:p>
          <w:p w:rsidR="004D2F84" w:rsidRPr="004D2F84" w:rsidRDefault="004D2F84" w:rsidP="004D2F84"/>
          <w:p w:rsidR="004D2F84" w:rsidRPr="004D2F84" w:rsidRDefault="004D2F84" w:rsidP="004D2F84">
            <w:r w:rsidRPr="004D2F84">
              <w:t>Египет – 3</w:t>
            </w:r>
          </w:p>
          <w:p w:rsidR="004D2F84" w:rsidRPr="004D2F84" w:rsidRDefault="004D2F84" w:rsidP="004D2F84">
            <w:r w:rsidRPr="004D2F84">
              <w:t>Двуречье – 1</w:t>
            </w:r>
          </w:p>
          <w:p w:rsidR="004D2F84" w:rsidRPr="004D2F84" w:rsidRDefault="004D2F84" w:rsidP="004D2F84">
            <w:r w:rsidRPr="004D2F84">
              <w:t>Индия – 2</w:t>
            </w:r>
          </w:p>
          <w:p w:rsidR="004D2F84" w:rsidRPr="004D2F84" w:rsidRDefault="004D2F84" w:rsidP="004D2F84">
            <w:r w:rsidRPr="004D2F84">
              <w:t>Греция - 4</w:t>
            </w:r>
          </w:p>
        </w:tc>
        <w:tc>
          <w:tcPr>
            <w:tcW w:w="3509" w:type="dxa"/>
          </w:tcPr>
          <w:p w:rsidR="004D2F84" w:rsidRPr="004D2F84" w:rsidRDefault="004D2F84" w:rsidP="004D2F84">
            <w:r w:rsidRPr="004D2F84">
              <w:t>1 балл за верно выписанный ответ</w:t>
            </w:r>
          </w:p>
          <w:p w:rsidR="004D2F84" w:rsidRPr="004D2F84" w:rsidRDefault="004D2F84" w:rsidP="004D2F84">
            <w:r w:rsidRPr="004D2F84">
              <w:t>По 0,5 за каждый верно соотнесённый культ (не более 2 баллов)</w:t>
            </w:r>
          </w:p>
        </w:tc>
      </w:tr>
      <w:tr w:rsidR="004D2F84" w:rsidRPr="004D2F84" w:rsidTr="004D2F84">
        <w:tc>
          <w:tcPr>
            <w:tcW w:w="1668" w:type="dxa"/>
          </w:tcPr>
          <w:p w:rsidR="004D2F84" w:rsidRPr="004D2F84" w:rsidRDefault="004D2F84" w:rsidP="004D2F84">
            <w:r w:rsidRPr="004D2F84">
              <w:t>3</w:t>
            </w:r>
          </w:p>
          <w:p w:rsidR="004D2F84" w:rsidRPr="004D2F84" w:rsidRDefault="004D2F84" w:rsidP="004D2F84">
            <w:r w:rsidRPr="004D2F84">
              <w:t>Базовый</w:t>
            </w:r>
          </w:p>
        </w:tc>
        <w:tc>
          <w:tcPr>
            <w:tcW w:w="2551" w:type="dxa"/>
          </w:tcPr>
          <w:p w:rsidR="004D2F84" w:rsidRPr="004D2F84" w:rsidRDefault="004D2F84" w:rsidP="004D2F84">
            <w:r w:rsidRPr="004D2F84">
              <w:t>оценка информации (оценка достоверности высказываний)</w:t>
            </w:r>
          </w:p>
          <w:p w:rsidR="004D2F84" w:rsidRPr="004D2F84" w:rsidRDefault="004D2F84" w:rsidP="004D2F84">
            <w:r w:rsidRPr="004D2F84">
              <w:t>- умение осуществлять смысловое чтение</w:t>
            </w:r>
          </w:p>
          <w:p w:rsidR="004D2F84" w:rsidRPr="004D2F84" w:rsidRDefault="004D2F84" w:rsidP="004D2F84">
            <w:r w:rsidRPr="004D2F84">
              <w:t>- поиск и выделение необходимой информации из различных источников в разных формах (текста, рисунков, карты)</w:t>
            </w:r>
          </w:p>
        </w:tc>
        <w:tc>
          <w:tcPr>
            <w:tcW w:w="2268" w:type="dxa"/>
          </w:tcPr>
          <w:p w:rsidR="004D2F84" w:rsidRPr="004D2F84" w:rsidRDefault="004D2F84" w:rsidP="004D2F84">
            <w:r w:rsidRPr="004D2F84">
              <w:t>1) верно</w:t>
            </w:r>
          </w:p>
          <w:p w:rsidR="004D2F84" w:rsidRPr="004D2F84" w:rsidRDefault="004D2F84" w:rsidP="004D2F84">
            <w:r w:rsidRPr="004D2F84">
              <w:t>2) верно</w:t>
            </w:r>
          </w:p>
          <w:p w:rsidR="004D2F84" w:rsidRPr="004D2F84" w:rsidRDefault="004D2F84" w:rsidP="004D2F84">
            <w:r w:rsidRPr="004D2F84">
              <w:t>3) неверно</w:t>
            </w:r>
          </w:p>
          <w:p w:rsidR="004D2F84" w:rsidRPr="004D2F84" w:rsidRDefault="004D2F84" w:rsidP="004D2F84">
            <w:r w:rsidRPr="004D2F84">
              <w:t>4) неверно</w:t>
            </w:r>
          </w:p>
          <w:p w:rsidR="004D2F84" w:rsidRPr="004D2F84" w:rsidRDefault="004D2F84" w:rsidP="004D2F84">
            <w:r w:rsidRPr="004D2F84">
              <w:t>5) верно</w:t>
            </w:r>
          </w:p>
          <w:p w:rsidR="004D2F84" w:rsidRPr="004D2F84" w:rsidRDefault="004D2F84" w:rsidP="004D2F84">
            <w:r w:rsidRPr="004D2F84">
              <w:t>6) неверно</w:t>
            </w:r>
          </w:p>
        </w:tc>
        <w:tc>
          <w:tcPr>
            <w:tcW w:w="3509" w:type="dxa"/>
          </w:tcPr>
          <w:p w:rsidR="004D2F84" w:rsidRPr="004D2F84" w:rsidRDefault="004D2F84" w:rsidP="004D2F84">
            <w:r w:rsidRPr="004D2F84">
              <w:t>По 0,5 балла за каждый элемент задания (не более 3 баллов)</w:t>
            </w:r>
          </w:p>
          <w:p w:rsidR="004D2F84" w:rsidRPr="004D2F84" w:rsidRDefault="004D2F84" w:rsidP="004D2F84"/>
          <w:p w:rsidR="004D2F84" w:rsidRPr="004D2F84" w:rsidRDefault="004D2F84" w:rsidP="004D2F84"/>
        </w:tc>
      </w:tr>
      <w:tr w:rsidR="004D2F84" w:rsidRPr="004D2F84" w:rsidTr="004D2F84">
        <w:tc>
          <w:tcPr>
            <w:tcW w:w="1668" w:type="dxa"/>
          </w:tcPr>
          <w:p w:rsidR="004D2F84" w:rsidRPr="004D2F84" w:rsidRDefault="004D2F84" w:rsidP="004D2F84">
            <w:r w:rsidRPr="004D2F84">
              <w:t>4</w:t>
            </w:r>
          </w:p>
          <w:p w:rsidR="004D2F84" w:rsidRPr="004D2F84" w:rsidRDefault="004D2F84" w:rsidP="004D2F84">
            <w:r w:rsidRPr="004D2F84">
              <w:t>Базовый</w:t>
            </w:r>
          </w:p>
        </w:tc>
        <w:tc>
          <w:tcPr>
            <w:tcW w:w="2551" w:type="dxa"/>
          </w:tcPr>
          <w:p w:rsidR="004D2F84" w:rsidRPr="004D2F84" w:rsidRDefault="004D2F84" w:rsidP="004D2F84">
            <w:r w:rsidRPr="004D2F84">
              <w:t xml:space="preserve">осознанное чтение </w:t>
            </w:r>
          </w:p>
          <w:p w:rsidR="004D2F84" w:rsidRPr="004D2F84" w:rsidRDefault="004D2F84" w:rsidP="004D2F84">
            <w:r w:rsidRPr="004D2F84">
              <w:t xml:space="preserve">-обработка информации (определение основной и второстепенной </w:t>
            </w:r>
            <w:r w:rsidRPr="004D2F84">
              <w:lastRenderedPageBreak/>
              <w:t>информации)</w:t>
            </w:r>
          </w:p>
          <w:p w:rsidR="004D2F84" w:rsidRPr="004D2F84" w:rsidRDefault="004D2F84" w:rsidP="004D2F84">
            <w:r w:rsidRPr="004D2F84">
              <w:t>- умение называть достижения культуры древних государств</w:t>
            </w:r>
          </w:p>
        </w:tc>
        <w:tc>
          <w:tcPr>
            <w:tcW w:w="2268" w:type="dxa"/>
          </w:tcPr>
          <w:p w:rsidR="004D2F84" w:rsidRPr="004D2F84" w:rsidRDefault="004D2F84" w:rsidP="004D2F84">
            <w:r w:rsidRPr="004D2F84">
              <w:lastRenderedPageBreak/>
              <w:t>1</w:t>
            </w:r>
          </w:p>
          <w:p w:rsidR="004D2F84" w:rsidRPr="004D2F84" w:rsidRDefault="004D2F84" w:rsidP="004D2F84"/>
          <w:p w:rsidR="004D2F84" w:rsidRPr="004D2F84" w:rsidRDefault="004D2F84" w:rsidP="004D2F84">
            <w:r w:rsidRPr="004D2F84">
              <w:t>Индия – 4</w:t>
            </w:r>
          </w:p>
          <w:p w:rsidR="004D2F84" w:rsidRPr="004D2F84" w:rsidRDefault="004D2F84" w:rsidP="004D2F84">
            <w:r w:rsidRPr="004D2F84">
              <w:lastRenderedPageBreak/>
              <w:t>Финикия – 3</w:t>
            </w:r>
          </w:p>
          <w:p w:rsidR="004D2F84" w:rsidRPr="004D2F84" w:rsidRDefault="004D2F84" w:rsidP="004D2F84">
            <w:r w:rsidRPr="004D2F84">
              <w:t>Китай – 2,5</w:t>
            </w:r>
          </w:p>
          <w:p w:rsidR="004D2F84" w:rsidRPr="004D2F84" w:rsidRDefault="004D2F84" w:rsidP="004D2F84">
            <w:r w:rsidRPr="004D2F84">
              <w:t>Греция – 1,6</w:t>
            </w:r>
          </w:p>
        </w:tc>
        <w:tc>
          <w:tcPr>
            <w:tcW w:w="3509" w:type="dxa"/>
          </w:tcPr>
          <w:p w:rsidR="004D2F84" w:rsidRPr="004D2F84" w:rsidRDefault="004D2F84" w:rsidP="004D2F84">
            <w:r w:rsidRPr="004D2F84">
              <w:lastRenderedPageBreak/>
              <w:t>1 балл за верно указанный ответ</w:t>
            </w:r>
          </w:p>
          <w:p w:rsidR="004D2F84" w:rsidRPr="004D2F84" w:rsidRDefault="004D2F84" w:rsidP="004D2F84">
            <w:r w:rsidRPr="004D2F84">
              <w:t>По 0,5 балла за верно соотнесённые достижения (не более 3-х баллов)</w:t>
            </w:r>
          </w:p>
          <w:p w:rsidR="004D2F84" w:rsidRPr="004D2F84" w:rsidRDefault="004D2F84" w:rsidP="004D2F84"/>
        </w:tc>
      </w:tr>
      <w:tr w:rsidR="004D2F84" w:rsidRPr="004D2F84" w:rsidTr="004D2F84">
        <w:tc>
          <w:tcPr>
            <w:tcW w:w="1668" w:type="dxa"/>
          </w:tcPr>
          <w:p w:rsidR="004D2F84" w:rsidRPr="004D2F84" w:rsidRDefault="004D2F84" w:rsidP="004D2F84">
            <w:r w:rsidRPr="004D2F84">
              <w:lastRenderedPageBreak/>
              <w:t>5</w:t>
            </w:r>
          </w:p>
          <w:p w:rsidR="004D2F84" w:rsidRPr="004D2F84" w:rsidRDefault="004D2F84" w:rsidP="004D2F84">
            <w:r w:rsidRPr="004D2F84">
              <w:t>Базовый</w:t>
            </w:r>
          </w:p>
        </w:tc>
        <w:tc>
          <w:tcPr>
            <w:tcW w:w="2551" w:type="dxa"/>
          </w:tcPr>
          <w:p w:rsidR="004D2F84" w:rsidRPr="004D2F84" w:rsidRDefault="004D2F84" w:rsidP="004D2F84">
            <w:r w:rsidRPr="004D2F84">
              <w:t>- осознанное чтение,</w:t>
            </w:r>
          </w:p>
          <w:p w:rsidR="004D2F84" w:rsidRPr="004D2F84" w:rsidRDefault="004D2F84" w:rsidP="004D2F84">
            <w:r w:rsidRPr="004D2F84">
              <w:t>- интерпретация информации,</w:t>
            </w:r>
          </w:p>
          <w:p w:rsidR="004D2F84" w:rsidRPr="004D2F84" w:rsidRDefault="004D2F84" w:rsidP="004D2F84">
            <w:r w:rsidRPr="004D2F84">
              <w:t>- умение формулировать определение</w:t>
            </w:r>
          </w:p>
        </w:tc>
        <w:tc>
          <w:tcPr>
            <w:tcW w:w="2268" w:type="dxa"/>
          </w:tcPr>
          <w:p w:rsidR="004D2F84" w:rsidRPr="004D2F84" w:rsidRDefault="004D2F84" w:rsidP="004D2F84">
            <w:r w:rsidRPr="004D2F84">
              <w:t>Монархия</w:t>
            </w:r>
          </w:p>
          <w:p w:rsidR="004D2F84" w:rsidRPr="004D2F84" w:rsidRDefault="004D2F84" w:rsidP="004D2F84">
            <w:r w:rsidRPr="004D2F84">
              <w:t xml:space="preserve"> Форма при которой власть передаётся по наследству.</w:t>
            </w:r>
          </w:p>
        </w:tc>
        <w:tc>
          <w:tcPr>
            <w:tcW w:w="3509" w:type="dxa"/>
          </w:tcPr>
          <w:p w:rsidR="004D2F84" w:rsidRPr="004D2F84" w:rsidRDefault="004D2F84" w:rsidP="004D2F84">
            <w:r w:rsidRPr="004D2F84">
              <w:t xml:space="preserve">1 балл за указанную форму правления, 1 балл за объяснение </w:t>
            </w:r>
          </w:p>
        </w:tc>
      </w:tr>
      <w:tr w:rsidR="004D2F84" w:rsidRPr="004D2F84" w:rsidTr="004D2F84">
        <w:tc>
          <w:tcPr>
            <w:tcW w:w="1668" w:type="dxa"/>
          </w:tcPr>
          <w:p w:rsidR="004D2F84" w:rsidRPr="004D2F84" w:rsidRDefault="004D2F84" w:rsidP="004D2F84">
            <w:r w:rsidRPr="004D2F84">
              <w:t>6</w:t>
            </w:r>
          </w:p>
          <w:p w:rsidR="004D2F84" w:rsidRPr="004D2F84" w:rsidRDefault="004D2F84" w:rsidP="004D2F84">
            <w:r w:rsidRPr="004D2F84">
              <w:t>Базовый</w:t>
            </w:r>
          </w:p>
        </w:tc>
        <w:tc>
          <w:tcPr>
            <w:tcW w:w="2551" w:type="dxa"/>
          </w:tcPr>
          <w:p w:rsidR="004D2F84" w:rsidRPr="004D2F84" w:rsidRDefault="004D2F84" w:rsidP="004D2F84">
            <w:r w:rsidRPr="004D2F84">
              <w:t xml:space="preserve">- осознанное чтение </w:t>
            </w:r>
          </w:p>
          <w:p w:rsidR="004D2F84" w:rsidRPr="004D2F84" w:rsidRDefault="004D2F84" w:rsidP="004D2F84">
            <w:r w:rsidRPr="004D2F84">
              <w:t>текста</w:t>
            </w:r>
          </w:p>
        </w:tc>
        <w:tc>
          <w:tcPr>
            <w:tcW w:w="2268" w:type="dxa"/>
          </w:tcPr>
          <w:p w:rsidR="004D2F84" w:rsidRPr="004D2F84" w:rsidRDefault="004D2F84" w:rsidP="004D2F84">
            <w:r w:rsidRPr="004D2F84">
              <w:t>1,3</w:t>
            </w:r>
          </w:p>
        </w:tc>
        <w:tc>
          <w:tcPr>
            <w:tcW w:w="3509" w:type="dxa"/>
          </w:tcPr>
          <w:p w:rsidR="004D2F84" w:rsidRPr="004D2F84" w:rsidRDefault="004D2F84" w:rsidP="004D2F84">
            <w:r w:rsidRPr="004D2F84">
              <w:t>По 0,5 за верно указанные ответы (не более 1 балла)</w:t>
            </w:r>
          </w:p>
        </w:tc>
      </w:tr>
      <w:tr w:rsidR="004D2F84" w:rsidRPr="004D2F84" w:rsidTr="004D2F84">
        <w:tc>
          <w:tcPr>
            <w:tcW w:w="1668" w:type="dxa"/>
          </w:tcPr>
          <w:p w:rsidR="004D2F84" w:rsidRPr="004D2F84" w:rsidRDefault="004D2F84" w:rsidP="004D2F84">
            <w:r w:rsidRPr="004D2F84">
              <w:t xml:space="preserve">7 </w:t>
            </w:r>
          </w:p>
          <w:p w:rsidR="004D2F84" w:rsidRPr="004D2F84" w:rsidRDefault="004D2F84" w:rsidP="004D2F84">
            <w:r w:rsidRPr="004D2F84">
              <w:t>Высокий</w:t>
            </w:r>
          </w:p>
        </w:tc>
        <w:tc>
          <w:tcPr>
            <w:tcW w:w="2551" w:type="dxa"/>
          </w:tcPr>
          <w:p w:rsidR="004D2F84" w:rsidRPr="004D2F84" w:rsidRDefault="004D2F84" w:rsidP="004D2F84">
            <w:r w:rsidRPr="004D2F84">
              <w:t>- построение рассуждения</w:t>
            </w:r>
          </w:p>
        </w:tc>
        <w:tc>
          <w:tcPr>
            <w:tcW w:w="2268" w:type="dxa"/>
          </w:tcPr>
          <w:p w:rsidR="004D2F84" w:rsidRPr="004D2F84" w:rsidRDefault="004D2F84" w:rsidP="004D2F84">
            <w:r w:rsidRPr="004D2F84">
              <w:t>Свободное высказывание по теме</w:t>
            </w:r>
          </w:p>
        </w:tc>
        <w:tc>
          <w:tcPr>
            <w:tcW w:w="3509" w:type="dxa"/>
          </w:tcPr>
          <w:p w:rsidR="004D2F84" w:rsidRPr="004D2F84" w:rsidRDefault="004D2F84" w:rsidP="004D2F84">
            <w:r w:rsidRPr="004D2F84">
              <w:t>Правильно обоснованное мнение (до 3-х баллов)</w:t>
            </w:r>
          </w:p>
          <w:p w:rsidR="004D2F84" w:rsidRPr="004D2F84" w:rsidRDefault="004D2F84" w:rsidP="004D2F84"/>
          <w:p w:rsidR="004D2F84" w:rsidRPr="004D2F84" w:rsidRDefault="004D2F84" w:rsidP="004D2F84"/>
        </w:tc>
      </w:tr>
      <w:tr w:rsidR="004D2F84" w:rsidRPr="004D2F84" w:rsidTr="004D2F84">
        <w:tc>
          <w:tcPr>
            <w:tcW w:w="1668" w:type="dxa"/>
          </w:tcPr>
          <w:p w:rsidR="004D2F84" w:rsidRPr="004D2F84" w:rsidRDefault="004D2F84" w:rsidP="004D2F84">
            <w:r w:rsidRPr="004D2F84">
              <w:t>ИТОГО</w:t>
            </w:r>
          </w:p>
        </w:tc>
        <w:tc>
          <w:tcPr>
            <w:tcW w:w="2551" w:type="dxa"/>
          </w:tcPr>
          <w:p w:rsidR="004D2F84" w:rsidRPr="004D2F84" w:rsidRDefault="004D2F84" w:rsidP="004D2F84"/>
        </w:tc>
        <w:tc>
          <w:tcPr>
            <w:tcW w:w="2268" w:type="dxa"/>
          </w:tcPr>
          <w:p w:rsidR="004D2F84" w:rsidRPr="004D2F84" w:rsidRDefault="004D2F84" w:rsidP="004D2F84"/>
        </w:tc>
        <w:tc>
          <w:tcPr>
            <w:tcW w:w="3509" w:type="dxa"/>
          </w:tcPr>
          <w:p w:rsidR="004D2F84" w:rsidRPr="004D2F84" w:rsidRDefault="004D2F84" w:rsidP="004D2F84">
            <w:r w:rsidRPr="004D2F84">
              <w:t>Максимум - 17 баллов</w:t>
            </w:r>
          </w:p>
        </w:tc>
      </w:tr>
    </w:tbl>
    <w:p w:rsidR="004D2F84" w:rsidRPr="004D2F84" w:rsidRDefault="004D2F84" w:rsidP="004D2F84"/>
    <w:tbl>
      <w:tblPr>
        <w:tblW w:w="5000" w:type="pct"/>
        <w:tblCellMar>
          <w:left w:w="0" w:type="dxa"/>
          <w:right w:w="0" w:type="dxa"/>
        </w:tblCellMar>
        <w:tblLook w:val="0600" w:firstRow="0" w:lastRow="0" w:firstColumn="0" w:lastColumn="0" w:noHBand="1" w:noVBand="1"/>
      </w:tblPr>
      <w:tblGrid>
        <w:gridCol w:w="1669"/>
        <w:gridCol w:w="1358"/>
        <w:gridCol w:w="1995"/>
        <w:gridCol w:w="4692"/>
      </w:tblGrid>
      <w:tr w:rsidR="004D2F84" w:rsidRPr="004D2F84" w:rsidTr="004D2F84">
        <w:trPr>
          <w:trHeight w:val="1856"/>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Уровень</w:t>
            </w:r>
          </w:p>
          <w:p w:rsidR="004D2F84" w:rsidRPr="004D2F84" w:rsidRDefault="004D2F84" w:rsidP="004D2F84">
            <w:r w:rsidRPr="004D2F84">
              <w:t>сложности</w:t>
            </w:r>
          </w:p>
          <w:p w:rsidR="004D2F84" w:rsidRPr="004D2F84" w:rsidRDefault="004D2F84" w:rsidP="004D2F84">
            <w:r w:rsidRPr="004D2F84">
              <w:t>заданий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Число</w:t>
            </w:r>
          </w:p>
          <w:p w:rsidR="004D2F84" w:rsidRPr="004D2F84" w:rsidRDefault="004D2F84" w:rsidP="004D2F84">
            <w:r w:rsidRPr="004D2F84">
              <w:t>заданий</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Максимальный</w:t>
            </w:r>
          </w:p>
          <w:p w:rsidR="004D2F84" w:rsidRPr="004D2F84" w:rsidRDefault="004D2F84" w:rsidP="004D2F84">
            <w:r w:rsidRPr="004D2F84">
              <w:t>первичный</w:t>
            </w:r>
          </w:p>
          <w:p w:rsidR="004D2F84" w:rsidRPr="004D2F84" w:rsidRDefault="004D2F84" w:rsidP="004D2F84">
            <w:r w:rsidRPr="004D2F84">
              <w:t>балл</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Процент максимального первичного балла за задания</w:t>
            </w:r>
          </w:p>
          <w:p w:rsidR="004D2F84" w:rsidRPr="004D2F84" w:rsidRDefault="004D2F84" w:rsidP="004D2F84">
            <w:r w:rsidRPr="004D2F84">
              <w:t>данного уровня сложности от максимального первичного балла за всю работу, равного 44 баллам</w:t>
            </w:r>
          </w:p>
        </w:tc>
      </w:tr>
      <w:tr w:rsidR="004D2F84" w:rsidRPr="004D2F84" w:rsidTr="004D2F84">
        <w:trPr>
          <w:trHeight w:val="464"/>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Базовый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16</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30</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68%</w:t>
            </w:r>
          </w:p>
        </w:tc>
      </w:tr>
      <w:tr w:rsidR="004D2F84" w:rsidRPr="004D2F84" w:rsidTr="004D2F84">
        <w:trPr>
          <w:trHeight w:val="928"/>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 xml:space="preserve">Повышен-ный </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3</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9</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21%</w:t>
            </w:r>
          </w:p>
        </w:tc>
      </w:tr>
      <w:tr w:rsidR="004D2F84" w:rsidRPr="004D2F84" w:rsidTr="004D2F84">
        <w:trPr>
          <w:trHeight w:val="464"/>
        </w:trPr>
        <w:tc>
          <w:tcPr>
            <w:tcW w:w="8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4D2F84" w:rsidRPr="004D2F84" w:rsidRDefault="004D2F84" w:rsidP="004D2F84">
            <w:r w:rsidRPr="004D2F84">
              <w:t>Высокий</w:t>
            </w:r>
          </w:p>
        </w:tc>
        <w:tc>
          <w:tcPr>
            <w:tcW w:w="69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2</w:t>
            </w:r>
          </w:p>
        </w:tc>
        <w:tc>
          <w:tcPr>
            <w:tcW w:w="102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5</w:t>
            </w:r>
          </w:p>
        </w:tc>
        <w:tc>
          <w:tcPr>
            <w:tcW w:w="24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4D2F84" w:rsidRPr="004D2F84" w:rsidRDefault="004D2F84" w:rsidP="004D2F84">
            <w:r w:rsidRPr="004D2F84">
              <w:t>11%</w:t>
            </w:r>
          </w:p>
        </w:tc>
      </w:tr>
    </w:tbl>
    <w:p w:rsidR="004D2F84" w:rsidRPr="004D2F84" w:rsidRDefault="004D2F84" w:rsidP="004D2F84"/>
    <w:p w:rsidR="004D2F84" w:rsidRPr="004D2F84" w:rsidRDefault="004D2F84" w:rsidP="004D2F84">
      <w:r w:rsidRPr="004D2F84">
        <w:t>Группа детей, имеющих пониженный уровень подготовки. Дети, набравшие менее 12 баллов из 44 возможных.</w:t>
      </w:r>
    </w:p>
    <w:p w:rsidR="004D2F84" w:rsidRPr="004D2F84" w:rsidRDefault="004D2F84" w:rsidP="004D2F84">
      <w:r w:rsidRPr="004D2F84">
        <w:t>Группа детей, достигших уровня базовой подготовки. Дети, набравшие суммарно от 12 баллов до 21 балла (из 44 возможных).</w:t>
      </w:r>
    </w:p>
    <w:p w:rsidR="004D2F84" w:rsidRPr="004D2F84" w:rsidRDefault="004D2F84" w:rsidP="004D2F84">
      <w:r w:rsidRPr="004D2F84">
        <w:lastRenderedPageBreak/>
        <w:t>Группа детей, достигших повышенного уровня подготовки. Дети, набравшие суммарно от 22 до 37 баллов (из 44 возможных).</w:t>
      </w:r>
    </w:p>
    <w:p w:rsidR="004D2F84" w:rsidRPr="004D2F84" w:rsidRDefault="004D2F84" w:rsidP="004D2F84">
      <w:r w:rsidRPr="004D2F84">
        <w:t>Группа детей, достигших высокого уровня подготовки. Дети, набравшие суммарно от 38 до 44 баллов (из 44 возможных).</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Pr>
        <w:sectPr w:rsidR="004D2F84" w:rsidRPr="004D2F84" w:rsidSect="002D7624">
          <w:pgSz w:w="11906" w:h="16838" w:code="9"/>
          <w:pgMar w:top="1134" w:right="707" w:bottom="1134" w:left="1701" w:header="709" w:footer="709" w:gutter="0"/>
          <w:cols w:space="708"/>
          <w:docGrid w:linePitch="360"/>
        </w:sectPr>
      </w:pPr>
    </w:p>
    <w:p w:rsidR="004D2F84" w:rsidRPr="004D2F84" w:rsidRDefault="004D2F84" w:rsidP="004D2F84">
      <w:r w:rsidRPr="004D2F84">
        <w:lastRenderedPageBreak/>
        <w:t xml:space="preserve">Диагностическая работа  для учащихся 5-х классов </w:t>
      </w:r>
    </w:p>
    <w:p w:rsidR="004D2F84" w:rsidRPr="004D2F84" w:rsidRDefault="004D2F84" w:rsidP="004D2F84">
      <w:r w:rsidRPr="004D2F84">
        <w:t xml:space="preserve">по определению уровня сформированности метапредметных умений </w:t>
      </w:r>
    </w:p>
    <w:p w:rsidR="004D2F84" w:rsidRPr="004D2F84" w:rsidRDefault="004D2F84" w:rsidP="004D2F84">
      <w:r w:rsidRPr="004D2F84">
        <w:t>в рамках проведения промежуточной аттестации  по итогам изучения программы по предметным линиям: русский язык, математика, география, биология, история, иностранный язык</w:t>
      </w:r>
    </w:p>
    <w:p w:rsidR="004D2F84" w:rsidRPr="004D2F84" w:rsidRDefault="004D2F84" w:rsidP="004D2F84"/>
    <w:p w:rsidR="004D2F84" w:rsidRPr="004D2F84" w:rsidRDefault="004D2F84" w:rsidP="004D2F84">
      <w:r w:rsidRPr="004D2F84">
        <w:t>Цель работы:</w:t>
      </w:r>
    </w:p>
    <w:p w:rsidR="004D2F84" w:rsidRPr="004D2F84" w:rsidRDefault="004D2F84" w:rsidP="004D2F84">
      <w:r w:rsidRPr="004D2F84">
        <w:t>Выявить  уровень сформированности метапредметных  результатов обучения – сформированности осознанного чтения , работы с информацией, представленной в различной  форме, использования полученной информации для решения различных учебно-познавательных задач, по итогам изучения программного материала  5 класса, по предметным линиям: русский язык, математика, география, биология, история, иностранный язык.</w:t>
      </w:r>
    </w:p>
    <w:p w:rsidR="004D2F84" w:rsidRPr="004D2F84" w:rsidRDefault="004D2F84" w:rsidP="004D2F84">
      <w:r w:rsidRPr="004D2F84">
        <w:t>Скорректировать на основе полученной диагностики программу формирования УУД. рабочие программы учителя в соответствии с полученными результатами диагностической работы.</w:t>
      </w:r>
    </w:p>
    <w:p w:rsidR="004D2F84" w:rsidRPr="004D2F84" w:rsidRDefault="004D2F84" w:rsidP="004D2F84">
      <w:r w:rsidRPr="004D2F84">
        <w:t>Содержание работы определяется следующими документами:</w:t>
      </w:r>
    </w:p>
    <w:p w:rsidR="004D2F84" w:rsidRPr="004D2F84" w:rsidRDefault="004D2F84" w:rsidP="004D2F84">
      <w:r w:rsidRPr="004D2F84">
        <w:t xml:space="preserve">  ФГОС НОО</w:t>
      </w:r>
    </w:p>
    <w:p w:rsidR="004D2F84" w:rsidRPr="004D2F84" w:rsidRDefault="004D2F84" w:rsidP="004D2F84">
      <w:r w:rsidRPr="004D2F84">
        <w:t>ФГОС ООО</w:t>
      </w:r>
    </w:p>
    <w:p w:rsidR="004D2F84" w:rsidRPr="004D2F84" w:rsidRDefault="004D2F84" w:rsidP="004D2F84">
      <w:r w:rsidRPr="004D2F84">
        <w:t xml:space="preserve">Образовательная программа начального общего образования </w:t>
      </w:r>
    </w:p>
    <w:p w:rsidR="004D2F84" w:rsidRPr="004D2F84" w:rsidRDefault="004D2F84" w:rsidP="004D2F84">
      <w:r w:rsidRPr="004D2F84">
        <w:t xml:space="preserve">Образовательная программа основного общего образования </w:t>
      </w:r>
    </w:p>
    <w:p w:rsidR="004D2F84" w:rsidRPr="004D2F84" w:rsidRDefault="004D2F84" w:rsidP="004D2F84">
      <w:r w:rsidRPr="004D2F84">
        <w:t>Рабочие программы по учебным предметам</w:t>
      </w:r>
    </w:p>
    <w:p w:rsidR="004D2F84" w:rsidRPr="004D2F84" w:rsidRDefault="004D2F84" w:rsidP="004D2F84">
      <w:r w:rsidRPr="004D2F84">
        <w:t xml:space="preserve">Диагностическая работа составлена в соответствии с  основными положениями Федерального  государственного образовательного стандарта  </w:t>
      </w:r>
    </w:p>
    <w:p w:rsidR="004D2F84" w:rsidRPr="004D2F84" w:rsidRDefault="004D2F84" w:rsidP="004D2F84">
      <w:r w:rsidRPr="004D2F84">
        <w:t xml:space="preserve">(Приказ МО РФ № 1897  от 17  декабря  2010 года). </w:t>
      </w:r>
    </w:p>
    <w:p w:rsidR="004D2F84" w:rsidRPr="004D2F84" w:rsidRDefault="004D2F84" w:rsidP="004D2F84">
      <w:r w:rsidRPr="004D2F84">
        <w:t>Структура и содержание работы:</w:t>
      </w:r>
    </w:p>
    <w:p w:rsidR="004D2F84" w:rsidRPr="004D2F84" w:rsidRDefault="004D2F84" w:rsidP="004D2F84">
      <w:r w:rsidRPr="004D2F84">
        <w:lastRenderedPageBreak/>
        <w:t>Работа состоит из 19 заданий по учебным предметам: русский язык, биология, математика, история, география, иностранный язык, основанных на работе с информацией и разработанной в соответствии  с программой формирования универсальных учебных действий (Федеральный государственный образовательный стандарт, Приказ МО РФ от 06 октября 2009 года № 373), находящейся в четырёх представленных  текстах.</w:t>
      </w:r>
    </w:p>
    <w:p w:rsidR="004D2F84" w:rsidRPr="004D2F84" w:rsidRDefault="004D2F84" w:rsidP="004D2F84">
      <w:r w:rsidRPr="004D2F84">
        <w:t xml:space="preserve">Тексты включают в себя рисунки, планы, фотографии, карты.  </w:t>
      </w:r>
    </w:p>
    <w:p w:rsidR="004D2F84" w:rsidRPr="004D2F84" w:rsidRDefault="004D2F84" w:rsidP="004D2F84">
      <w:r w:rsidRPr="004D2F84">
        <w:t>Учащимся предлагается прочитать тексты и выполнить задания к тексту, непосредственно связанные с ним.</w:t>
      </w:r>
    </w:p>
    <w:p w:rsidR="004D2F84" w:rsidRPr="004D2F84" w:rsidRDefault="004D2F84" w:rsidP="004D2F84">
      <w:r w:rsidRPr="004D2F84">
        <w:t xml:space="preserve"> В работе оценивается сформированность трех групп умений:</w:t>
      </w:r>
    </w:p>
    <w:p w:rsidR="004D2F84" w:rsidRPr="004D2F84" w:rsidRDefault="004D2F84" w:rsidP="004D2F84">
      <w:r w:rsidRPr="004D2F84">
        <w:t>1 группа: умения включают в себя работу с текстом: общее понимание текста и ориентацию в тексте. Определение идеи текста, поиск и выявление в тексте информации, представленной в различном виде.</w:t>
      </w:r>
    </w:p>
    <w:p w:rsidR="004D2F84" w:rsidRPr="004D2F84" w:rsidRDefault="004D2F84" w:rsidP="004D2F84">
      <w:r w:rsidRPr="004D2F84">
        <w:t>2-я группа: умения включающие в себя работу с текстом:</w:t>
      </w:r>
    </w:p>
    <w:p w:rsidR="004D2F84" w:rsidRPr="004D2F84" w:rsidRDefault="004D2F84" w:rsidP="004D2F84">
      <w:r w:rsidRPr="004D2F84">
        <w:t>Глубокое или детальное понимание содержания и формы текста. Анализ, интерпретация и обобщение информации, представленной в тексте, формулирование выводов и суждений.</w:t>
      </w:r>
    </w:p>
    <w:p w:rsidR="004D2F84" w:rsidRPr="004D2F84" w:rsidRDefault="004D2F84" w:rsidP="004D2F84">
      <w:r w:rsidRPr="004D2F84">
        <w:t>3 группа: включает в себя умения использовать информацию из текста для различных целей: для решения различного круга задач, с привлечением дополнительный имеющихся знаний.</w:t>
      </w:r>
    </w:p>
    <w:p w:rsidR="004D2F84" w:rsidRPr="004D2F84" w:rsidRDefault="004D2F84" w:rsidP="004D2F84">
      <w:r w:rsidRPr="004D2F84">
        <w:t>Основные характеристики работы</w:t>
      </w:r>
    </w:p>
    <w:tbl>
      <w:tblPr>
        <w:tblW w:w="0" w:type="auto"/>
        <w:tblLook w:val="04A0" w:firstRow="1" w:lastRow="0" w:firstColumn="1" w:lastColumn="0" w:noHBand="0" w:noVBand="1"/>
      </w:tblPr>
      <w:tblGrid>
        <w:gridCol w:w="3227"/>
        <w:gridCol w:w="3260"/>
      </w:tblGrid>
      <w:tr w:rsidR="004D2F84" w:rsidRPr="004D2F84" w:rsidTr="004D2F84">
        <w:tc>
          <w:tcPr>
            <w:tcW w:w="6487" w:type="dxa"/>
            <w:gridSpan w:val="2"/>
          </w:tcPr>
          <w:p w:rsidR="004D2F84" w:rsidRPr="004D2F84" w:rsidRDefault="004D2F84" w:rsidP="004D2F84">
            <w:r w:rsidRPr="004D2F84">
              <w:t>Общие характеристики работы</w:t>
            </w:r>
          </w:p>
        </w:tc>
      </w:tr>
      <w:tr w:rsidR="004D2F84" w:rsidRPr="004D2F84" w:rsidTr="004D2F84">
        <w:tc>
          <w:tcPr>
            <w:tcW w:w="3227" w:type="dxa"/>
          </w:tcPr>
          <w:p w:rsidR="004D2F84" w:rsidRPr="004D2F84" w:rsidRDefault="004D2F84" w:rsidP="004D2F84">
            <w:r w:rsidRPr="004D2F84">
              <w:t>Количество заданий</w:t>
            </w:r>
          </w:p>
        </w:tc>
        <w:tc>
          <w:tcPr>
            <w:tcW w:w="3260" w:type="dxa"/>
          </w:tcPr>
          <w:p w:rsidR="004D2F84" w:rsidRPr="004D2F84" w:rsidRDefault="004D2F84" w:rsidP="004D2F84">
            <w:r w:rsidRPr="004D2F84">
              <w:t>19</w:t>
            </w:r>
          </w:p>
        </w:tc>
      </w:tr>
      <w:tr w:rsidR="004D2F84" w:rsidRPr="004D2F84" w:rsidTr="004D2F84">
        <w:tc>
          <w:tcPr>
            <w:tcW w:w="3227" w:type="dxa"/>
          </w:tcPr>
          <w:p w:rsidR="004D2F84" w:rsidRPr="004D2F84" w:rsidRDefault="004D2F84" w:rsidP="004D2F84">
            <w:r w:rsidRPr="004D2F84">
              <w:t>Максимальный балл</w:t>
            </w:r>
          </w:p>
        </w:tc>
        <w:tc>
          <w:tcPr>
            <w:tcW w:w="3260" w:type="dxa"/>
          </w:tcPr>
          <w:p w:rsidR="004D2F84" w:rsidRPr="004D2F84" w:rsidRDefault="004D2F84" w:rsidP="004D2F84">
            <w:r w:rsidRPr="004D2F84">
              <w:t>61</w:t>
            </w:r>
          </w:p>
        </w:tc>
      </w:tr>
      <w:tr w:rsidR="004D2F84" w:rsidRPr="004D2F84" w:rsidTr="004D2F84">
        <w:tc>
          <w:tcPr>
            <w:tcW w:w="6487" w:type="dxa"/>
            <w:gridSpan w:val="2"/>
          </w:tcPr>
          <w:p w:rsidR="004D2F84" w:rsidRPr="004D2F84" w:rsidRDefault="004D2F84" w:rsidP="004D2F84">
            <w:r w:rsidRPr="004D2F84">
              <w:t>Распределение заданий по предметам</w:t>
            </w:r>
          </w:p>
        </w:tc>
      </w:tr>
      <w:tr w:rsidR="004D2F84" w:rsidRPr="004D2F84" w:rsidTr="004D2F84">
        <w:tc>
          <w:tcPr>
            <w:tcW w:w="3227" w:type="dxa"/>
          </w:tcPr>
          <w:p w:rsidR="004D2F84" w:rsidRPr="004D2F84" w:rsidRDefault="004D2F84" w:rsidP="004D2F84">
            <w:r w:rsidRPr="004D2F84">
              <w:t>Русский язык</w:t>
            </w:r>
          </w:p>
        </w:tc>
        <w:tc>
          <w:tcPr>
            <w:tcW w:w="3260" w:type="dxa"/>
          </w:tcPr>
          <w:p w:rsidR="004D2F84" w:rsidRPr="004D2F84" w:rsidRDefault="004D2F84" w:rsidP="004D2F84">
            <w:r w:rsidRPr="004D2F84">
              <w:t>6</w:t>
            </w:r>
          </w:p>
        </w:tc>
      </w:tr>
      <w:tr w:rsidR="004D2F84" w:rsidRPr="004D2F84" w:rsidTr="004D2F84">
        <w:tc>
          <w:tcPr>
            <w:tcW w:w="3227" w:type="dxa"/>
          </w:tcPr>
          <w:p w:rsidR="004D2F84" w:rsidRPr="004D2F84" w:rsidRDefault="004D2F84" w:rsidP="004D2F84">
            <w:r w:rsidRPr="004D2F84">
              <w:t>Математика</w:t>
            </w:r>
          </w:p>
        </w:tc>
        <w:tc>
          <w:tcPr>
            <w:tcW w:w="3260" w:type="dxa"/>
          </w:tcPr>
          <w:p w:rsidR="004D2F84" w:rsidRPr="004D2F84" w:rsidRDefault="004D2F84" w:rsidP="004D2F84">
            <w:r w:rsidRPr="004D2F84">
              <w:t>4</w:t>
            </w:r>
          </w:p>
        </w:tc>
      </w:tr>
      <w:tr w:rsidR="004D2F84" w:rsidRPr="004D2F84" w:rsidTr="004D2F84">
        <w:tc>
          <w:tcPr>
            <w:tcW w:w="3227" w:type="dxa"/>
          </w:tcPr>
          <w:p w:rsidR="004D2F84" w:rsidRPr="004D2F84" w:rsidRDefault="004D2F84" w:rsidP="004D2F84">
            <w:r w:rsidRPr="004D2F84">
              <w:lastRenderedPageBreak/>
              <w:t>История</w:t>
            </w:r>
          </w:p>
        </w:tc>
        <w:tc>
          <w:tcPr>
            <w:tcW w:w="3260" w:type="dxa"/>
          </w:tcPr>
          <w:p w:rsidR="004D2F84" w:rsidRPr="004D2F84" w:rsidRDefault="004D2F84" w:rsidP="004D2F84">
            <w:r w:rsidRPr="004D2F84">
              <w:t>3</w:t>
            </w:r>
          </w:p>
        </w:tc>
      </w:tr>
      <w:tr w:rsidR="004D2F84" w:rsidRPr="004D2F84" w:rsidTr="004D2F84">
        <w:tc>
          <w:tcPr>
            <w:tcW w:w="3227" w:type="dxa"/>
          </w:tcPr>
          <w:p w:rsidR="004D2F84" w:rsidRPr="004D2F84" w:rsidRDefault="004D2F84" w:rsidP="004D2F84">
            <w:r w:rsidRPr="004D2F84">
              <w:t>География</w:t>
            </w:r>
          </w:p>
        </w:tc>
        <w:tc>
          <w:tcPr>
            <w:tcW w:w="3260" w:type="dxa"/>
          </w:tcPr>
          <w:p w:rsidR="004D2F84" w:rsidRPr="004D2F84" w:rsidRDefault="004D2F84" w:rsidP="004D2F84">
            <w:r w:rsidRPr="004D2F84">
              <w:t>2</w:t>
            </w:r>
          </w:p>
        </w:tc>
      </w:tr>
      <w:tr w:rsidR="004D2F84" w:rsidRPr="004D2F84" w:rsidTr="004D2F84">
        <w:tc>
          <w:tcPr>
            <w:tcW w:w="3227" w:type="dxa"/>
          </w:tcPr>
          <w:p w:rsidR="004D2F84" w:rsidRPr="004D2F84" w:rsidRDefault="004D2F84" w:rsidP="004D2F84">
            <w:r w:rsidRPr="004D2F84">
              <w:t>Биология</w:t>
            </w:r>
          </w:p>
        </w:tc>
        <w:tc>
          <w:tcPr>
            <w:tcW w:w="3260" w:type="dxa"/>
          </w:tcPr>
          <w:p w:rsidR="004D2F84" w:rsidRPr="004D2F84" w:rsidRDefault="004D2F84" w:rsidP="004D2F84">
            <w:r w:rsidRPr="004D2F84">
              <w:t>2</w:t>
            </w:r>
          </w:p>
        </w:tc>
      </w:tr>
      <w:tr w:rsidR="004D2F84" w:rsidRPr="004D2F84" w:rsidTr="004D2F84">
        <w:tc>
          <w:tcPr>
            <w:tcW w:w="3227" w:type="dxa"/>
          </w:tcPr>
          <w:p w:rsidR="004D2F84" w:rsidRPr="004D2F84" w:rsidRDefault="004D2F84" w:rsidP="004D2F84">
            <w:r w:rsidRPr="004D2F84">
              <w:t>Английский язык</w:t>
            </w:r>
          </w:p>
        </w:tc>
        <w:tc>
          <w:tcPr>
            <w:tcW w:w="3260" w:type="dxa"/>
          </w:tcPr>
          <w:p w:rsidR="004D2F84" w:rsidRPr="004D2F84" w:rsidRDefault="004D2F84" w:rsidP="004D2F84">
            <w:r w:rsidRPr="004D2F84">
              <w:t>2</w:t>
            </w:r>
          </w:p>
        </w:tc>
      </w:tr>
      <w:tr w:rsidR="004D2F84" w:rsidRPr="004D2F84" w:rsidTr="004D2F84">
        <w:tc>
          <w:tcPr>
            <w:tcW w:w="6487" w:type="dxa"/>
            <w:gridSpan w:val="2"/>
          </w:tcPr>
          <w:p w:rsidR="004D2F84" w:rsidRPr="004D2F84" w:rsidRDefault="004D2F84" w:rsidP="004D2F84">
            <w:r w:rsidRPr="004D2F84">
              <w:t>Распределение заданий по группам</w:t>
            </w:r>
          </w:p>
        </w:tc>
      </w:tr>
      <w:tr w:rsidR="004D2F84" w:rsidRPr="004D2F84" w:rsidTr="004D2F84">
        <w:tc>
          <w:tcPr>
            <w:tcW w:w="3227" w:type="dxa"/>
          </w:tcPr>
          <w:p w:rsidR="004D2F84" w:rsidRPr="004D2F84" w:rsidRDefault="004D2F84" w:rsidP="004D2F84">
            <w:r w:rsidRPr="004D2F84">
              <w:t>1 группа</w:t>
            </w:r>
          </w:p>
        </w:tc>
        <w:tc>
          <w:tcPr>
            <w:tcW w:w="3260" w:type="dxa"/>
          </w:tcPr>
          <w:p w:rsidR="004D2F84" w:rsidRPr="004D2F84" w:rsidRDefault="004D2F84" w:rsidP="004D2F84">
            <w:r w:rsidRPr="004D2F84">
              <w:t>6</w:t>
            </w:r>
          </w:p>
        </w:tc>
      </w:tr>
      <w:tr w:rsidR="004D2F84" w:rsidRPr="004D2F84" w:rsidTr="004D2F84">
        <w:tc>
          <w:tcPr>
            <w:tcW w:w="3227" w:type="dxa"/>
          </w:tcPr>
          <w:p w:rsidR="004D2F84" w:rsidRPr="004D2F84" w:rsidRDefault="004D2F84" w:rsidP="004D2F84">
            <w:r w:rsidRPr="004D2F84">
              <w:t>2 группа</w:t>
            </w:r>
          </w:p>
        </w:tc>
        <w:tc>
          <w:tcPr>
            <w:tcW w:w="3260" w:type="dxa"/>
          </w:tcPr>
          <w:p w:rsidR="004D2F84" w:rsidRPr="004D2F84" w:rsidRDefault="004D2F84" w:rsidP="004D2F84">
            <w:r w:rsidRPr="004D2F84">
              <w:t>8</w:t>
            </w:r>
          </w:p>
        </w:tc>
      </w:tr>
      <w:tr w:rsidR="004D2F84" w:rsidRPr="004D2F84" w:rsidTr="004D2F84">
        <w:tc>
          <w:tcPr>
            <w:tcW w:w="3227" w:type="dxa"/>
          </w:tcPr>
          <w:p w:rsidR="004D2F84" w:rsidRPr="004D2F84" w:rsidRDefault="004D2F84" w:rsidP="004D2F84">
            <w:r w:rsidRPr="004D2F84">
              <w:t>3 группа</w:t>
            </w:r>
          </w:p>
        </w:tc>
        <w:tc>
          <w:tcPr>
            <w:tcW w:w="3260" w:type="dxa"/>
          </w:tcPr>
          <w:p w:rsidR="004D2F84" w:rsidRPr="004D2F84" w:rsidRDefault="004D2F84" w:rsidP="004D2F84">
            <w:r w:rsidRPr="004D2F84">
              <w:t>5</w:t>
            </w:r>
          </w:p>
        </w:tc>
      </w:tr>
    </w:tbl>
    <w:p w:rsidR="004D2F84" w:rsidRPr="004D2F84" w:rsidRDefault="004D2F84" w:rsidP="004D2F84"/>
    <w:p w:rsidR="004D2F84" w:rsidRPr="004D2F84" w:rsidRDefault="004D2F84" w:rsidP="004D2F84">
      <w:r w:rsidRPr="004D2F84">
        <w:t>Характеристика заданий</w:t>
      </w:r>
    </w:p>
    <w:p w:rsidR="004D2F84" w:rsidRPr="004D2F84" w:rsidRDefault="004D2F84" w:rsidP="004D2F84">
      <w:r w:rsidRPr="004D2F84">
        <w:t>В работе использовались разнообразные типы и формы заданий. По форме ответа можно выделить следующие типы заданий:</w:t>
      </w:r>
    </w:p>
    <w:p w:rsidR="004D2F84" w:rsidRPr="004D2F84" w:rsidRDefault="004D2F84" w:rsidP="004D2F84">
      <w:r w:rsidRPr="004D2F84">
        <w:t>-задания с выбором правильного ответа;</w:t>
      </w:r>
    </w:p>
    <w:p w:rsidR="004D2F84" w:rsidRPr="004D2F84" w:rsidRDefault="004D2F84" w:rsidP="004D2F84">
      <w:r w:rsidRPr="004D2F84">
        <w:t>-задания со свободной краткой  формулировкой ответа;</w:t>
      </w:r>
    </w:p>
    <w:p w:rsidR="004D2F84" w:rsidRPr="004D2F84" w:rsidRDefault="004D2F84" w:rsidP="004D2F84">
      <w:r w:rsidRPr="004D2F84">
        <w:t>- задания со свободной развернутой  формулировкой ответа</w:t>
      </w:r>
    </w:p>
    <w:p w:rsidR="004D2F84" w:rsidRPr="004D2F84" w:rsidRDefault="004D2F84" w:rsidP="004D2F84"/>
    <w:p w:rsidR="004D2F84" w:rsidRPr="004D2F84" w:rsidRDefault="004D2F84" w:rsidP="004D2F84">
      <w:r w:rsidRPr="004D2F84">
        <w:t>Распределение заданий по форме ответа</w:t>
      </w:r>
    </w:p>
    <w:tbl>
      <w:tblPr>
        <w:tblW w:w="9627" w:type="dxa"/>
        <w:tblLook w:val="04A0" w:firstRow="1" w:lastRow="0" w:firstColumn="1" w:lastColumn="0" w:noHBand="0" w:noVBand="1"/>
      </w:tblPr>
      <w:tblGrid>
        <w:gridCol w:w="5920"/>
        <w:gridCol w:w="3707"/>
      </w:tblGrid>
      <w:tr w:rsidR="004D2F84" w:rsidRPr="004D2F84" w:rsidTr="004D2F84">
        <w:trPr>
          <w:trHeight w:val="268"/>
        </w:trPr>
        <w:tc>
          <w:tcPr>
            <w:tcW w:w="5920" w:type="dxa"/>
          </w:tcPr>
          <w:p w:rsidR="004D2F84" w:rsidRPr="004D2F84" w:rsidRDefault="004D2F84" w:rsidP="004D2F84">
            <w:r w:rsidRPr="004D2F84">
              <w:t>Типы заданий</w:t>
            </w:r>
          </w:p>
        </w:tc>
        <w:tc>
          <w:tcPr>
            <w:tcW w:w="3707" w:type="dxa"/>
          </w:tcPr>
          <w:p w:rsidR="004D2F84" w:rsidRPr="004D2F84" w:rsidRDefault="004D2F84" w:rsidP="004D2F84">
            <w:r w:rsidRPr="004D2F84">
              <w:t>% соотношение</w:t>
            </w:r>
          </w:p>
        </w:tc>
      </w:tr>
      <w:tr w:rsidR="004D2F84" w:rsidRPr="004D2F84" w:rsidTr="004D2F84">
        <w:trPr>
          <w:trHeight w:val="268"/>
        </w:trPr>
        <w:tc>
          <w:tcPr>
            <w:tcW w:w="5920" w:type="dxa"/>
          </w:tcPr>
          <w:p w:rsidR="004D2F84" w:rsidRPr="004D2F84" w:rsidRDefault="004D2F84" w:rsidP="004D2F84">
            <w:r w:rsidRPr="004D2F84">
              <w:t>задания с выбором правильного ответа</w:t>
            </w:r>
          </w:p>
        </w:tc>
        <w:tc>
          <w:tcPr>
            <w:tcW w:w="3707" w:type="dxa"/>
          </w:tcPr>
          <w:p w:rsidR="004D2F84" w:rsidRPr="004D2F84" w:rsidRDefault="004D2F84" w:rsidP="004D2F84">
            <w:r w:rsidRPr="004D2F84">
              <w:t>42%</w:t>
            </w:r>
          </w:p>
        </w:tc>
      </w:tr>
      <w:tr w:rsidR="004D2F84" w:rsidRPr="004D2F84" w:rsidTr="004D2F84">
        <w:trPr>
          <w:trHeight w:val="268"/>
        </w:trPr>
        <w:tc>
          <w:tcPr>
            <w:tcW w:w="5920" w:type="dxa"/>
          </w:tcPr>
          <w:p w:rsidR="004D2F84" w:rsidRPr="004D2F84" w:rsidRDefault="004D2F84" w:rsidP="004D2F84">
            <w:r w:rsidRPr="004D2F84">
              <w:lastRenderedPageBreak/>
              <w:t>задания со свободной краткой  формулировкой ответа</w:t>
            </w:r>
          </w:p>
        </w:tc>
        <w:tc>
          <w:tcPr>
            <w:tcW w:w="3707" w:type="dxa"/>
          </w:tcPr>
          <w:p w:rsidR="004D2F84" w:rsidRPr="004D2F84" w:rsidRDefault="004D2F84" w:rsidP="004D2F84">
            <w:r w:rsidRPr="004D2F84">
              <w:t>42%</w:t>
            </w:r>
          </w:p>
        </w:tc>
      </w:tr>
      <w:tr w:rsidR="004D2F84" w:rsidRPr="004D2F84" w:rsidTr="004D2F84">
        <w:trPr>
          <w:trHeight w:val="279"/>
        </w:trPr>
        <w:tc>
          <w:tcPr>
            <w:tcW w:w="5920" w:type="dxa"/>
          </w:tcPr>
          <w:p w:rsidR="004D2F84" w:rsidRPr="004D2F84" w:rsidRDefault="004D2F84" w:rsidP="004D2F84">
            <w:r w:rsidRPr="004D2F84">
              <w:t>задания со свободной развернутой  формулировкой ответа</w:t>
            </w:r>
          </w:p>
        </w:tc>
        <w:tc>
          <w:tcPr>
            <w:tcW w:w="3707" w:type="dxa"/>
          </w:tcPr>
          <w:p w:rsidR="004D2F84" w:rsidRPr="004D2F84" w:rsidRDefault="004D2F84" w:rsidP="004D2F84">
            <w:r w:rsidRPr="004D2F84">
              <w:t>16%</w:t>
            </w:r>
          </w:p>
        </w:tc>
      </w:tr>
    </w:tbl>
    <w:p w:rsidR="004D2F84" w:rsidRPr="004D2F84" w:rsidRDefault="004D2F84" w:rsidP="004D2F84"/>
    <w:p w:rsidR="004D2F84" w:rsidRPr="004D2F84" w:rsidRDefault="004D2F84" w:rsidP="004D2F84">
      <w:r w:rsidRPr="004D2F84">
        <w:t>Сроки проведения и время выполнения работы</w:t>
      </w:r>
    </w:p>
    <w:p w:rsidR="004D2F84" w:rsidRPr="004D2F84" w:rsidRDefault="004D2F84" w:rsidP="004D2F84">
      <w:r w:rsidRPr="004D2F84">
        <w:t>На выполнение работы отводится два урока(90 мин), с перерывом. Работа выполняется  29 апреля  в соответствии с планом проведения промежуточной аттестации. Работа сопровождается инструкциями ( для педагога и учащегося.</w:t>
      </w:r>
    </w:p>
    <w:p w:rsidR="004D2F84" w:rsidRPr="004D2F84" w:rsidRDefault="004D2F84" w:rsidP="004D2F84">
      <w:r w:rsidRPr="004D2F84">
        <w:t>Оценка выполнения заданий и работы в целом</w:t>
      </w:r>
    </w:p>
    <w:p w:rsidR="004D2F84" w:rsidRPr="004D2F84" w:rsidRDefault="004D2F84" w:rsidP="004D2F84">
      <w:r w:rsidRPr="004D2F84">
        <w:t>Работа сопровождается  методическими рекомендациями для проверяющих и критерии оценивания каждого задания.</w:t>
      </w:r>
    </w:p>
    <w:p w:rsidR="004D2F84" w:rsidRPr="004D2F84" w:rsidRDefault="004D2F84" w:rsidP="004D2F84">
      <w:r w:rsidRPr="004D2F84">
        <w:t>Каждое правильно выполненное задание оценивается 1 баллом. Задание считается выполненным верно, если его содержание (или номер ответа) соответствует правильному ответу, обозначенному в методических рекомендациях. Задание считается невыполненным в следующих случаях:</w:t>
      </w:r>
    </w:p>
    <w:p w:rsidR="004D2F84" w:rsidRPr="004D2F84" w:rsidRDefault="004D2F84" w:rsidP="004D2F84">
      <w:r w:rsidRPr="004D2F84">
        <w:t>- указан  неправильный ответ;</w:t>
      </w:r>
    </w:p>
    <w:p w:rsidR="004D2F84" w:rsidRPr="004D2F84" w:rsidRDefault="004D2F84" w:rsidP="004D2F84">
      <w:r w:rsidRPr="004D2F84">
        <w:t>-указаны  несколько ответов, даже, если среди них есть правильный ответ;</w:t>
      </w:r>
    </w:p>
    <w:p w:rsidR="004D2F84" w:rsidRPr="004D2F84" w:rsidRDefault="004D2F84" w:rsidP="004D2F84">
      <w:r w:rsidRPr="004D2F84">
        <w:t>-ответ не указан</w:t>
      </w:r>
    </w:p>
    <w:p w:rsidR="004D2F84" w:rsidRPr="004D2F84" w:rsidRDefault="004D2F84" w:rsidP="004D2F84">
      <w:r w:rsidRPr="004D2F84">
        <w:t>Оценка выполнения работы осуществляется как по отдельным предметным линиям, таки по группам умений, по работе в целом.</w:t>
      </w:r>
    </w:p>
    <w:p w:rsidR="004D2F84" w:rsidRPr="004D2F84" w:rsidRDefault="004D2F84" w:rsidP="004D2F84">
      <w:r w:rsidRPr="004D2F84">
        <w:t>При анализе результатов, необходимо учитывать следующие критерии сформированности умений:</w:t>
      </w:r>
    </w:p>
    <w:p w:rsidR="004D2F84" w:rsidRPr="004D2F84" w:rsidRDefault="004D2F84" w:rsidP="004D2F84">
      <w:r w:rsidRPr="004D2F84">
        <w:t>Оптимальный критерий критерий –успешность выполнения работы равна 65% и выше, успешность выполнения 50%- минимальный критерий сформированности умений.</w:t>
      </w:r>
    </w:p>
    <w:p w:rsidR="004D2F84" w:rsidRPr="004D2F84" w:rsidRDefault="004D2F84" w:rsidP="004D2F84">
      <w:r w:rsidRPr="004D2F84">
        <w:t xml:space="preserve">Если результаты выполнения работы, отдельной её части ниже 50%, то это идентифицирует проблемы в освоении общеучебных умений. </w:t>
      </w:r>
    </w:p>
    <w:p w:rsidR="004D2F84" w:rsidRPr="004D2F84" w:rsidRDefault="004D2F84" w:rsidP="004D2F84"/>
    <w:p w:rsidR="004D2F84" w:rsidRPr="004D2F84" w:rsidRDefault="004D2F84" w:rsidP="004D2F84">
      <w:r w:rsidRPr="004D2F84">
        <w:t>Инструкция для учителя:</w:t>
      </w:r>
    </w:p>
    <w:p w:rsidR="004D2F84" w:rsidRPr="004D2F84" w:rsidRDefault="004D2F84" w:rsidP="004D2F84"/>
    <w:p w:rsidR="004D2F84" w:rsidRPr="004D2F84" w:rsidRDefault="004D2F84" w:rsidP="004D2F84">
      <w:r w:rsidRPr="004D2F84">
        <w:t>Время проведения работы составляет 90 минут( 2 урока) с перерывом 10-20 минут.</w:t>
      </w:r>
    </w:p>
    <w:p w:rsidR="004D2F84" w:rsidRPr="004D2F84" w:rsidRDefault="004D2F84" w:rsidP="004D2F84">
      <w:r w:rsidRPr="004D2F84">
        <w:t xml:space="preserve">Учащиеся знакомятся с содержанием работы самостоятельно. </w:t>
      </w:r>
    </w:p>
    <w:p w:rsidR="004D2F84" w:rsidRPr="004D2F84" w:rsidRDefault="004D2F84" w:rsidP="004D2F84">
      <w:r w:rsidRPr="004D2F84">
        <w:t xml:space="preserve">Учащиеся выполняют задания самостоятельно, очередность выполнения в каждой диагностической работе также определяют самостоятельно. </w:t>
      </w:r>
    </w:p>
    <w:p w:rsidR="004D2F84" w:rsidRPr="004D2F84" w:rsidRDefault="004D2F84" w:rsidP="004D2F84">
      <w:r w:rsidRPr="004D2F84">
        <w:t xml:space="preserve">Если учащийся не смог выполнить задание до конца (не хватило времени), то учитель может предложить ему закончить выполнение задания в конце этого урока ( или этого дня). В этом случае учитель указывает в анализе процент учащихся, затративших большее время на выполнение работы. </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Предметная область: биология, русский язык.</w:t>
      </w:r>
    </w:p>
    <w:p w:rsidR="004D2F84" w:rsidRPr="004D2F84" w:rsidRDefault="004D2F84" w:rsidP="004D2F84">
      <w:r w:rsidRPr="004D2F84">
        <w:t>Прочитай текст№1 и выполни задания 1-4 к тексту.</w:t>
      </w:r>
    </w:p>
    <w:p w:rsidR="004D2F84" w:rsidRPr="004D2F84" w:rsidRDefault="004D2F84" w:rsidP="004D2F84"/>
    <w:p w:rsidR="004D2F84" w:rsidRPr="004D2F84" w:rsidRDefault="004D2F84" w:rsidP="004D2F84">
      <w:r w:rsidRPr="004D2F84">
        <w:t xml:space="preserve">Бактерии —  одни из  самых древних обитателей Земли, они живут уже более трёх миллиардов лет. Эти микроорганизмы состоят всего из одной клетки, и увидеть их </w:t>
      </w:r>
    </w:p>
    <w:p w:rsidR="004D2F84" w:rsidRPr="004D2F84" w:rsidRDefault="004D2F84" w:rsidP="004D2F84">
      <w:r w:rsidRPr="004D2F84">
        <w:t xml:space="preserve">можно только в  микроскоп. В переводе с греческого «бактерия» означает «палочка». </w:t>
      </w:r>
    </w:p>
    <w:p w:rsidR="004D2F84" w:rsidRPr="004D2F84" w:rsidRDefault="004D2F84" w:rsidP="004D2F84">
      <w:r w:rsidRPr="004D2F84">
        <w:t>Но на самом деле эти организмы бывают очень разнообразными по форме: шаровидные (кокки) — в  виде цепочки шаров (стрептококки — рис. 1) или в виде гроздей (стафило­</w:t>
      </w:r>
    </w:p>
    <w:p w:rsidR="004D2F84" w:rsidRPr="004D2F84" w:rsidRDefault="004D2F84" w:rsidP="004D2F84">
      <w:r w:rsidRPr="004D2F84">
        <w:lastRenderedPageBreak/>
        <w:t>кокки — рис. 2), палочковидные  (бациллы — рис. 3), изогнутые (вибрионы — рис. 4), спиральные  (спириллы — рис. 5)</w:t>
      </w:r>
    </w:p>
    <w:p w:rsidR="004D2F84" w:rsidRPr="004D2F84" w:rsidRDefault="004D2F84" w:rsidP="004D2F84">
      <w:r w:rsidRPr="004D2F84">
        <w:rPr>
          <w:noProof/>
          <w:lang w:eastAsia="ru-RU"/>
        </w:rPr>
        <w:drawing>
          <wp:inline distT="0" distB="0" distL="0" distR="0">
            <wp:extent cx="4754345" cy="800100"/>
            <wp:effectExtent l="19050" t="0" r="815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4780369" cy="804480"/>
                    </a:xfrm>
                    <a:prstGeom prst="rect">
                      <a:avLst/>
                    </a:prstGeom>
                    <a:noFill/>
                    <a:ln w="9525">
                      <a:noFill/>
                      <a:miter lim="800000"/>
                      <a:headEnd/>
                      <a:tailEnd/>
                    </a:ln>
                  </pic:spPr>
                </pic:pic>
              </a:graphicData>
            </a:graphic>
          </wp:inline>
        </w:drawing>
      </w:r>
    </w:p>
    <w:p w:rsidR="004D2F84" w:rsidRPr="004D2F84" w:rsidRDefault="004D2F84" w:rsidP="004D2F84">
      <w:r w:rsidRPr="004D2F84">
        <w:t xml:space="preserve"> Рис. 1                    Рис.2              Рис.3                 Рис.4                  Рис. 5</w:t>
      </w:r>
    </w:p>
    <w:p w:rsidR="004D2F84" w:rsidRPr="004D2F84" w:rsidRDefault="004D2F84" w:rsidP="004D2F84">
      <w:r w:rsidRPr="004D2F84">
        <w:t>Среди бактерий есть много паразитов, которые могут  вызвать опасные заболевания, такие, как дизентерия, туберкулёз, чума, холера и многие другие. Попадая в организм</w:t>
      </w:r>
    </w:p>
    <w:p w:rsidR="004D2F84" w:rsidRPr="004D2F84" w:rsidRDefault="004D2F84" w:rsidP="004D2F84">
      <w:r w:rsidRPr="004D2F84">
        <w:t xml:space="preserve">человека, бактерии­паразиты находят условия, подходящие для размножения и питания,—  таким образом,  может возникнуть определённая болезнь. Но существует много и </w:t>
      </w:r>
    </w:p>
    <w:p w:rsidR="004D2F84" w:rsidRPr="004D2F84" w:rsidRDefault="004D2F84" w:rsidP="004D2F84">
      <w:r w:rsidRPr="004D2F84">
        <w:rPr>
          <w:noProof/>
          <w:lang w:eastAsia="ru-RU"/>
        </w:rPr>
        <w:drawing>
          <wp:anchor distT="0" distB="0" distL="114300" distR="114300" simplePos="0" relativeHeight="251663360" behindDoc="0" locked="0" layoutInCell="1" allowOverlap="1">
            <wp:simplePos x="0" y="0"/>
            <wp:positionH relativeFrom="column">
              <wp:posOffset>-32385</wp:posOffset>
            </wp:positionH>
            <wp:positionV relativeFrom="paragraph">
              <wp:posOffset>715645</wp:posOffset>
            </wp:positionV>
            <wp:extent cx="1727835" cy="1167130"/>
            <wp:effectExtent l="19050" t="0" r="5715" b="0"/>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lum bright="20000" contrast="-10000"/>
                    </a:blip>
                    <a:srcRect/>
                    <a:stretch>
                      <a:fillRect/>
                    </a:stretch>
                  </pic:blipFill>
                  <pic:spPr bwMode="auto">
                    <a:xfrm>
                      <a:off x="0" y="0"/>
                      <a:ext cx="1727835" cy="1167130"/>
                    </a:xfrm>
                    <a:prstGeom prst="rect">
                      <a:avLst/>
                    </a:prstGeom>
                    <a:noFill/>
                    <a:ln w="9525">
                      <a:noFill/>
                      <a:miter lim="800000"/>
                      <a:headEnd/>
                      <a:tailEnd/>
                    </a:ln>
                  </pic:spPr>
                </pic:pic>
              </a:graphicData>
            </a:graphic>
          </wp:anchor>
        </w:drawing>
      </w:r>
      <w:r w:rsidRPr="004D2F84">
        <w:t>бактерий­помощников.  Так, при жизнедеятельности почвенных бактерий образуется перегной, который представляет собой раз  ложившиеся остатки растений и животных и   содержит все необходимые для жизни растений вещества. В кишечнике многих животных и человека обитают бактерии, которые помогают переваривать потребляемую организмом пищу.</w:t>
      </w:r>
    </w:p>
    <w:p w:rsidR="004D2F84" w:rsidRPr="004D2F84" w:rsidRDefault="004D2F84" w:rsidP="004D2F84">
      <w:r w:rsidRPr="004D2F84">
        <w:t xml:space="preserve"> Без бактерий невозможно получить кефир,  творог, сметану, сыр и другие молочнокислые продукты. При изготовлении этих продуктов в молоко помещают специальные молочнокислые бактерии. В результате деятельности микроорганизмов происходит процесс брожения молока и  в  нём образуется молочная кислота.</w:t>
      </w:r>
    </w:p>
    <w:p w:rsidR="004D2F84" w:rsidRPr="004D2F84" w:rsidRDefault="004D2F84" w:rsidP="004D2F84">
      <w:r w:rsidRPr="004D2F84">
        <w:t xml:space="preserve">Лучше всего молочнокислые бактерии развиваются при температуре 25—40  °С. Рост бактерий в молоке и молочных продуктах замедляется при температуре ниже 10  °С, а при </w:t>
      </w:r>
    </w:p>
    <w:p w:rsidR="004D2F84" w:rsidRPr="004D2F84" w:rsidRDefault="004D2F84" w:rsidP="004D2F84">
      <w:r w:rsidRPr="004D2F84">
        <w:t>температуре 3—4  °С их жизнедеятельность практически полностью прекращается. Примерно такая же зависимость активности жизнедеятельности от температуры наблюдается и  у многих других бактерий.</w:t>
      </w:r>
    </w:p>
    <w:p w:rsidR="004D2F84" w:rsidRPr="004D2F84" w:rsidRDefault="004D2F84" w:rsidP="004D2F84">
      <w:r w:rsidRPr="004D2F84">
        <w:t xml:space="preserve"> Задание №1</w:t>
      </w:r>
    </w:p>
    <w:p w:rsidR="004D2F84" w:rsidRPr="004D2F84" w:rsidRDefault="004D2F84" w:rsidP="004D2F84">
      <w:r w:rsidRPr="004D2F84">
        <w:t>Цель:  Установление соответствия между вербальной и невербальной формой информации.</w:t>
      </w:r>
    </w:p>
    <w:p w:rsidR="004D2F84" w:rsidRPr="004D2F84" w:rsidRDefault="004D2F84" w:rsidP="004D2F84">
      <w:r w:rsidRPr="004D2F84">
        <w:t>Название бактерий обычно связано с их формой. Опираясь на текст, установи соответствие между фотографией бактерии и её названием. Запиши в ответ выбранную букву рядом с   соответствующей цифрой.</w:t>
      </w:r>
    </w:p>
    <w:p w:rsidR="004D2F84" w:rsidRPr="004D2F84" w:rsidRDefault="004D2F84" w:rsidP="004D2F84">
      <w:r w:rsidRPr="004D2F84">
        <w:lastRenderedPageBreak/>
        <w:t>ФОТОГРАФИЯ БАКТЕРИИ                                           НАЗВАНИЕ БАКТЕРИИ</w:t>
      </w:r>
    </w:p>
    <w:p w:rsidR="004D2F84" w:rsidRPr="004D2F84" w:rsidRDefault="004D2F84" w:rsidP="004D2F84">
      <w:r w:rsidRPr="004D2F84">
        <w:rPr>
          <w:noProof/>
          <w:lang w:eastAsia="ru-RU"/>
        </w:rPr>
        <w:drawing>
          <wp:anchor distT="0" distB="0" distL="114300" distR="114300" simplePos="0" relativeHeight="251664384" behindDoc="0" locked="0" layoutInCell="1" allowOverlap="1">
            <wp:simplePos x="0" y="0"/>
            <wp:positionH relativeFrom="column">
              <wp:posOffset>285750</wp:posOffset>
            </wp:positionH>
            <wp:positionV relativeFrom="paragraph">
              <wp:posOffset>179070</wp:posOffset>
            </wp:positionV>
            <wp:extent cx="1101725" cy="693420"/>
            <wp:effectExtent l="19050" t="0" r="3175" b="0"/>
            <wp:wrapSquare wrapText="bothSides"/>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lum bright="20000" contrast="-20000"/>
                    </a:blip>
                    <a:srcRect/>
                    <a:stretch>
                      <a:fillRect/>
                    </a:stretch>
                  </pic:blipFill>
                  <pic:spPr bwMode="auto">
                    <a:xfrm>
                      <a:off x="0" y="0"/>
                      <a:ext cx="1101725" cy="693420"/>
                    </a:xfrm>
                    <a:prstGeom prst="rect">
                      <a:avLst/>
                    </a:prstGeom>
                    <a:noFill/>
                    <a:ln w="9525">
                      <a:noFill/>
                      <a:miter lim="800000"/>
                      <a:headEnd/>
                      <a:tailEnd/>
                    </a:ln>
                  </pic:spPr>
                </pic:pic>
              </a:graphicData>
            </a:graphic>
          </wp:anchor>
        </w:drawing>
      </w:r>
      <w:r w:rsidRPr="004D2F84">
        <w:t xml:space="preserve">      1)                                                                                    А. холерный вибрион</w:t>
      </w:r>
    </w:p>
    <w:p w:rsidR="004D2F84" w:rsidRPr="004D2F84" w:rsidRDefault="004D2F84" w:rsidP="004D2F84">
      <w:r w:rsidRPr="004D2F84">
        <w:t xml:space="preserve">                                                      Б. бацилла столбняка</w:t>
      </w:r>
    </w:p>
    <w:p w:rsidR="004D2F84" w:rsidRPr="004D2F84" w:rsidRDefault="004D2F84" w:rsidP="004D2F84">
      <w:r w:rsidRPr="004D2F84">
        <w:t xml:space="preserve">                                                      В. туберкулёзная палочка</w:t>
      </w:r>
    </w:p>
    <w:p w:rsidR="004D2F84" w:rsidRPr="004D2F84" w:rsidRDefault="004D2F84" w:rsidP="004D2F84">
      <w:r w:rsidRPr="004D2F84">
        <w:t xml:space="preserve">                                                      Г. стафилококк золотистый                                                                     </w:t>
      </w:r>
    </w:p>
    <w:p w:rsidR="004D2F84" w:rsidRPr="004D2F84" w:rsidRDefault="004D2F84" w:rsidP="004D2F84">
      <w:r w:rsidRPr="004D2F84">
        <w:t xml:space="preserve">                                                       Ответ:</w:t>
      </w:r>
    </w:p>
    <w:p w:rsidR="004D2F84" w:rsidRPr="004D2F84" w:rsidRDefault="004D2F84" w:rsidP="004D2F84">
      <w:r w:rsidRPr="004D2F84">
        <w:t xml:space="preserve">       2)                                                                                       1)________________________</w:t>
      </w:r>
    </w:p>
    <w:p w:rsidR="004D2F84" w:rsidRPr="004D2F84" w:rsidRDefault="004D2F84" w:rsidP="004D2F84">
      <w:r w:rsidRPr="004D2F84">
        <w:t xml:space="preserve">      </w:t>
      </w:r>
      <w:r w:rsidRPr="004D2F84">
        <w:rPr>
          <w:noProof/>
          <w:lang w:eastAsia="ru-RU"/>
        </w:rPr>
        <w:drawing>
          <wp:inline distT="0" distB="0" distL="0" distR="0">
            <wp:extent cx="1133293" cy="700697"/>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lum bright="20000" contrast="-20000"/>
                    </a:blip>
                    <a:srcRect/>
                    <a:stretch>
                      <a:fillRect/>
                    </a:stretch>
                  </pic:blipFill>
                  <pic:spPr bwMode="auto">
                    <a:xfrm>
                      <a:off x="0" y="0"/>
                      <a:ext cx="1135495" cy="702058"/>
                    </a:xfrm>
                    <a:prstGeom prst="rect">
                      <a:avLst/>
                    </a:prstGeom>
                    <a:noFill/>
                    <a:ln w="9525">
                      <a:noFill/>
                      <a:miter lim="800000"/>
                      <a:headEnd/>
                      <a:tailEnd/>
                    </a:ln>
                  </pic:spPr>
                </pic:pic>
              </a:graphicData>
            </a:graphic>
          </wp:inline>
        </w:drawing>
      </w:r>
      <w:r w:rsidRPr="004D2F84">
        <w:t xml:space="preserve">                                                          2)_________________________</w:t>
      </w:r>
    </w:p>
    <w:p w:rsidR="004D2F84" w:rsidRPr="004D2F84" w:rsidRDefault="004D2F84" w:rsidP="004D2F84">
      <w:r w:rsidRPr="004D2F84">
        <w:t>Ответ: 1-А, 2-Г</w:t>
      </w:r>
    </w:p>
    <w:p w:rsidR="004D2F84" w:rsidRPr="004D2F84" w:rsidRDefault="004D2F84" w:rsidP="004D2F84">
      <w:r w:rsidRPr="004D2F84">
        <w:t>1балл- правильно выбраны 2 ответа</w:t>
      </w:r>
    </w:p>
    <w:p w:rsidR="004D2F84" w:rsidRPr="004D2F84" w:rsidRDefault="004D2F84" w:rsidP="004D2F84">
      <w:r w:rsidRPr="004D2F84">
        <w:t>0 баллов- другие ответы</w:t>
      </w:r>
    </w:p>
    <w:p w:rsidR="004D2F84" w:rsidRPr="004D2F84" w:rsidRDefault="004D2F84" w:rsidP="004D2F84"/>
    <w:p w:rsidR="004D2F84" w:rsidRPr="004D2F84" w:rsidRDefault="004D2F84" w:rsidP="004D2F84"/>
    <w:p w:rsidR="004D2F84" w:rsidRPr="004D2F84" w:rsidRDefault="004D2F84" w:rsidP="004D2F84">
      <w:r w:rsidRPr="004D2F84">
        <w:t xml:space="preserve">Задание №2 </w:t>
      </w:r>
    </w:p>
    <w:p w:rsidR="004D2F84" w:rsidRPr="004D2F84" w:rsidRDefault="004D2F84" w:rsidP="004D2F84">
      <w:r w:rsidRPr="004D2F84">
        <w:t>Цель:  Классификация объектов, по обобщённому названию группы.</w:t>
      </w:r>
    </w:p>
    <w:p w:rsidR="004D2F84" w:rsidRPr="004D2F84" w:rsidRDefault="004D2F84" w:rsidP="004D2F84">
      <w:r w:rsidRPr="004D2F84">
        <w:t xml:space="preserve"> В тексте «Царство бактерий» рассказывается о разных бактериях. На какие две группы автор текста делит бактерии? Дополни приведённую ниже схему, записав названия этих групп. Какую роль играют бактерии каждой из этих групп в природе или в жизни человека? Приведи по одному примеру для каждой из групп и запиши после слов «Роль бактерий».          </w:t>
      </w:r>
    </w:p>
    <w:p w:rsidR="004D2F84" w:rsidRPr="004D2F84" w:rsidRDefault="004D2F84" w:rsidP="004D2F84">
      <w:r w:rsidRPr="004D2F84">
        <w:lastRenderedPageBreak/>
        <w:t xml:space="preserve">      </w:t>
      </w:r>
      <w:r w:rsidRPr="004D2F84">
        <w:rPr>
          <w:noProof/>
          <w:lang w:eastAsia="ru-RU"/>
        </w:rPr>
        <w:drawing>
          <wp:inline distT="0" distB="0" distL="0" distR="0">
            <wp:extent cx="6003834" cy="2921430"/>
            <wp:effectExtent l="19050" t="0" r="0" b="0"/>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6003354" cy="2921197"/>
                    </a:xfrm>
                    <a:prstGeom prst="rect">
                      <a:avLst/>
                    </a:prstGeom>
                    <a:noFill/>
                    <a:ln w="9525">
                      <a:noFill/>
                      <a:miter lim="800000"/>
                      <a:headEnd/>
                      <a:tailEnd/>
                    </a:ln>
                  </pic:spPr>
                </pic:pic>
              </a:graphicData>
            </a:graphic>
          </wp:inline>
        </w:drawing>
      </w:r>
      <w:r w:rsidRPr="004D2F84">
        <w:t xml:space="preserve"> Ответ 2(1):  Оценивание заполнения схемы. </w:t>
      </w:r>
    </w:p>
    <w:p w:rsidR="004D2F84" w:rsidRPr="004D2F84" w:rsidRDefault="004D2F84" w:rsidP="004D2F84">
      <w:r w:rsidRPr="004D2F84">
        <w:t>1группа: паразиты( бактерии-паразиты, болезнетворные бактерии);</w:t>
      </w:r>
    </w:p>
    <w:p w:rsidR="004D2F84" w:rsidRPr="004D2F84" w:rsidRDefault="004D2F84" w:rsidP="004D2F84">
      <w:r w:rsidRPr="004D2F84">
        <w:t>2 группа - помощники( бактерии-помощники)</w:t>
      </w:r>
    </w:p>
    <w:p w:rsidR="004D2F84" w:rsidRPr="004D2F84" w:rsidRDefault="004D2F84" w:rsidP="004D2F84">
      <w:r w:rsidRPr="004D2F84">
        <w:t>2 балла- верный ответ</w:t>
      </w:r>
    </w:p>
    <w:p w:rsidR="004D2F84" w:rsidRPr="004D2F84" w:rsidRDefault="004D2F84" w:rsidP="004D2F84">
      <w:r w:rsidRPr="004D2F84">
        <w:t>1 балл - для одной группы приведено другое, самостоятельно сформулированное название, верно отражающее основное свойство группы, например «вредные бактерии» или « бактерии, помогающие людям», ИЛИ в названии  второй группы указано только на одну часть бактерий-помощников, например»получающие гной», «помогающие пищеварению» ит.п.</w:t>
      </w:r>
    </w:p>
    <w:p w:rsidR="004D2F84" w:rsidRPr="004D2F84" w:rsidRDefault="004D2F84" w:rsidP="004D2F84">
      <w:r w:rsidRPr="004D2F84">
        <w:t>0 баллов - другие ответы</w:t>
      </w:r>
    </w:p>
    <w:p w:rsidR="004D2F84" w:rsidRPr="004D2F84" w:rsidRDefault="004D2F84" w:rsidP="004D2F84">
      <w:r w:rsidRPr="004D2F84">
        <w:t xml:space="preserve"> Ответ 2(2): Оценивание примеров.</w:t>
      </w:r>
    </w:p>
    <w:p w:rsidR="004D2F84" w:rsidRPr="004D2F84" w:rsidRDefault="004D2F84" w:rsidP="004D2F84">
      <w:r w:rsidRPr="004D2F84">
        <w:t>2 балла- правильно приведено по одному примеру. Допускается использование цитат из текста.</w:t>
      </w:r>
    </w:p>
    <w:p w:rsidR="004D2F84" w:rsidRPr="004D2F84" w:rsidRDefault="004D2F84" w:rsidP="004D2F84">
      <w:r w:rsidRPr="004D2F84">
        <w:t>1 балл- правильно приведен только 1 пример</w:t>
      </w:r>
    </w:p>
    <w:p w:rsidR="004D2F84" w:rsidRPr="004D2F84" w:rsidRDefault="004D2F84" w:rsidP="004D2F84">
      <w:r w:rsidRPr="004D2F84">
        <w:lastRenderedPageBreak/>
        <w:t>0 баллов- другие ответы</w:t>
      </w:r>
    </w:p>
    <w:p w:rsidR="004D2F84" w:rsidRPr="004D2F84" w:rsidRDefault="004D2F84" w:rsidP="004D2F84"/>
    <w:p w:rsidR="004D2F84" w:rsidRPr="004D2F84" w:rsidRDefault="004D2F84" w:rsidP="004D2F84">
      <w:r w:rsidRPr="004D2F84">
        <w:t xml:space="preserve">Задание №3 </w:t>
      </w:r>
    </w:p>
    <w:p w:rsidR="004D2F84" w:rsidRPr="004D2F84" w:rsidRDefault="004D2F84" w:rsidP="004D2F84">
      <w:r w:rsidRPr="004D2F84">
        <w:t>Цель: Определение стиля  и темы текста, посредством анализа системы выразительных средств языка. Подбор заголовка к тексту.</w:t>
      </w:r>
    </w:p>
    <w:p w:rsidR="004D2F84" w:rsidRPr="004D2F84" w:rsidRDefault="004D2F84" w:rsidP="004D2F84">
      <w:r w:rsidRPr="004D2F84">
        <w:t>Определи стиль текста. Аргументируй свой ответ_________________________________</w:t>
      </w:r>
    </w:p>
    <w:p w:rsidR="004D2F84" w:rsidRPr="004D2F84" w:rsidRDefault="004D2F84" w:rsidP="004D2F84">
      <w:r w:rsidRPr="004D2F84">
        <w:t>____________________________________________________________________________</w:t>
      </w:r>
    </w:p>
    <w:p w:rsidR="004D2F84" w:rsidRPr="004D2F84" w:rsidRDefault="004D2F84" w:rsidP="004D2F84">
      <w:r w:rsidRPr="004D2F84">
        <w:t>____________________________________________________________________________</w:t>
      </w:r>
    </w:p>
    <w:p w:rsidR="004D2F84" w:rsidRPr="004D2F84" w:rsidRDefault="004D2F84" w:rsidP="004D2F84">
      <w:r w:rsidRPr="004D2F84">
        <w:t>Определи тему текста _________________________________________________________</w:t>
      </w:r>
    </w:p>
    <w:p w:rsidR="004D2F84" w:rsidRPr="004D2F84" w:rsidRDefault="004D2F84" w:rsidP="004D2F84">
      <w:r w:rsidRPr="004D2F84">
        <w:t>Озаглавь тест________________________________________________________________</w:t>
      </w:r>
    </w:p>
    <w:p w:rsidR="004D2F84" w:rsidRPr="004D2F84" w:rsidRDefault="004D2F84" w:rsidP="004D2F84">
      <w:r w:rsidRPr="004D2F84">
        <w:t>Ответ 3(1):</w:t>
      </w:r>
    </w:p>
    <w:p w:rsidR="004D2F84" w:rsidRPr="004D2F84" w:rsidRDefault="004D2F84" w:rsidP="004D2F84">
      <w:r w:rsidRPr="004D2F84">
        <w:t>1 балл- Научный ;</w:t>
      </w:r>
    </w:p>
    <w:p w:rsidR="004D2F84" w:rsidRPr="004D2F84" w:rsidRDefault="004D2F84" w:rsidP="004D2F84">
      <w:r w:rsidRPr="004D2F84">
        <w:t>0 баллов- другой ответ</w:t>
      </w:r>
    </w:p>
    <w:p w:rsidR="004D2F84" w:rsidRPr="004D2F84" w:rsidRDefault="004D2F84" w:rsidP="004D2F84">
      <w:r w:rsidRPr="004D2F84">
        <w:t>1 балл – приведен аргументированный ответ</w:t>
      </w:r>
    </w:p>
    <w:p w:rsidR="004D2F84" w:rsidRPr="004D2F84" w:rsidRDefault="004D2F84" w:rsidP="004D2F84">
      <w:r w:rsidRPr="004D2F84">
        <w:t>0 баллов- аргументированный ответ отсутствует</w:t>
      </w:r>
    </w:p>
    <w:p w:rsidR="004D2F84" w:rsidRPr="004D2F84" w:rsidRDefault="004D2F84" w:rsidP="004D2F84">
      <w:r w:rsidRPr="004D2F84">
        <w:t>Ответ 3(2):</w:t>
      </w:r>
    </w:p>
    <w:p w:rsidR="004D2F84" w:rsidRPr="004D2F84" w:rsidRDefault="004D2F84" w:rsidP="004D2F84">
      <w:r w:rsidRPr="004D2F84">
        <w:t>1 балл- тема определена верно</w:t>
      </w:r>
    </w:p>
    <w:p w:rsidR="004D2F84" w:rsidRPr="004D2F84" w:rsidRDefault="004D2F84" w:rsidP="004D2F84">
      <w:r w:rsidRPr="004D2F84">
        <w:t>0 баллов- тема текста определена не верно</w:t>
      </w:r>
    </w:p>
    <w:p w:rsidR="004D2F84" w:rsidRPr="004D2F84" w:rsidRDefault="004D2F84" w:rsidP="004D2F84">
      <w:r w:rsidRPr="004D2F84">
        <w:t>Ответ 3(3):</w:t>
      </w:r>
    </w:p>
    <w:p w:rsidR="004D2F84" w:rsidRPr="004D2F84" w:rsidRDefault="004D2F84" w:rsidP="004D2F84">
      <w:r w:rsidRPr="004D2F84">
        <w:t>1 балл- верно подобран заголовок текста</w:t>
      </w:r>
    </w:p>
    <w:p w:rsidR="004D2F84" w:rsidRPr="004D2F84" w:rsidRDefault="004D2F84" w:rsidP="004D2F84">
      <w:r w:rsidRPr="004D2F84">
        <w:lastRenderedPageBreak/>
        <w:t>0 баллов- заголовок подобран не верно</w:t>
      </w:r>
    </w:p>
    <w:p w:rsidR="004D2F84" w:rsidRPr="004D2F84" w:rsidRDefault="004D2F84" w:rsidP="004D2F84"/>
    <w:p w:rsidR="004D2F84" w:rsidRPr="004D2F84" w:rsidRDefault="004D2F84" w:rsidP="004D2F84">
      <w:r w:rsidRPr="004D2F84">
        <w:t xml:space="preserve">Задание №4     </w:t>
      </w:r>
    </w:p>
    <w:p w:rsidR="004D2F84" w:rsidRPr="004D2F84" w:rsidRDefault="004D2F84" w:rsidP="004D2F84">
      <w:r w:rsidRPr="004D2F84">
        <w:t xml:space="preserve">Цель: выявление информации явно заданной в тексте, подбор синонимов.      </w:t>
      </w:r>
    </w:p>
    <w:p w:rsidR="004D2F84" w:rsidRPr="004D2F84" w:rsidRDefault="004D2F84" w:rsidP="004D2F84">
      <w:r w:rsidRPr="004D2F84">
        <w:t>Ниже приведён список слов. Обведи номер слова, которое используется в представленных выше текстах для обозначения бактерий.</w:t>
      </w:r>
    </w:p>
    <w:p w:rsidR="004D2F84" w:rsidRPr="004D2F84" w:rsidRDefault="004D2F84" w:rsidP="004D2F84">
      <w:r w:rsidRPr="004D2F84">
        <w:t>1)  компоненты</w:t>
      </w:r>
    </w:p>
    <w:p w:rsidR="004D2F84" w:rsidRPr="004D2F84" w:rsidRDefault="004D2F84" w:rsidP="004D2F84">
      <w:r w:rsidRPr="004D2F84">
        <w:t>2)  микроорганизмы</w:t>
      </w:r>
    </w:p>
    <w:p w:rsidR="004D2F84" w:rsidRPr="004D2F84" w:rsidRDefault="004D2F84" w:rsidP="004D2F84">
      <w:r w:rsidRPr="004D2F84">
        <w:t>3)  дизентерия</w:t>
      </w:r>
    </w:p>
    <w:p w:rsidR="004D2F84" w:rsidRPr="004D2F84" w:rsidRDefault="004D2F84" w:rsidP="004D2F84">
      <w:r w:rsidRPr="004D2F84">
        <w:t xml:space="preserve">4)  молочная кислота   </w:t>
      </w:r>
    </w:p>
    <w:p w:rsidR="004D2F84" w:rsidRPr="004D2F84" w:rsidRDefault="004D2F84" w:rsidP="004D2F84">
      <w:r w:rsidRPr="004D2F84">
        <w:t>Ответ: 2) микроорганизмы</w:t>
      </w:r>
    </w:p>
    <w:p w:rsidR="004D2F84" w:rsidRPr="004D2F84" w:rsidRDefault="004D2F84" w:rsidP="004D2F84">
      <w:r w:rsidRPr="004D2F84">
        <w:t>1 балл- правильный ответ</w:t>
      </w:r>
    </w:p>
    <w:p w:rsidR="004D2F84" w:rsidRPr="004D2F84" w:rsidRDefault="004D2F84" w:rsidP="004D2F84">
      <w:r w:rsidRPr="004D2F84">
        <w:t>0 баллов- другой ответ</w:t>
      </w:r>
    </w:p>
    <w:p w:rsidR="004D2F84" w:rsidRPr="004D2F84" w:rsidRDefault="004D2F84" w:rsidP="004D2F84"/>
    <w:p w:rsidR="004D2F84" w:rsidRPr="004D2F84" w:rsidRDefault="004D2F84" w:rsidP="004D2F84">
      <w:r w:rsidRPr="004D2F84">
        <w:t>Предметная область: история, русский язык</w:t>
      </w:r>
    </w:p>
    <w:p w:rsidR="004D2F84" w:rsidRPr="004D2F84" w:rsidRDefault="004D2F84" w:rsidP="004D2F84">
      <w:r w:rsidRPr="004D2F84">
        <w:t>Прочитай текст №2 и выполни задания к тексту № 1-4</w:t>
      </w:r>
    </w:p>
    <w:p w:rsidR="004D2F84" w:rsidRPr="004D2F84" w:rsidRDefault="004D2F84" w:rsidP="004D2F84">
      <w:r w:rsidRPr="004D2F84">
        <w:t>Культ крокодила</w:t>
      </w:r>
    </w:p>
    <w:p w:rsidR="004D2F84" w:rsidRPr="004D2F84" w:rsidRDefault="004D2F84" w:rsidP="004D2F84">
      <w:r w:rsidRPr="004D2F84">
        <w:t>Культ крокодила был распространён в Верхнем и Нижнем Египте. Но не везде, например его не было в Элефантине  1.</w:t>
      </w:r>
    </w:p>
    <w:p w:rsidR="004D2F84" w:rsidRPr="004D2F84" w:rsidRDefault="004D2F84" w:rsidP="004D2F84">
      <w:r w:rsidRPr="004D2F84">
        <w:t xml:space="preserve">Особую значимость культ приобрёл в г.Фивы и в Эль-Фаюме —  оазисе в  Ливийской пустыне. Нрав крокодила и отношение его к другим животным и к человеку создали ему славу злого существа, опасного для всего живого, соприкасающегося с ним. Слава крокодила как наглого хищника нашла яркое </w:t>
      </w:r>
      <w:r w:rsidRPr="004D2F84">
        <w:lastRenderedPageBreak/>
        <w:t>выражение в том, что некоторые слова, служившие для обозначения дурных душевных свойств и качеств человека, изображались на письме знаком крокодила.</w:t>
      </w:r>
    </w:p>
    <w:p w:rsidR="004D2F84" w:rsidRPr="004D2F84" w:rsidRDefault="004D2F84" w:rsidP="004D2F84">
      <w:r w:rsidRPr="004D2F84">
        <w:t>В Египте крокодилы олицетворяли бога нильских вод Себек-Ра, им приписывалась способность повелевать разливами Реки, приносящими на поля плодородный ил. В глав-</w:t>
      </w:r>
    </w:p>
    <w:p w:rsidR="004D2F84" w:rsidRPr="004D2F84" w:rsidRDefault="004D2F84" w:rsidP="004D2F84">
      <w:r w:rsidRPr="004D2F84">
        <w:t>ном культовом центре крокодилов и бога Себека-Раг.  Шедите (греческое  название — Крокодилополь), расположенном в оазисе Эль-Фаюм, выбирали крокодила, подходя-</w:t>
      </w:r>
    </w:p>
    <w:p w:rsidR="004D2F84" w:rsidRPr="004D2F84" w:rsidRDefault="004D2F84" w:rsidP="004D2F84">
      <w:r w:rsidRPr="004D2F84">
        <w:t>щего для того, чтобы стать воплощением на земле души Себека-Ра.</w:t>
      </w:r>
    </w:p>
    <w:p w:rsidR="004D2F84" w:rsidRPr="004D2F84" w:rsidRDefault="004D2F84" w:rsidP="004D2F84">
      <w:r w:rsidRPr="004D2F84">
        <w:t>В Эль-Фаюме и в окрестностях Фив людям запрещалось убивать крокодилов даже при непосредственной угрозе собственной жизни. Человека, которого утащил крокодил, хоронили с особыми почестями.</w:t>
      </w:r>
    </w:p>
    <w:p w:rsidR="004D2F84" w:rsidRPr="004D2F84" w:rsidRDefault="004D2F84" w:rsidP="004D2F84"/>
    <w:p w:rsidR="004D2F84" w:rsidRPr="004D2F84" w:rsidRDefault="004D2F84" w:rsidP="004D2F84">
      <w:r w:rsidRPr="004D2F84">
        <w:lastRenderedPageBreak/>
        <w:t xml:space="preserve"> </w:t>
      </w:r>
      <w:r w:rsidRPr="004D2F84">
        <w:rPr>
          <w:noProof/>
          <w:lang w:eastAsia="ru-RU"/>
        </w:rPr>
        <w:drawing>
          <wp:inline distT="0" distB="0" distL="0" distR="0">
            <wp:extent cx="4502806" cy="3804557"/>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lum bright="10000" contrast="-10000"/>
                    </a:blip>
                    <a:srcRect/>
                    <a:stretch>
                      <a:fillRect/>
                    </a:stretch>
                  </pic:blipFill>
                  <pic:spPr bwMode="auto">
                    <a:xfrm>
                      <a:off x="0" y="0"/>
                      <a:ext cx="4509831" cy="3810492"/>
                    </a:xfrm>
                    <a:prstGeom prst="rect">
                      <a:avLst/>
                    </a:prstGeom>
                    <a:noFill/>
                    <a:ln w="9525">
                      <a:noFill/>
                      <a:miter lim="800000"/>
                      <a:headEnd/>
                      <a:tailEnd/>
                    </a:ln>
                  </pic:spPr>
                </pic:pic>
              </a:graphicData>
            </a:graphic>
          </wp:inline>
        </w:drawing>
      </w:r>
    </w:p>
    <w:p w:rsidR="004D2F84" w:rsidRPr="004D2F84" w:rsidRDefault="004D2F84" w:rsidP="004D2F84">
      <w:r w:rsidRPr="004D2F84">
        <w:t>____________________________________</w:t>
      </w:r>
    </w:p>
    <w:p w:rsidR="004D2F84" w:rsidRPr="004D2F84" w:rsidRDefault="004D2F84" w:rsidP="004D2F84">
      <w:r w:rsidRPr="004D2F84">
        <w:t xml:space="preserve">1   Элефантbна (Elephantine) — древнегреческое название острова на р. Нил (напротив </w:t>
      </w:r>
    </w:p>
    <w:p w:rsidR="004D2F84" w:rsidRPr="004D2F84" w:rsidRDefault="004D2F84" w:rsidP="004D2F84">
      <w:r w:rsidRPr="004D2F84">
        <w:t xml:space="preserve">Асуана) и древнего поселения на нём. Элефантина была центром торговли Древнего </w:t>
      </w:r>
    </w:p>
    <w:p w:rsidR="004D2F84" w:rsidRPr="004D2F84" w:rsidRDefault="004D2F84" w:rsidP="004D2F84">
      <w:r w:rsidRPr="004D2F84">
        <w:t>Египта с Югом.</w:t>
      </w:r>
    </w:p>
    <w:p w:rsidR="004D2F84" w:rsidRPr="004D2F84" w:rsidRDefault="004D2F84" w:rsidP="004D2F84">
      <w:r w:rsidRPr="004D2F84">
        <w:t xml:space="preserve"> </w:t>
      </w:r>
    </w:p>
    <w:p w:rsidR="004D2F84" w:rsidRPr="004D2F84" w:rsidRDefault="004D2F84" w:rsidP="004D2F84">
      <w:r w:rsidRPr="004D2F84">
        <w:t>Выполни задания к тексту:</w:t>
      </w:r>
    </w:p>
    <w:p w:rsidR="004D2F84" w:rsidRPr="004D2F84" w:rsidRDefault="004D2F84" w:rsidP="004D2F84">
      <w:r w:rsidRPr="004D2F84">
        <w:t>Задание №1</w:t>
      </w:r>
    </w:p>
    <w:p w:rsidR="004D2F84" w:rsidRPr="004D2F84" w:rsidRDefault="004D2F84" w:rsidP="004D2F84">
      <w:r w:rsidRPr="004D2F84">
        <w:lastRenderedPageBreak/>
        <w:t>Цель: Определение основной идеи текста.</w:t>
      </w:r>
    </w:p>
    <w:p w:rsidR="004D2F84" w:rsidRPr="004D2F84" w:rsidRDefault="004D2F84" w:rsidP="004D2F84">
      <w:r w:rsidRPr="004D2F84">
        <w:t>Чему посвящен текст? Обведи номер ответа.</w:t>
      </w:r>
    </w:p>
    <w:p w:rsidR="004D2F84" w:rsidRPr="004D2F84" w:rsidRDefault="004D2F84" w:rsidP="004D2F84">
      <w:r w:rsidRPr="004D2F84">
        <w:t>1)  особенностям разведения крокодилов в Египте</w:t>
      </w:r>
    </w:p>
    <w:p w:rsidR="004D2F84" w:rsidRPr="004D2F84" w:rsidRDefault="004D2F84" w:rsidP="004D2F84">
      <w:r w:rsidRPr="004D2F84">
        <w:t>2)  почитанию крокодила в Египте</w:t>
      </w:r>
    </w:p>
    <w:p w:rsidR="004D2F84" w:rsidRPr="004D2F84" w:rsidRDefault="004D2F84" w:rsidP="004D2F84">
      <w:r w:rsidRPr="004D2F84">
        <w:t>3)  повадкам крокодила</w:t>
      </w:r>
    </w:p>
    <w:p w:rsidR="004D2F84" w:rsidRPr="004D2F84" w:rsidRDefault="004D2F84" w:rsidP="004D2F84">
      <w:r w:rsidRPr="004D2F84">
        <w:t>4)  природе Египта</w:t>
      </w:r>
    </w:p>
    <w:p w:rsidR="004D2F84" w:rsidRPr="004D2F84" w:rsidRDefault="004D2F84" w:rsidP="004D2F84">
      <w:r w:rsidRPr="004D2F84">
        <w:t xml:space="preserve"> Ответ: 2) почитанию крокодила в Египте</w:t>
      </w:r>
    </w:p>
    <w:p w:rsidR="004D2F84" w:rsidRPr="004D2F84" w:rsidRDefault="004D2F84" w:rsidP="004D2F84">
      <w:r w:rsidRPr="004D2F84">
        <w:t>1 балл- выбран правильный ответ</w:t>
      </w:r>
    </w:p>
    <w:p w:rsidR="004D2F84" w:rsidRPr="004D2F84" w:rsidRDefault="004D2F84" w:rsidP="004D2F84">
      <w:r w:rsidRPr="004D2F84">
        <w:t>0 баллов- другие ответы</w:t>
      </w:r>
    </w:p>
    <w:p w:rsidR="004D2F84" w:rsidRPr="004D2F84" w:rsidRDefault="004D2F84" w:rsidP="004D2F84"/>
    <w:p w:rsidR="004D2F84" w:rsidRPr="004D2F84" w:rsidRDefault="004D2F84" w:rsidP="004D2F84">
      <w:r w:rsidRPr="004D2F84">
        <w:t>Задание №2</w:t>
      </w:r>
    </w:p>
    <w:p w:rsidR="004D2F84" w:rsidRPr="004D2F84" w:rsidRDefault="004D2F84" w:rsidP="004D2F84">
      <w:r w:rsidRPr="004D2F84">
        <w:t>Цель: находить и выявлять в тексте информацию в тексте.</w:t>
      </w:r>
    </w:p>
    <w:p w:rsidR="004D2F84" w:rsidRPr="004D2F84" w:rsidRDefault="004D2F84" w:rsidP="004D2F84">
      <w:r w:rsidRPr="004D2F84">
        <w:t>Древние египтяне считали, что бог нильских вод Себек-Ра…</w:t>
      </w:r>
    </w:p>
    <w:p w:rsidR="004D2F84" w:rsidRPr="004D2F84" w:rsidRDefault="004D2F84" w:rsidP="004D2F84">
      <w:r w:rsidRPr="004D2F84">
        <w:t>1)  способен повелевать разливами Нила</w:t>
      </w:r>
    </w:p>
    <w:p w:rsidR="004D2F84" w:rsidRPr="004D2F84" w:rsidRDefault="004D2F84" w:rsidP="004D2F84">
      <w:r w:rsidRPr="004D2F84">
        <w:t>2)  наказывает людей за их дурные качества</w:t>
      </w:r>
    </w:p>
    <w:p w:rsidR="004D2F84" w:rsidRPr="004D2F84" w:rsidRDefault="004D2F84" w:rsidP="004D2F84">
      <w:r w:rsidRPr="004D2F84">
        <w:t>3)  влияет на изменение направления ветров, приносящих засуху</w:t>
      </w:r>
    </w:p>
    <w:p w:rsidR="004D2F84" w:rsidRPr="004D2F84" w:rsidRDefault="004D2F84" w:rsidP="004D2F84">
      <w:r w:rsidRPr="004D2F84">
        <w:t>4)  покровительствует рыбной ловле и охоте на животных в прибрежной полосе</w:t>
      </w:r>
    </w:p>
    <w:p w:rsidR="004D2F84" w:rsidRPr="004D2F84" w:rsidRDefault="004D2F84" w:rsidP="004D2F84">
      <w:r w:rsidRPr="004D2F84">
        <w:t>Ответ: 1) способен повелевать разливами Нила.</w:t>
      </w:r>
    </w:p>
    <w:p w:rsidR="004D2F84" w:rsidRPr="004D2F84" w:rsidRDefault="004D2F84" w:rsidP="004D2F84">
      <w:r w:rsidRPr="004D2F84">
        <w:t>1 балл- выбран правильный ответ</w:t>
      </w:r>
    </w:p>
    <w:p w:rsidR="004D2F84" w:rsidRPr="004D2F84" w:rsidRDefault="004D2F84" w:rsidP="004D2F84">
      <w:r w:rsidRPr="004D2F84">
        <w:lastRenderedPageBreak/>
        <w:t>0 баллов- другие ответы</w:t>
      </w:r>
    </w:p>
    <w:p w:rsidR="004D2F84" w:rsidRPr="004D2F84" w:rsidRDefault="004D2F84" w:rsidP="004D2F84"/>
    <w:p w:rsidR="004D2F84" w:rsidRPr="004D2F84" w:rsidRDefault="004D2F84" w:rsidP="004D2F84">
      <w:r w:rsidRPr="004D2F84">
        <w:t xml:space="preserve">Задание №3 </w:t>
      </w:r>
    </w:p>
    <w:p w:rsidR="004D2F84" w:rsidRPr="004D2F84" w:rsidRDefault="004D2F84" w:rsidP="004D2F84">
      <w:r w:rsidRPr="004D2F84">
        <w:t>Цель : Оценивать достоверность информации на основе сопоставления данных из разных частей текста, карты.</w:t>
      </w:r>
    </w:p>
    <w:p w:rsidR="004D2F84" w:rsidRPr="004D2F84" w:rsidRDefault="004D2F84" w:rsidP="004D2F84">
      <w:r w:rsidRPr="004D2F84">
        <w:t xml:space="preserve">В прочитанном тексте говорится о нескольких территориях  Древнего Египта. Ученик Петя А. описал расположение этих территорий. Какие из его описаний верны, а какие — нет? </w:t>
      </w:r>
    </w:p>
    <w:p w:rsidR="004D2F84" w:rsidRPr="004D2F84" w:rsidRDefault="004D2F84" w:rsidP="004D2F84">
      <w:r w:rsidRPr="004D2F84">
        <w:t>Обведи в таблице «Верно» или «Неверно» для каждого суждения.</w:t>
      </w:r>
    </w:p>
    <w:p w:rsidR="004D2F84" w:rsidRPr="004D2F84" w:rsidRDefault="004D2F84" w:rsidP="004D2F84">
      <w:r w:rsidRPr="004D2F84">
        <w:rPr>
          <w:noProof/>
          <w:lang w:eastAsia="ru-RU"/>
        </w:rPr>
        <w:drawing>
          <wp:inline distT="0" distB="0" distL="0" distR="0">
            <wp:extent cx="5344885" cy="2080242"/>
            <wp:effectExtent l="19050" t="0" r="8165"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a:stretch>
                      <a:fillRect/>
                    </a:stretch>
                  </pic:blipFill>
                  <pic:spPr bwMode="auto">
                    <a:xfrm>
                      <a:off x="0" y="0"/>
                      <a:ext cx="5348436" cy="2081624"/>
                    </a:xfrm>
                    <a:prstGeom prst="rect">
                      <a:avLst/>
                    </a:prstGeom>
                    <a:noFill/>
                    <a:ln w="9525">
                      <a:noFill/>
                      <a:miter lim="800000"/>
                      <a:headEnd/>
                      <a:tailEnd/>
                    </a:ln>
                  </pic:spPr>
                </pic:pic>
              </a:graphicData>
            </a:graphic>
          </wp:inline>
        </w:drawing>
      </w:r>
    </w:p>
    <w:p w:rsidR="004D2F84" w:rsidRPr="004D2F84" w:rsidRDefault="004D2F84" w:rsidP="004D2F84">
      <w:r w:rsidRPr="004D2F84">
        <w:t>Ответ: Неверно- Неверно- Верно</w:t>
      </w:r>
    </w:p>
    <w:p w:rsidR="004D2F84" w:rsidRPr="004D2F84" w:rsidRDefault="004D2F84" w:rsidP="004D2F84">
      <w:r w:rsidRPr="004D2F84">
        <w:t>3 балла- все ответы выбраны верно</w:t>
      </w:r>
    </w:p>
    <w:p w:rsidR="004D2F84" w:rsidRPr="004D2F84" w:rsidRDefault="004D2F84" w:rsidP="004D2F84">
      <w:r w:rsidRPr="004D2F84">
        <w:t>2 балла- 2 ответа выбраны верно</w:t>
      </w:r>
    </w:p>
    <w:p w:rsidR="004D2F84" w:rsidRPr="004D2F84" w:rsidRDefault="004D2F84" w:rsidP="004D2F84">
      <w:r w:rsidRPr="004D2F84">
        <w:t>1 балл- один ответ выбран верно</w:t>
      </w:r>
    </w:p>
    <w:p w:rsidR="004D2F84" w:rsidRPr="004D2F84" w:rsidRDefault="004D2F84" w:rsidP="004D2F84">
      <w:r w:rsidRPr="004D2F84">
        <w:t>0 баллов- отсутствуют правильные ответы</w:t>
      </w:r>
    </w:p>
    <w:p w:rsidR="004D2F84" w:rsidRPr="004D2F84" w:rsidRDefault="004D2F84" w:rsidP="004D2F84"/>
    <w:p w:rsidR="004D2F84" w:rsidRPr="004D2F84" w:rsidRDefault="004D2F84" w:rsidP="004D2F84">
      <w:r w:rsidRPr="004D2F84">
        <w:t>Задание № 4</w:t>
      </w:r>
    </w:p>
    <w:p w:rsidR="004D2F84" w:rsidRPr="004D2F84" w:rsidRDefault="004D2F84" w:rsidP="004D2F84">
      <w:r w:rsidRPr="004D2F84">
        <w:t>Цель: Использование информации из текста и рисунка для решения и обоснования проблемы.</w:t>
      </w:r>
    </w:p>
    <w:p w:rsidR="004D2F84" w:rsidRPr="004D2F84" w:rsidRDefault="004D2F84" w:rsidP="004D2F84">
      <w:r w:rsidRPr="004D2F84">
        <w:t>Перед тобой две древнеегипетские записи. Какая запись соответствует названию города Фивы, а какая — названию  острова  Элефантина?  Объясни свой ответ.</w:t>
      </w:r>
    </w:p>
    <w:p w:rsidR="004D2F84" w:rsidRPr="004D2F84" w:rsidRDefault="004D2F84" w:rsidP="004D2F84">
      <w:r w:rsidRPr="004D2F84">
        <w:rPr>
          <w:noProof/>
          <w:lang w:eastAsia="ru-RU"/>
        </w:rPr>
        <w:drawing>
          <wp:inline distT="0" distB="0" distL="0" distR="0">
            <wp:extent cx="5597978" cy="2365086"/>
            <wp:effectExtent l="19050" t="0" r="2722"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610165" cy="2370235"/>
                    </a:xfrm>
                    <a:prstGeom prst="rect">
                      <a:avLst/>
                    </a:prstGeom>
                    <a:noFill/>
                    <a:ln w="9525">
                      <a:noFill/>
                      <a:miter lim="800000"/>
                      <a:headEnd/>
                      <a:tailEnd/>
                    </a:ln>
                  </pic:spPr>
                </pic:pic>
              </a:graphicData>
            </a:graphic>
          </wp:inline>
        </w:drawing>
      </w:r>
    </w:p>
    <w:p w:rsidR="004D2F84" w:rsidRPr="004D2F84" w:rsidRDefault="004D2F84" w:rsidP="004D2F84">
      <w:r w:rsidRPr="004D2F84">
        <w:t>Ответ: А- Элефантина, Б-Фивы.</w:t>
      </w:r>
    </w:p>
    <w:p w:rsidR="004D2F84" w:rsidRPr="004D2F84" w:rsidRDefault="004D2F84" w:rsidP="004D2F84">
      <w:r w:rsidRPr="004D2F84">
        <w:t>2 балла -приведено объяснение, в котором говорится о том, что в записи города Фивы есть крокодил, а крокодилы почитались в Фивах или почитались в Элифантине.2 балла- правильный ответ. В ответе указано, что Элефантина- название, связанное со слонами (английское слово), а Фивы- с крокодилами( иероглиф в названии). Неверные рассуждения не приведены.</w:t>
      </w:r>
    </w:p>
    <w:p w:rsidR="004D2F84" w:rsidRPr="004D2F84" w:rsidRDefault="004D2F84" w:rsidP="004D2F84">
      <w:r w:rsidRPr="004D2F84">
        <w:t>1 балл - дан правильный ответ, но  приведены неполные или неверные объяснения.</w:t>
      </w:r>
    </w:p>
    <w:p w:rsidR="004D2F84" w:rsidRPr="004D2F84" w:rsidRDefault="004D2F84" w:rsidP="004D2F84">
      <w:r w:rsidRPr="004D2F84">
        <w:t>0 баллов- другие ответы</w:t>
      </w:r>
    </w:p>
    <w:p w:rsidR="004D2F84" w:rsidRPr="004D2F84" w:rsidRDefault="004D2F84" w:rsidP="004D2F84"/>
    <w:p w:rsidR="004D2F84" w:rsidRPr="004D2F84" w:rsidRDefault="004D2F84" w:rsidP="004D2F84">
      <w:r w:rsidRPr="004D2F84">
        <w:lastRenderedPageBreak/>
        <w:t>Предметная область: математика, русский язык</w:t>
      </w:r>
    </w:p>
    <w:p w:rsidR="004D2F84" w:rsidRPr="004D2F84" w:rsidRDefault="004D2F84" w:rsidP="004D2F84">
      <w:r w:rsidRPr="004D2F84">
        <w:t>Прочитай текст №3. Выполни к нему задания №1-7</w:t>
      </w:r>
    </w:p>
    <w:p w:rsidR="004D2F84" w:rsidRPr="004D2F84" w:rsidRDefault="004D2F84" w:rsidP="004D2F84">
      <w:r w:rsidRPr="004D2F84">
        <w:t>Записки путешественника Робина. (По мотивам Д.Дефо «Робинзон Крузо»)</w:t>
      </w:r>
      <w:r w:rsidRPr="004D2F84">
        <w:br/>
      </w:r>
    </w:p>
    <w:p w:rsidR="004D2F84" w:rsidRPr="004D2F84" w:rsidRDefault="004D2F84" w:rsidP="004D2F84">
      <w:r w:rsidRPr="004D2F84">
        <w:t>На двенадцатый день нашего плавания подул с северо-востока ветер с такой угрожающей силой, что кораблю пришлось, отдавшись во власть урагана, плыть, куда гнали нас волны. Судно могло каждую минуту расколоться надвое. Нам осталось одно: позаботиться о спасении собственной жизни.</w:t>
      </w:r>
      <w:r w:rsidRPr="004D2F84">
        <w:br/>
        <w:t xml:space="preserve">После катастрофы я остался один. Волны вынесли меня на берег острова. Мне было тогда всего лишь 25 </w:t>
      </w:r>
      <w:hyperlink r:id="rId97" w:tgtFrame="_blank" w:history="1">
        <w:r w:rsidRPr="004D2F84">
          <w:t>лет</w:t>
        </w:r>
      </w:hyperlink>
      <w:r w:rsidRPr="004D2F84">
        <w:t>…  Из полузатонувшего корабля я перевез некоторые вещи. В кубрике я обнаружил продукты: кофе, пшеничные зерна, картофель, чай, шоколад и сахар. Пшеничных зерен было всего три горсти, а картофелин - два десятка. На моем острове росли фрукты: сытные бананы, манго, лимоны и сладкие ананасы.</w:t>
      </w:r>
      <w:r w:rsidRPr="004D2F84">
        <w:br/>
        <w:t>Я нашел участок плодородной земли, с большим трудом обработал его и посадил картофель и пшеницу. Мой небольшой огород выглядел так (смотри план).</w:t>
      </w:r>
      <w:r w:rsidRPr="004D2F84">
        <w:br/>
        <w:t>План огорода</w:t>
      </w:r>
    </w:p>
    <w:p w:rsidR="004D2F84" w:rsidRPr="004D2F84" w:rsidRDefault="004D2F84" w:rsidP="004D2F84">
      <w:r w:rsidRPr="004D2F84">
        <w:t>Вскоре я собрал первый урожай. Небольшую часть урожая я оставил для пропитания, а остальное снова посадил. Для этого мне пришлось увеличить площадь  пшеничного поля на 1/4 от первоначальной его площади .</w:t>
      </w:r>
      <w:r w:rsidRPr="004D2F84">
        <w:br/>
        <w:t>Питание мое, надо признать, было довольно скудным: 3/4 рациона составляли фрукты, которые в изобилии росли на острове, 1/5 рыба, которую мне удавалось поймать возле берега, 9/100- мелкая живность, обитающая на острове. И только 1/100- хлеб, который мне удалось испечь через год упорного земледелия.</w:t>
      </w:r>
      <w:r w:rsidRPr="004D2F84">
        <w:br/>
      </w:r>
      <w:r w:rsidR="002D7624">
        <w:rPr>
          <w:lang w:val="en-US"/>
        </w:rPr>
        <w:pict>
          <v:group id="_x0000_s1077" style="position:absolute;margin-left:10.75pt;margin-top:1.8pt;width:181.3pt;height:156.85pt;z-index:-251632640;mso-position-horizontal-relative:text;mso-position-vertical-relative:text" coordorigin="6583,5400" coordsize="3626,3137" wrapcoords="-89 -103 -89 21497 21689 21497 21689 -103 -89 -103">
            <v:rect id="_x0000_s1078" style="position:absolute;left:8074;top:5400;width:2135;height:3137"/>
            <v:rect id="_x0000_s1079" style="position:absolute;left:6583;top:5400;width:1491;height:3137"/>
            <v:shape id="_x0000_s1080" type="#_x0000_t202" style="position:absolute;left:6917;top:5529;width:913;height:475;mso-width-relative:margin;mso-height-relative:margin" strokecolor="white [3212]">
              <v:textbox style="mso-next-textbox:#_x0000_s1080">
                <w:txbxContent>
                  <w:p w:rsidR="0020216D" w:rsidRPr="004D2F84" w:rsidRDefault="0020216D" w:rsidP="004D2F84">
                    <w:r w:rsidRPr="004D2F84">
                      <w:t>12м</w:t>
                    </w:r>
                  </w:p>
                </w:txbxContent>
              </v:textbox>
            </v:shape>
            <v:shape id="_x0000_s1081" type="#_x0000_t202" style="position:absolute;left:8387;top:5578;width:1001;height:668;mso-height-percent:200;mso-height-percent:200;mso-width-relative:margin;mso-height-relative:margin" strokecolor="white [3212]">
              <v:textbox style="mso-next-textbox:#_x0000_s1081;mso-fit-shape-to-text:t">
                <w:txbxContent>
                  <w:p w:rsidR="0020216D" w:rsidRPr="004D2F84" w:rsidRDefault="0020216D" w:rsidP="004D2F84">
                    <w:r w:rsidRPr="004D2F84">
                      <w:t>14м</w:t>
                    </w:r>
                  </w:p>
                </w:txbxContent>
              </v:textbox>
            </v:shape>
            <v:shape id="_x0000_s1082" type="#_x0000_t202" style="position:absolute;left:8149;top:6493;width:820;height:1061;mso-width-relative:margin;mso-height-relative:margin" strokecolor="white [3212]">
              <v:textbox style="layout-flow:vertical;mso-layout-flow-alt:bottom-to-top;mso-next-textbox:#_x0000_s1082;mso-fit-shape-to-text:t">
                <w:txbxContent>
                  <w:p w:rsidR="0020216D" w:rsidRPr="004D2F84" w:rsidRDefault="0020216D" w:rsidP="004D2F84">
                    <w:r w:rsidRPr="004D2F84">
                      <w:t>32м</w:t>
                    </w:r>
                  </w:p>
                </w:txbxContent>
              </v:textbox>
            </v:shape>
            <v:shape id="_x0000_s1083" type="#_x0000_t202" style="position:absolute;left:7277;top:6493;width:411;height:1453;mso-width-relative:margin;mso-height-relative:margin" strokecolor="white [3212]">
              <v:textbox style="layout-flow:vertical;mso-next-textbox:#_x0000_s1083">
                <w:txbxContent>
                  <w:p w:rsidR="0020216D" w:rsidRPr="004D2F84" w:rsidRDefault="0020216D" w:rsidP="004D2F84"/>
                </w:txbxContent>
              </v:textbox>
            </v:shape>
            <v:shape id="_x0000_s1084" type="#_x0000_t202" style="position:absolute;left:6648;top:7779;width:1285;height:501" strokecolor="white [3212]">
              <v:textbox style="mso-next-textbox:#_x0000_s1084">
                <w:txbxContent>
                  <w:p w:rsidR="0020216D" w:rsidRPr="004D2F84" w:rsidRDefault="0020216D" w:rsidP="004D2F84">
                    <w:r w:rsidRPr="004D2F84">
                      <w:t>пшеницаа</w:t>
                    </w:r>
                  </w:p>
                </w:txbxContent>
              </v:textbox>
            </v:shape>
            <v:shape id="_x0000_s1085" type="#_x0000_t202" style="position:absolute;left:8157;top:7853;width:1849;height:668;mso-height-percent:200;mso-height-percent:200;mso-width-relative:margin;mso-height-relative:margin" strokecolor="white [3212]">
              <v:textbox style="mso-next-textbox:#_x0000_s1085;mso-fit-shape-to-text:t">
                <w:txbxContent>
                  <w:p w:rsidR="0020216D" w:rsidRPr="004D2F84" w:rsidRDefault="0020216D" w:rsidP="004D2F84">
                    <w:r w:rsidRPr="004D2F84">
                      <w:t>картофель</w:t>
                    </w:r>
                  </w:p>
                </w:txbxContent>
              </v:textbox>
            </v:shape>
            <w10:wrap type="square"/>
          </v:group>
        </w:pict>
      </w:r>
      <w:r w:rsidRPr="004D2F84">
        <w:t>Чтобы не преврати (тся,ться) в д…каря, я не позв..лял  себе л..ни(тся, ться).</w:t>
      </w:r>
    </w:p>
    <w:p w:rsidR="004D2F84" w:rsidRPr="004D2F84" w:rsidRDefault="004D2F84" w:rsidP="004D2F84">
      <w:r w:rsidRPr="004D2F84">
        <w:t xml:space="preserve"> Мой сон составлял не более 1/3 суток, 3/6 суток составляла разнообразная работа, оставшееся время уходило на поиски пищи и непродолжительный отдых.</w:t>
      </w:r>
      <w:r w:rsidRPr="004D2F84">
        <w:br/>
        <w:t>Я научился плести, как и древние люди, разнообразные вещи из растительных волокон, гибких прутьев, волос. Это были веревки, корзины, сети. Во время путешествия по острову я нашел глину и, добавляя в нее воду, делал простейшую посуду, которая после обжигания становилась твердой. Место это было недалеко, но из-за густых зарослей приходилось довольно долго до него добираться. Предполагаю, что первые дни я преодолевал не более четверти километра за полчаса. Правда, через неделю тропа заметно расширилась, и мне удавалось уже проходить полкилометра за 25 минут.</w:t>
      </w:r>
      <w:r w:rsidRPr="004D2F84">
        <w:br/>
        <w:t xml:space="preserve"> </w:t>
      </w:r>
    </w:p>
    <w:p w:rsidR="004D2F84" w:rsidRPr="004D2F84" w:rsidRDefault="004D2F84" w:rsidP="004D2F84">
      <w:r w:rsidRPr="004D2F84">
        <w:lastRenderedPageBreak/>
        <w:t>Задание №1</w:t>
      </w:r>
    </w:p>
    <w:p w:rsidR="004D2F84" w:rsidRPr="004D2F84" w:rsidRDefault="004D2F84" w:rsidP="004D2F84">
      <w:r w:rsidRPr="004D2F84">
        <w:t xml:space="preserve">Цель: умение выбирать и использовать информацию для решения учебной задачи. Самостоятельно сконструировав способ решения. </w:t>
      </w:r>
      <w:r w:rsidRPr="004D2F84">
        <w:br/>
        <w:t>1.Внимательно прочитайте текст «Записки путешественника Робина».</w:t>
      </w:r>
      <w:r w:rsidRPr="004D2F84">
        <w:br/>
        <w:t>В тексте найдите размеры участка, на котором Робин посадил пшеницу. Найдите площадь пшеничного поля и заполните таблицу №1:</w:t>
      </w:r>
      <w:r w:rsidRPr="004D2F84">
        <w:br/>
        <w:t>Таблица №1</w:t>
      </w:r>
    </w:p>
    <w:tbl>
      <w:tblPr>
        <w:tblW w:w="0" w:type="auto"/>
        <w:tblLook w:val="04A0" w:firstRow="1" w:lastRow="0" w:firstColumn="1" w:lastColumn="0" w:noHBand="0" w:noVBand="1"/>
      </w:tblPr>
      <w:tblGrid>
        <w:gridCol w:w="4558"/>
        <w:gridCol w:w="4558"/>
      </w:tblGrid>
      <w:tr w:rsidR="004D2F84" w:rsidRPr="004D2F84" w:rsidTr="004D2F84">
        <w:trPr>
          <w:trHeight w:val="259"/>
        </w:trPr>
        <w:tc>
          <w:tcPr>
            <w:tcW w:w="4558" w:type="dxa"/>
          </w:tcPr>
          <w:p w:rsidR="004D2F84" w:rsidRPr="004D2F84" w:rsidRDefault="004D2F84" w:rsidP="004D2F84">
            <w:r w:rsidRPr="004D2F84">
              <w:t>Длина</w:t>
            </w:r>
          </w:p>
        </w:tc>
        <w:tc>
          <w:tcPr>
            <w:tcW w:w="4558" w:type="dxa"/>
          </w:tcPr>
          <w:p w:rsidR="004D2F84" w:rsidRPr="004D2F84" w:rsidRDefault="004D2F84" w:rsidP="004D2F84"/>
        </w:tc>
      </w:tr>
      <w:tr w:rsidR="004D2F84" w:rsidRPr="004D2F84" w:rsidTr="004D2F84">
        <w:trPr>
          <w:trHeight w:val="246"/>
        </w:trPr>
        <w:tc>
          <w:tcPr>
            <w:tcW w:w="4558" w:type="dxa"/>
          </w:tcPr>
          <w:p w:rsidR="004D2F84" w:rsidRPr="004D2F84" w:rsidRDefault="004D2F84" w:rsidP="004D2F84">
            <w:r w:rsidRPr="004D2F84">
              <w:t>Ширина</w:t>
            </w:r>
          </w:p>
        </w:tc>
        <w:tc>
          <w:tcPr>
            <w:tcW w:w="4558" w:type="dxa"/>
          </w:tcPr>
          <w:p w:rsidR="004D2F84" w:rsidRPr="004D2F84" w:rsidRDefault="004D2F84" w:rsidP="004D2F84"/>
        </w:tc>
      </w:tr>
      <w:tr w:rsidR="004D2F84" w:rsidRPr="004D2F84" w:rsidTr="004D2F84">
        <w:trPr>
          <w:trHeight w:val="259"/>
        </w:trPr>
        <w:tc>
          <w:tcPr>
            <w:tcW w:w="4558" w:type="dxa"/>
          </w:tcPr>
          <w:p w:rsidR="004D2F84" w:rsidRPr="004D2F84" w:rsidRDefault="004D2F84" w:rsidP="004D2F84">
            <w:r w:rsidRPr="004D2F84">
              <w:t>Площадь старого поля</w:t>
            </w:r>
          </w:p>
        </w:tc>
        <w:tc>
          <w:tcPr>
            <w:tcW w:w="4558" w:type="dxa"/>
          </w:tcPr>
          <w:p w:rsidR="004D2F84" w:rsidRPr="004D2F84" w:rsidRDefault="004D2F84" w:rsidP="004D2F84"/>
        </w:tc>
      </w:tr>
      <w:tr w:rsidR="004D2F84" w:rsidRPr="004D2F84" w:rsidTr="004D2F84">
        <w:trPr>
          <w:trHeight w:val="259"/>
        </w:trPr>
        <w:tc>
          <w:tcPr>
            <w:tcW w:w="4558" w:type="dxa"/>
          </w:tcPr>
          <w:p w:rsidR="004D2F84" w:rsidRPr="004D2F84" w:rsidRDefault="004D2F84" w:rsidP="004D2F84">
            <w:r w:rsidRPr="004D2F84">
              <w:t>Площадь нового поля</w:t>
            </w:r>
          </w:p>
        </w:tc>
        <w:tc>
          <w:tcPr>
            <w:tcW w:w="4558" w:type="dxa"/>
          </w:tcPr>
          <w:p w:rsidR="004D2F84" w:rsidRPr="004D2F84" w:rsidRDefault="004D2F84" w:rsidP="004D2F84"/>
        </w:tc>
      </w:tr>
      <w:tr w:rsidR="004D2F84" w:rsidRPr="004D2F84" w:rsidTr="004D2F84">
        <w:trPr>
          <w:trHeight w:val="251"/>
        </w:trPr>
        <w:tc>
          <w:tcPr>
            <w:tcW w:w="4558" w:type="dxa"/>
          </w:tcPr>
          <w:p w:rsidR="004D2F84" w:rsidRPr="004D2F84" w:rsidRDefault="004D2F84" w:rsidP="004D2F84">
            <w:r w:rsidRPr="004D2F84">
              <w:t>Округлите площадь нового поля до десятых</w:t>
            </w:r>
          </w:p>
        </w:tc>
        <w:tc>
          <w:tcPr>
            <w:tcW w:w="4558" w:type="dxa"/>
          </w:tcPr>
          <w:p w:rsidR="004D2F84" w:rsidRPr="004D2F84" w:rsidRDefault="004D2F84" w:rsidP="004D2F84"/>
        </w:tc>
      </w:tr>
    </w:tbl>
    <w:p w:rsidR="004D2F84" w:rsidRPr="004D2F84" w:rsidRDefault="004D2F84" w:rsidP="004D2F84">
      <w:r w:rsidRPr="004D2F84">
        <w:t>Ответ:</w:t>
      </w:r>
    </w:p>
    <w:tbl>
      <w:tblPr>
        <w:tblW w:w="0" w:type="auto"/>
        <w:tblLook w:val="04A0" w:firstRow="1" w:lastRow="0" w:firstColumn="1" w:lastColumn="0" w:noHBand="0" w:noVBand="1"/>
      </w:tblPr>
      <w:tblGrid>
        <w:gridCol w:w="4558"/>
        <w:gridCol w:w="4558"/>
      </w:tblGrid>
      <w:tr w:rsidR="004D2F84" w:rsidRPr="004D2F84" w:rsidTr="004D2F84">
        <w:trPr>
          <w:trHeight w:val="259"/>
        </w:trPr>
        <w:tc>
          <w:tcPr>
            <w:tcW w:w="4558" w:type="dxa"/>
          </w:tcPr>
          <w:p w:rsidR="004D2F84" w:rsidRPr="004D2F84" w:rsidRDefault="004D2F84" w:rsidP="004D2F84">
            <w:r w:rsidRPr="004D2F84">
              <w:t>Длина</w:t>
            </w:r>
          </w:p>
        </w:tc>
        <w:tc>
          <w:tcPr>
            <w:tcW w:w="4558" w:type="dxa"/>
          </w:tcPr>
          <w:p w:rsidR="004D2F84" w:rsidRPr="004D2F84" w:rsidRDefault="004D2F84" w:rsidP="004D2F84">
            <w:r w:rsidRPr="004D2F84">
              <w:t>32м</w:t>
            </w:r>
          </w:p>
        </w:tc>
      </w:tr>
      <w:tr w:rsidR="004D2F84" w:rsidRPr="004D2F84" w:rsidTr="004D2F84">
        <w:trPr>
          <w:trHeight w:val="246"/>
        </w:trPr>
        <w:tc>
          <w:tcPr>
            <w:tcW w:w="4558" w:type="dxa"/>
          </w:tcPr>
          <w:p w:rsidR="004D2F84" w:rsidRPr="004D2F84" w:rsidRDefault="004D2F84" w:rsidP="004D2F84">
            <w:r w:rsidRPr="004D2F84">
              <w:t>Ширина</w:t>
            </w:r>
          </w:p>
        </w:tc>
        <w:tc>
          <w:tcPr>
            <w:tcW w:w="4558" w:type="dxa"/>
          </w:tcPr>
          <w:p w:rsidR="004D2F84" w:rsidRPr="004D2F84" w:rsidRDefault="004D2F84" w:rsidP="004D2F84">
            <w:r w:rsidRPr="004D2F84">
              <w:t>12м</w:t>
            </w:r>
          </w:p>
        </w:tc>
      </w:tr>
      <w:tr w:rsidR="004D2F84" w:rsidRPr="004D2F84" w:rsidTr="004D2F84">
        <w:trPr>
          <w:trHeight w:val="259"/>
        </w:trPr>
        <w:tc>
          <w:tcPr>
            <w:tcW w:w="4558" w:type="dxa"/>
          </w:tcPr>
          <w:p w:rsidR="004D2F84" w:rsidRPr="004D2F84" w:rsidRDefault="004D2F84" w:rsidP="004D2F84">
            <w:r w:rsidRPr="004D2F84">
              <w:t>Площадь старого поля</w:t>
            </w:r>
          </w:p>
        </w:tc>
        <w:tc>
          <w:tcPr>
            <w:tcW w:w="4558" w:type="dxa"/>
          </w:tcPr>
          <w:p w:rsidR="004D2F84" w:rsidRPr="004D2F84" w:rsidRDefault="004D2F84" w:rsidP="004D2F84">
            <w:r w:rsidRPr="004D2F84">
              <w:t>384 кв.м</w:t>
            </w:r>
          </w:p>
        </w:tc>
      </w:tr>
      <w:tr w:rsidR="004D2F84" w:rsidRPr="004D2F84" w:rsidTr="004D2F84">
        <w:trPr>
          <w:trHeight w:val="522"/>
        </w:trPr>
        <w:tc>
          <w:tcPr>
            <w:tcW w:w="4558" w:type="dxa"/>
          </w:tcPr>
          <w:p w:rsidR="004D2F84" w:rsidRPr="004D2F84" w:rsidRDefault="004D2F84" w:rsidP="004D2F84">
            <w:r w:rsidRPr="004D2F84">
              <w:t>Площадь нового поля</w:t>
            </w:r>
          </w:p>
        </w:tc>
        <w:tc>
          <w:tcPr>
            <w:tcW w:w="4558" w:type="dxa"/>
          </w:tcPr>
          <w:p w:rsidR="004D2F84" w:rsidRPr="004D2F84" w:rsidRDefault="004D2F84" w:rsidP="004D2F84">
            <w:r w:rsidRPr="004D2F84">
              <w:t>384+96=480 кв.м</w:t>
            </w:r>
          </w:p>
        </w:tc>
      </w:tr>
    </w:tbl>
    <w:p w:rsidR="004D2F84" w:rsidRPr="004D2F84" w:rsidRDefault="004D2F84" w:rsidP="004D2F84">
      <w:r w:rsidRPr="004D2F84">
        <w:t>Максимум 7 баллов</w:t>
      </w:r>
    </w:p>
    <w:p w:rsidR="004D2F84" w:rsidRPr="004D2F84" w:rsidRDefault="004D2F84" w:rsidP="004D2F84">
      <w:r w:rsidRPr="004D2F84">
        <w:t>1 балл -найдена в тексте информация о размерах участка;</w:t>
      </w:r>
      <w:r w:rsidRPr="004D2F84">
        <w:br/>
        <w:t>1балл-правильно найдено числовое значение площади старого поля, засеянного пшеницей</w:t>
      </w:r>
    </w:p>
    <w:p w:rsidR="004D2F84" w:rsidRPr="004D2F84" w:rsidRDefault="004D2F84" w:rsidP="004D2F84">
      <w:r w:rsidRPr="004D2F84">
        <w:t>3 балла - правильно вычислено числовое значение площади нового поля</w:t>
      </w:r>
      <w:r w:rsidRPr="004D2F84">
        <w:br/>
        <w:t>1 балл -правильно указаны в ответе единицы измерения площади ( во всех ответах)</w:t>
      </w:r>
      <w:r w:rsidRPr="004D2F84">
        <w:br/>
        <w:t>1 балл- правильно выполнено округление числа</w:t>
      </w:r>
      <w:r w:rsidRPr="004D2F84">
        <w:br/>
      </w:r>
    </w:p>
    <w:p w:rsidR="004D2F84" w:rsidRPr="004D2F84" w:rsidRDefault="004D2F84" w:rsidP="004D2F84">
      <w:r w:rsidRPr="004D2F84">
        <w:lastRenderedPageBreak/>
        <w:t>Задание №2</w:t>
      </w:r>
    </w:p>
    <w:p w:rsidR="004D2F84" w:rsidRPr="004D2F84" w:rsidRDefault="004D2F84" w:rsidP="004D2F84">
      <w:r w:rsidRPr="004D2F84">
        <w:t>Цель: Выявлять информацию явно заданную в тексте и решать с ее помощью учебно- познавательную задачу на движение.</w:t>
      </w:r>
    </w:p>
    <w:p w:rsidR="004D2F84" w:rsidRPr="004D2F84" w:rsidRDefault="004D2F84" w:rsidP="004D2F84">
      <w:r w:rsidRPr="004D2F84">
        <w:t>Найдите в тексте информацию о том, как Робин ходил за глиной. Определите скорость Робина в м/мин в первые дни. Заполните таблицу №2:</w:t>
      </w:r>
      <w:r w:rsidRPr="004D2F84">
        <w:br/>
        <w:t>Таблица №2</w:t>
      </w:r>
    </w:p>
    <w:tbl>
      <w:tblPr>
        <w:tblW w:w="0" w:type="auto"/>
        <w:tblLook w:val="04A0" w:firstRow="1" w:lastRow="0" w:firstColumn="1" w:lastColumn="0" w:noHBand="0" w:noVBand="1"/>
      </w:tblPr>
      <w:tblGrid>
        <w:gridCol w:w="1809"/>
        <w:gridCol w:w="5954"/>
      </w:tblGrid>
      <w:tr w:rsidR="004D2F84" w:rsidRPr="004D2F84" w:rsidTr="004D2F84">
        <w:tc>
          <w:tcPr>
            <w:tcW w:w="1809" w:type="dxa"/>
          </w:tcPr>
          <w:p w:rsidR="004D2F84" w:rsidRPr="004D2F84" w:rsidRDefault="004D2F84" w:rsidP="004D2F84">
            <w:r w:rsidRPr="004D2F84">
              <w:t>Расстояние</w:t>
            </w:r>
          </w:p>
        </w:tc>
        <w:tc>
          <w:tcPr>
            <w:tcW w:w="5954" w:type="dxa"/>
          </w:tcPr>
          <w:p w:rsidR="004D2F84" w:rsidRPr="004D2F84" w:rsidRDefault="004D2F84" w:rsidP="004D2F84"/>
        </w:tc>
      </w:tr>
      <w:tr w:rsidR="004D2F84" w:rsidRPr="004D2F84" w:rsidTr="004D2F84">
        <w:tc>
          <w:tcPr>
            <w:tcW w:w="1809" w:type="dxa"/>
          </w:tcPr>
          <w:p w:rsidR="004D2F84" w:rsidRPr="004D2F84" w:rsidRDefault="004D2F84" w:rsidP="004D2F84">
            <w:r w:rsidRPr="004D2F84">
              <w:t>Время</w:t>
            </w:r>
          </w:p>
        </w:tc>
        <w:tc>
          <w:tcPr>
            <w:tcW w:w="5954" w:type="dxa"/>
          </w:tcPr>
          <w:p w:rsidR="004D2F84" w:rsidRPr="004D2F84" w:rsidRDefault="004D2F84" w:rsidP="004D2F84"/>
        </w:tc>
      </w:tr>
      <w:tr w:rsidR="004D2F84" w:rsidRPr="004D2F84" w:rsidTr="004D2F84">
        <w:tc>
          <w:tcPr>
            <w:tcW w:w="1809" w:type="dxa"/>
          </w:tcPr>
          <w:p w:rsidR="004D2F84" w:rsidRPr="004D2F84" w:rsidRDefault="004D2F84" w:rsidP="004D2F84">
            <w:r w:rsidRPr="004D2F84">
              <w:t>Скорость</w:t>
            </w:r>
          </w:p>
        </w:tc>
        <w:tc>
          <w:tcPr>
            <w:tcW w:w="5954" w:type="dxa"/>
          </w:tcPr>
          <w:p w:rsidR="004D2F84" w:rsidRPr="004D2F84" w:rsidRDefault="004D2F84" w:rsidP="004D2F84"/>
        </w:tc>
      </w:tr>
    </w:tbl>
    <w:p w:rsidR="004D2F84" w:rsidRPr="004D2F84" w:rsidRDefault="004D2F84" w:rsidP="004D2F84">
      <w:r w:rsidRPr="004D2F84">
        <w:t>Ответ:</w:t>
      </w:r>
    </w:p>
    <w:tbl>
      <w:tblPr>
        <w:tblW w:w="0" w:type="auto"/>
        <w:tblLook w:val="04A0" w:firstRow="1" w:lastRow="0" w:firstColumn="1" w:lastColumn="0" w:noHBand="0" w:noVBand="1"/>
      </w:tblPr>
      <w:tblGrid>
        <w:gridCol w:w="1809"/>
        <w:gridCol w:w="5954"/>
      </w:tblGrid>
      <w:tr w:rsidR="004D2F84" w:rsidRPr="004D2F84" w:rsidTr="004D2F84">
        <w:tc>
          <w:tcPr>
            <w:tcW w:w="1809" w:type="dxa"/>
          </w:tcPr>
          <w:p w:rsidR="004D2F84" w:rsidRPr="004D2F84" w:rsidRDefault="004D2F84" w:rsidP="004D2F84">
            <w:r w:rsidRPr="004D2F84">
              <w:t>Расстояние</w:t>
            </w:r>
          </w:p>
        </w:tc>
        <w:tc>
          <w:tcPr>
            <w:tcW w:w="5954" w:type="dxa"/>
          </w:tcPr>
          <w:p w:rsidR="004D2F84" w:rsidRPr="004D2F84" w:rsidRDefault="004D2F84" w:rsidP="004D2F84">
            <w:r w:rsidRPr="004D2F84">
              <w:t xml:space="preserve"> 250м</w:t>
            </w:r>
          </w:p>
        </w:tc>
      </w:tr>
      <w:tr w:rsidR="004D2F84" w:rsidRPr="004D2F84" w:rsidTr="004D2F84">
        <w:tc>
          <w:tcPr>
            <w:tcW w:w="1809" w:type="dxa"/>
          </w:tcPr>
          <w:p w:rsidR="004D2F84" w:rsidRPr="004D2F84" w:rsidRDefault="004D2F84" w:rsidP="004D2F84">
            <w:r w:rsidRPr="004D2F84">
              <w:t>Время</w:t>
            </w:r>
          </w:p>
        </w:tc>
        <w:tc>
          <w:tcPr>
            <w:tcW w:w="5954" w:type="dxa"/>
          </w:tcPr>
          <w:p w:rsidR="004D2F84" w:rsidRPr="004D2F84" w:rsidRDefault="004D2F84" w:rsidP="004D2F84">
            <w:r w:rsidRPr="004D2F84">
              <w:t>1/2ч (30мин)</w:t>
            </w:r>
          </w:p>
        </w:tc>
      </w:tr>
      <w:tr w:rsidR="004D2F84" w:rsidRPr="004D2F84" w:rsidTr="004D2F84">
        <w:tc>
          <w:tcPr>
            <w:tcW w:w="1809" w:type="dxa"/>
          </w:tcPr>
          <w:p w:rsidR="004D2F84" w:rsidRPr="004D2F84" w:rsidRDefault="004D2F84" w:rsidP="004D2F84">
            <w:r w:rsidRPr="004D2F84">
              <w:t>Скорость</w:t>
            </w:r>
          </w:p>
        </w:tc>
        <w:tc>
          <w:tcPr>
            <w:tcW w:w="5954" w:type="dxa"/>
          </w:tcPr>
          <w:p w:rsidR="004D2F84" w:rsidRPr="004D2F84" w:rsidRDefault="004D2F84" w:rsidP="004D2F84">
            <w:r w:rsidRPr="004D2F84">
              <w:t xml:space="preserve">250м:30мин=8  1/3м/мин </w:t>
            </w:r>
          </w:p>
        </w:tc>
      </w:tr>
    </w:tbl>
    <w:p w:rsidR="004D2F84" w:rsidRPr="004D2F84" w:rsidRDefault="004D2F84" w:rsidP="004D2F84">
      <w:r w:rsidRPr="004D2F84">
        <w:t>Максимально 4 балла</w:t>
      </w:r>
    </w:p>
    <w:p w:rsidR="004D2F84" w:rsidRPr="004D2F84" w:rsidRDefault="004D2F84" w:rsidP="004D2F84">
      <w:r w:rsidRPr="004D2F84">
        <w:t xml:space="preserve">1 балл- найдена в тексте информация о времени </w:t>
      </w:r>
      <w:r w:rsidRPr="004D2F84">
        <w:br/>
        <w:t xml:space="preserve">1 балл- найдена в тексте информация о расстоянии </w:t>
      </w:r>
      <w:r w:rsidRPr="004D2F84">
        <w:br/>
        <w:t xml:space="preserve">2 балла- правильно найдена скорость Робина </w:t>
      </w:r>
      <w:r w:rsidRPr="004D2F84">
        <w:br/>
        <w:t>1 балл -правильно указаны единицы измерения скорости.</w:t>
      </w:r>
    </w:p>
    <w:p w:rsidR="004D2F84" w:rsidRPr="004D2F84" w:rsidRDefault="004D2F84" w:rsidP="004D2F84">
      <w:r w:rsidRPr="004D2F84">
        <w:t>Задание №3</w:t>
      </w:r>
    </w:p>
    <w:p w:rsidR="004D2F84" w:rsidRPr="004D2F84" w:rsidRDefault="004D2F84" w:rsidP="004D2F84">
      <w:r w:rsidRPr="004D2F84">
        <w:t>Цель: устанавливать соответствие названий с их величинами</w:t>
      </w:r>
    </w:p>
    <w:p w:rsidR="004D2F84" w:rsidRPr="004D2F84" w:rsidRDefault="004D2F84" w:rsidP="004D2F84">
      <w:r w:rsidRPr="004D2F84">
        <w:t>Найдите в тексте информацию о рационе питания Робина. На круговой диаграмме, в каждой его части, запишите  названия  продуктов питания, которые употреблял Робин.</w:t>
      </w:r>
      <w:r w:rsidRPr="004D2F84">
        <w:br/>
        <w:t xml:space="preserve">Круговая диаграмма </w:t>
      </w:r>
    </w:p>
    <w:p w:rsidR="004D2F84" w:rsidRPr="004D2F84" w:rsidRDefault="002D7624" w:rsidP="004D2F84">
      <w:r>
        <w:rPr>
          <w:lang w:val="en-US"/>
        </w:rPr>
        <w:lastRenderedPageBreak/>
        <w:pict>
          <v:group id="_x0000_s1086" style="position:absolute;margin-left:21.3pt;margin-top:6.25pt;width:69.25pt;height:72.45pt;z-index:251684864" coordorigin="1774,10954" coordsize="2932,2700">
            <v:oval id="_x0000_s1087" style="position:absolute;left:1774;top:10954;width:2932;height:2700"/>
            <v:shapetype id="_x0000_t32" coordsize="21600,21600" o:spt="32" o:oned="t" path="m,l21600,21600e" filled="f">
              <v:path arrowok="t" fillok="f" o:connecttype="none"/>
              <o:lock v:ext="edit" shapetype="t"/>
            </v:shapetype>
            <v:shape id="_x0000_s1088" type="#_x0000_t32" style="position:absolute;left:2443;top:11199;width:797;height:1080" o:connectortype="straight"/>
            <v:shape id="_x0000_s1089" type="#_x0000_t32" style="position:absolute;left:1890;top:12279;width:1350;height:540;flip:x" o:connectortype="straight"/>
            <v:shape id="_x0000_s1090" type="#_x0000_t32" style="position:absolute;left:1774;top:12279;width:1466;height:0;flip:x" o:connectortype="straight"/>
            <v:shape id="_x0000_s1091" type="#_x0000_t32" style="position:absolute;left:2610;top:11057;width:630;height:1222" o:connectortype="straight"/>
          </v:group>
        </w:pic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Ответ: 3/4 фрукты, 1/5- рыба, 9/100- мелкая живность, 1/100- хлеб.</w:t>
      </w:r>
      <w:r w:rsidRPr="004D2F84">
        <w:br/>
        <w:t>1 балл --за каждый правильно подписанный сектор – 1 балл.</w:t>
      </w:r>
    </w:p>
    <w:p w:rsidR="004D2F84" w:rsidRPr="004D2F84" w:rsidRDefault="004D2F84" w:rsidP="004D2F84">
      <w:r w:rsidRPr="004D2F84">
        <w:t>Максимальное количество 4 балла</w:t>
      </w:r>
    </w:p>
    <w:p w:rsidR="004D2F84" w:rsidRPr="004D2F84" w:rsidRDefault="004D2F84" w:rsidP="004D2F84"/>
    <w:p w:rsidR="004D2F84" w:rsidRPr="004D2F84" w:rsidRDefault="004D2F84" w:rsidP="004D2F84">
      <w:r w:rsidRPr="004D2F84">
        <w:t>Задание№4</w:t>
      </w:r>
    </w:p>
    <w:p w:rsidR="004D2F84" w:rsidRPr="004D2F84" w:rsidRDefault="004D2F84" w:rsidP="004D2F84">
      <w:r w:rsidRPr="004D2F84">
        <w:t xml:space="preserve"> Цель:  Выявлять информацию явно заданную в тексте и решать с ее помощью учебно- познавательную задачу .</w:t>
      </w:r>
    </w:p>
    <w:p w:rsidR="004D2F84" w:rsidRPr="004D2F84" w:rsidRDefault="004D2F84" w:rsidP="004D2F84">
      <w:r w:rsidRPr="004D2F84">
        <w:t>Найдите в тексте режим дня Робина. Сколько времени (в часах) Робин спал? Сколько времени (в часах) Робин работал? Заполните таблицу №3:</w:t>
      </w:r>
      <w:r w:rsidRPr="004D2F84">
        <w:br/>
        <w:t>Таблица №3</w:t>
      </w:r>
    </w:p>
    <w:tbl>
      <w:tblPr>
        <w:tblW w:w="0" w:type="auto"/>
        <w:tblLook w:val="04A0" w:firstRow="1" w:lastRow="0" w:firstColumn="1" w:lastColumn="0" w:noHBand="0" w:noVBand="1"/>
      </w:tblPr>
      <w:tblGrid>
        <w:gridCol w:w="2235"/>
        <w:gridCol w:w="1559"/>
      </w:tblGrid>
      <w:tr w:rsidR="004D2F84" w:rsidRPr="004D2F84" w:rsidTr="004D2F84">
        <w:trPr>
          <w:trHeight w:val="260"/>
        </w:trPr>
        <w:tc>
          <w:tcPr>
            <w:tcW w:w="2235" w:type="dxa"/>
          </w:tcPr>
          <w:p w:rsidR="004D2F84" w:rsidRPr="004D2F84" w:rsidRDefault="004D2F84" w:rsidP="004D2F84">
            <w:r w:rsidRPr="004D2F84">
              <w:t>Робин спал</w:t>
            </w:r>
          </w:p>
        </w:tc>
        <w:tc>
          <w:tcPr>
            <w:tcW w:w="1559" w:type="dxa"/>
          </w:tcPr>
          <w:p w:rsidR="004D2F84" w:rsidRPr="004D2F84" w:rsidRDefault="004D2F84" w:rsidP="004D2F84"/>
        </w:tc>
      </w:tr>
      <w:tr w:rsidR="004D2F84" w:rsidRPr="004D2F84" w:rsidTr="004D2F84">
        <w:trPr>
          <w:trHeight w:val="260"/>
        </w:trPr>
        <w:tc>
          <w:tcPr>
            <w:tcW w:w="2235" w:type="dxa"/>
          </w:tcPr>
          <w:p w:rsidR="004D2F84" w:rsidRPr="004D2F84" w:rsidRDefault="004D2F84" w:rsidP="004D2F84">
            <w:r w:rsidRPr="004D2F84">
              <w:t>Робин работал</w:t>
            </w:r>
          </w:p>
        </w:tc>
        <w:tc>
          <w:tcPr>
            <w:tcW w:w="1559" w:type="dxa"/>
          </w:tcPr>
          <w:p w:rsidR="004D2F84" w:rsidRPr="004D2F84" w:rsidRDefault="004D2F84" w:rsidP="004D2F84"/>
        </w:tc>
      </w:tr>
    </w:tbl>
    <w:p w:rsidR="004D2F84" w:rsidRPr="004D2F84" w:rsidRDefault="004D2F84" w:rsidP="004D2F84">
      <w:r w:rsidRPr="004D2F84">
        <w:t>Ответ:</w:t>
      </w:r>
    </w:p>
    <w:tbl>
      <w:tblPr>
        <w:tblW w:w="0" w:type="auto"/>
        <w:tblLook w:val="04A0" w:firstRow="1" w:lastRow="0" w:firstColumn="1" w:lastColumn="0" w:noHBand="0" w:noVBand="1"/>
      </w:tblPr>
      <w:tblGrid>
        <w:gridCol w:w="2235"/>
        <w:gridCol w:w="1559"/>
      </w:tblGrid>
      <w:tr w:rsidR="004D2F84" w:rsidRPr="004D2F84" w:rsidTr="004D2F84">
        <w:trPr>
          <w:trHeight w:val="260"/>
        </w:trPr>
        <w:tc>
          <w:tcPr>
            <w:tcW w:w="2235" w:type="dxa"/>
          </w:tcPr>
          <w:p w:rsidR="004D2F84" w:rsidRPr="004D2F84" w:rsidRDefault="004D2F84" w:rsidP="004D2F84">
            <w:r w:rsidRPr="004D2F84">
              <w:t>Робин спал</w:t>
            </w:r>
          </w:p>
        </w:tc>
        <w:tc>
          <w:tcPr>
            <w:tcW w:w="1559" w:type="dxa"/>
          </w:tcPr>
          <w:p w:rsidR="004D2F84" w:rsidRPr="004D2F84" w:rsidRDefault="004D2F84" w:rsidP="004D2F84">
            <w:r w:rsidRPr="004D2F84">
              <w:t>8ч</w:t>
            </w:r>
          </w:p>
        </w:tc>
      </w:tr>
      <w:tr w:rsidR="004D2F84" w:rsidRPr="004D2F84" w:rsidTr="004D2F84">
        <w:trPr>
          <w:trHeight w:val="260"/>
        </w:trPr>
        <w:tc>
          <w:tcPr>
            <w:tcW w:w="2235" w:type="dxa"/>
          </w:tcPr>
          <w:p w:rsidR="004D2F84" w:rsidRPr="004D2F84" w:rsidRDefault="004D2F84" w:rsidP="004D2F84">
            <w:r w:rsidRPr="004D2F84">
              <w:t>Робин работал</w:t>
            </w:r>
          </w:p>
        </w:tc>
        <w:tc>
          <w:tcPr>
            <w:tcW w:w="1559" w:type="dxa"/>
          </w:tcPr>
          <w:p w:rsidR="004D2F84" w:rsidRPr="004D2F84" w:rsidRDefault="004D2F84" w:rsidP="004D2F84">
            <w:r w:rsidRPr="004D2F84">
              <w:t>12ч</w:t>
            </w:r>
          </w:p>
        </w:tc>
      </w:tr>
    </w:tbl>
    <w:p w:rsidR="004D2F84" w:rsidRPr="004D2F84" w:rsidRDefault="004D2F84" w:rsidP="004D2F84">
      <w:r w:rsidRPr="004D2F84">
        <w:t>Максимальное количество 2 балла</w:t>
      </w:r>
    </w:p>
    <w:p w:rsidR="004D2F84" w:rsidRPr="004D2F84" w:rsidRDefault="004D2F84" w:rsidP="004D2F84">
      <w:r w:rsidRPr="004D2F84">
        <w:lastRenderedPageBreak/>
        <w:t xml:space="preserve">1 балл- правильно вычислено время сна Робина </w:t>
      </w:r>
      <w:r w:rsidRPr="004D2F84">
        <w:br/>
        <w:t xml:space="preserve">1 балл- правильно вычислено время работы Робина  </w:t>
      </w:r>
    </w:p>
    <w:p w:rsidR="004D2F84" w:rsidRPr="004D2F84" w:rsidRDefault="004D2F84" w:rsidP="004D2F84"/>
    <w:p w:rsidR="004D2F84" w:rsidRPr="004D2F84" w:rsidRDefault="004D2F84" w:rsidP="004D2F84">
      <w:r w:rsidRPr="004D2F84">
        <w:t>Задание №5</w:t>
      </w:r>
    </w:p>
    <w:p w:rsidR="004D2F84" w:rsidRPr="004D2F84" w:rsidRDefault="004D2F84" w:rsidP="004D2F84">
      <w:r w:rsidRPr="004D2F84">
        <w:t>Цель: Использование полученных знаний для восстановления орфографической целостности текста.</w:t>
      </w:r>
    </w:p>
    <w:p w:rsidR="004D2F84" w:rsidRPr="004D2F84" w:rsidRDefault="004D2F84" w:rsidP="004D2F84">
      <w:r w:rsidRPr="004D2F84">
        <w:t>Вставьте в предложении  пропущенные орфограммы</w:t>
      </w:r>
    </w:p>
    <w:p w:rsidR="004D2F84" w:rsidRPr="004D2F84" w:rsidRDefault="004D2F84" w:rsidP="004D2F84">
      <w:r w:rsidRPr="004D2F84">
        <w:t>Чтобы не преврати (тся,ться) в д…каря, я не позв..лял себе л..ни(тся, ться)</w:t>
      </w:r>
    </w:p>
    <w:p w:rsidR="004D2F84" w:rsidRPr="004D2F84" w:rsidRDefault="004D2F84" w:rsidP="004D2F84">
      <w:r w:rsidRPr="004D2F84">
        <w:t>Ответ: Чтобы не превратиться  в дикаря, я не позволял себе лениться.</w:t>
      </w:r>
    </w:p>
    <w:p w:rsidR="004D2F84" w:rsidRPr="004D2F84" w:rsidRDefault="004D2F84" w:rsidP="004D2F84">
      <w:r w:rsidRPr="004D2F84">
        <w:t>Максимальное количество 5 баллов</w:t>
      </w:r>
    </w:p>
    <w:p w:rsidR="004D2F84" w:rsidRPr="004D2F84" w:rsidRDefault="004D2F84" w:rsidP="004D2F84">
      <w:r w:rsidRPr="004D2F84">
        <w:t xml:space="preserve">1 балл-  за каждый правильно записанный глагол  с -ться и -тся </w:t>
      </w:r>
    </w:p>
    <w:p w:rsidR="004D2F84" w:rsidRPr="004D2F84" w:rsidRDefault="004D2F84" w:rsidP="004D2F84">
      <w:r w:rsidRPr="004D2F84">
        <w:t>1 балл- за каждое слово , в котором правильно записана безударная  гласная в корне слова</w:t>
      </w:r>
    </w:p>
    <w:p w:rsidR="004D2F84" w:rsidRPr="004D2F84" w:rsidRDefault="004D2F84" w:rsidP="004D2F84"/>
    <w:p w:rsidR="004D2F84" w:rsidRPr="004D2F84" w:rsidRDefault="004D2F84" w:rsidP="004D2F84">
      <w:r w:rsidRPr="004D2F84">
        <w:t>Задание №6</w:t>
      </w:r>
    </w:p>
    <w:p w:rsidR="004D2F84" w:rsidRPr="004D2F84" w:rsidRDefault="004D2F84" w:rsidP="004D2F84">
      <w:r w:rsidRPr="004D2F84">
        <w:t>Цель: интерпретация текста с целью объяснения выражения</w:t>
      </w:r>
    </w:p>
    <w:p w:rsidR="004D2F84" w:rsidRPr="004D2F84" w:rsidRDefault="004D2F84" w:rsidP="004D2F84">
      <w:r w:rsidRPr="004D2F84">
        <w:t>Приведи доказательство того, что у Робина был «непродолжительный отдых».</w:t>
      </w:r>
    </w:p>
    <w:p w:rsidR="004D2F84" w:rsidRPr="004D2F84" w:rsidRDefault="004D2F84" w:rsidP="004D2F84">
      <w:r w:rsidRPr="004D2F84">
        <w:t>Доказательства_______________________________________________________________</w:t>
      </w:r>
    </w:p>
    <w:p w:rsidR="004D2F84" w:rsidRPr="004D2F84" w:rsidRDefault="004D2F84" w:rsidP="004D2F84">
      <w:r w:rsidRPr="004D2F84">
        <w:t>____________________________________________________________________________</w:t>
      </w:r>
    </w:p>
    <w:p w:rsidR="004D2F84" w:rsidRPr="004D2F84" w:rsidRDefault="004D2F84" w:rsidP="004D2F84">
      <w:r w:rsidRPr="004D2F84">
        <w:t>____________________________________________________________________________</w:t>
      </w:r>
    </w:p>
    <w:p w:rsidR="004D2F84" w:rsidRPr="004D2F84" w:rsidRDefault="004D2F84" w:rsidP="004D2F84">
      <w:r w:rsidRPr="004D2F84">
        <w:t>Ответ: на отдых у него оставалось 4 часа в сутки ( 1/6 суток)</w:t>
      </w:r>
    </w:p>
    <w:p w:rsidR="004D2F84" w:rsidRPr="004D2F84" w:rsidRDefault="004D2F84" w:rsidP="004D2F84">
      <w:r w:rsidRPr="004D2F84">
        <w:lastRenderedPageBreak/>
        <w:t>1 балл- правильный ответ</w:t>
      </w:r>
    </w:p>
    <w:p w:rsidR="004D2F84" w:rsidRPr="004D2F84" w:rsidRDefault="004D2F84" w:rsidP="004D2F84">
      <w:r w:rsidRPr="004D2F84">
        <w:t>0 баллов- не приведены доказательства</w:t>
      </w:r>
    </w:p>
    <w:p w:rsidR="004D2F84" w:rsidRPr="004D2F84" w:rsidRDefault="004D2F84" w:rsidP="004D2F84"/>
    <w:p w:rsidR="004D2F84" w:rsidRPr="004D2F84" w:rsidRDefault="004D2F84" w:rsidP="004D2F84">
      <w:r w:rsidRPr="004D2F84">
        <w:t>Задание №7</w:t>
      </w:r>
    </w:p>
    <w:p w:rsidR="004D2F84" w:rsidRPr="004D2F84" w:rsidRDefault="004D2F84" w:rsidP="004D2F84">
      <w:r w:rsidRPr="004D2F84">
        <w:t>Цель: Сравнивать информацию, заключённую в тексте, по заданному критерию</w:t>
      </w:r>
    </w:p>
    <w:p w:rsidR="004D2F84" w:rsidRPr="004D2F84" w:rsidRDefault="004D2F84" w:rsidP="004D2F84">
      <w:r w:rsidRPr="004D2F84">
        <w:t>Найди утверждение, которое  соответствует  содержанию текста. Обведи номер этого утверждения.</w:t>
      </w:r>
    </w:p>
    <w:p w:rsidR="004D2F84" w:rsidRPr="004D2F84" w:rsidRDefault="004D2F84" w:rsidP="004D2F84">
      <w:r w:rsidRPr="004D2F84">
        <w:t>1) На  острове я нашёл глиняную посуду, которую сделали древние люди.</w:t>
      </w:r>
    </w:p>
    <w:p w:rsidR="004D2F84" w:rsidRPr="004D2F84" w:rsidRDefault="004D2F84" w:rsidP="004D2F84">
      <w:r w:rsidRPr="004D2F84">
        <w:t>2) Во время путешествия я нашёл глиняную посуду.</w:t>
      </w:r>
    </w:p>
    <w:p w:rsidR="004D2F84" w:rsidRPr="004D2F84" w:rsidRDefault="004D2F84" w:rsidP="004D2F84">
      <w:r w:rsidRPr="004D2F84">
        <w:t>3) Во время путешествия по острову я нашел глину.</w:t>
      </w:r>
    </w:p>
    <w:p w:rsidR="004D2F84" w:rsidRPr="004D2F84" w:rsidRDefault="004D2F84" w:rsidP="004D2F84">
      <w:r w:rsidRPr="004D2F84">
        <w:t>Ответ: Во время путешествия по острову я нашел глину.</w:t>
      </w:r>
    </w:p>
    <w:p w:rsidR="004D2F84" w:rsidRPr="004D2F84" w:rsidRDefault="004D2F84" w:rsidP="004D2F84">
      <w:r w:rsidRPr="004D2F84">
        <w:t>1 балл- правильный ответ</w:t>
      </w:r>
    </w:p>
    <w:p w:rsidR="004D2F84" w:rsidRPr="004D2F84" w:rsidRDefault="004D2F84" w:rsidP="004D2F84">
      <w:r w:rsidRPr="004D2F84">
        <w:t>0 баллов –другой ответ</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 xml:space="preserve">                                                               </w:t>
      </w:r>
    </w:p>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p w:rsidR="004D2F84" w:rsidRPr="004D2F84" w:rsidRDefault="004D2F84" w:rsidP="004D2F84">
      <w:r w:rsidRPr="004D2F84">
        <w:t xml:space="preserve">      Диагностическая карта   контрольных(комплексных) работ</w:t>
      </w:r>
    </w:p>
    <w:p w:rsidR="004D2F84" w:rsidRPr="004D2F84" w:rsidRDefault="004D2F84" w:rsidP="004D2F84">
      <w:r w:rsidRPr="004D2F84">
        <w:t>Предмет:________________</w:t>
      </w:r>
    </w:p>
    <w:p w:rsidR="004D2F84" w:rsidRPr="004D2F84" w:rsidRDefault="004D2F84" w:rsidP="004D2F84">
      <w:r w:rsidRPr="004D2F84">
        <w:t>Класс:________</w:t>
      </w:r>
    </w:p>
    <w:p w:rsidR="004D2F84" w:rsidRPr="004D2F84" w:rsidRDefault="004D2F84" w:rsidP="004D2F84">
      <w:r w:rsidRPr="004D2F84">
        <w:lastRenderedPageBreak/>
        <w:t>_________-  учебный  год</w:t>
      </w:r>
    </w:p>
    <w:p w:rsidR="004D2F84" w:rsidRPr="004D2F84" w:rsidRDefault="004D2F84" w:rsidP="004D2F84"/>
    <w:tbl>
      <w:tblPr>
        <w:tblW w:w="0" w:type="auto"/>
        <w:tblLook w:val="04A0" w:firstRow="1" w:lastRow="0" w:firstColumn="1" w:lastColumn="0" w:noHBand="0" w:noVBand="1"/>
      </w:tblPr>
      <w:tblGrid>
        <w:gridCol w:w="538"/>
        <w:gridCol w:w="1145"/>
        <w:gridCol w:w="984"/>
        <w:gridCol w:w="983"/>
        <w:gridCol w:w="983"/>
        <w:gridCol w:w="983"/>
        <w:gridCol w:w="983"/>
        <w:gridCol w:w="983"/>
        <w:gridCol w:w="983"/>
        <w:gridCol w:w="983"/>
        <w:gridCol w:w="983"/>
        <w:gridCol w:w="1070"/>
        <w:gridCol w:w="1070"/>
        <w:gridCol w:w="1070"/>
        <w:gridCol w:w="762"/>
      </w:tblGrid>
      <w:tr w:rsidR="004D2F84" w:rsidRPr="004D2F84" w:rsidTr="004D2F84">
        <w:tc>
          <w:tcPr>
            <w:tcW w:w="675" w:type="dxa"/>
          </w:tcPr>
          <w:p w:rsidR="004D2F84" w:rsidRPr="004D2F84" w:rsidRDefault="004D2F84" w:rsidP="004D2F84">
            <w:r w:rsidRPr="004D2F84">
              <w:t>№</w:t>
            </w:r>
          </w:p>
          <w:p w:rsidR="004D2F84" w:rsidRPr="004D2F84" w:rsidRDefault="004D2F84" w:rsidP="004D2F84">
            <w:r w:rsidRPr="004D2F84">
              <w:t>п/п</w:t>
            </w:r>
          </w:p>
        </w:tc>
        <w:tc>
          <w:tcPr>
            <w:tcW w:w="1985" w:type="dxa"/>
          </w:tcPr>
          <w:p w:rsidR="004D2F84" w:rsidRPr="004D2F84" w:rsidRDefault="004D2F84" w:rsidP="004D2F84">
            <w:r w:rsidRPr="004D2F84">
              <w:t>Список</w:t>
            </w:r>
          </w:p>
          <w:p w:rsidR="004D2F84" w:rsidRPr="004D2F84" w:rsidRDefault="004D2F84" w:rsidP="004D2F84">
            <w:r w:rsidRPr="004D2F84">
              <w:t>учащихся</w:t>
            </w:r>
          </w:p>
        </w:tc>
        <w:tc>
          <w:tcPr>
            <w:tcW w:w="992" w:type="dxa"/>
          </w:tcPr>
          <w:p w:rsidR="004D2F84" w:rsidRPr="004D2F84" w:rsidRDefault="004D2F84" w:rsidP="004D2F84">
            <w:r w:rsidRPr="004D2F84">
              <w:t>К/р№1/</w:t>
            </w:r>
          </w:p>
          <w:p w:rsidR="004D2F84" w:rsidRPr="004D2F84" w:rsidRDefault="004D2F84" w:rsidP="004D2F84">
            <w:r w:rsidRPr="004D2F84">
              <w:t>уровень</w:t>
            </w:r>
          </w:p>
        </w:tc>
        <w:tc>
          <w:tcPr>
            <w:tcW w:w="992" w:type="dxa"/>
          </w:tcPr>
          <w:p w:rsidR="004D2F84" w:rsidRPr="004D2F84" w:rsidRDefault="004D2F84" w:rsidP="004D2F84">
            <w:r w:rsidRPr="004D2F84">
              <w:t>К/р№2/</w:t>
            </w:r>
          </w:p>
          <w:p w:rsidR="004D2F84" w:rsidRPr="004D2F84" w:rsidRDefault="004D2F84" w:rsidP="004D2F84">
            <w:r w:rsidRPr="004D2F84">
              <w:t>уровень</w:t>
            </w:r>
          </w:p>
        </w:tc>
        <w:tc>
          <w:tcPr>
            <w:tcW w:w="993" w:type="dxa"/>
          </w:tcPr>
          <w:p w:rsidR="004D2F84" w:rsidRPr="004D2F84" w:rsidRDefault="004D2F84" w:rsidP="004D2F84">
            <w:r w:rsidRPr="004D2F84">
              <w:t>К/р№3/</w:t>
            </w:r>
          </w:p>
          <w:p w:rsidR="004D2F84" w:rsidRPr="004D2F84" w:rsidRDefault="004D2F84" w:rsidP="004D2F84">
            <w:r w:rsidRPr="004D2F84">
              <w:t>уровень</w:t>
            </w:r>
          </w:p>
        </w:tc>
        <w:tc>
          <w:tcPr>
            <w:tcW w:w="992" w:type="dxa"/>
          </w:tcPr>
          <w:p w:rsidR="004D2F84" w:rsidRPr="004D2F84" w:rsidRDefault="004D2F84" w:rsidP="004D2F84">
            <w:r w:rsidRPr="004D2F84">
              <w:t>К/р№4/</w:t>
            </w:r>
          </w:p>
          <w:p w:rsidR="004D2F84" w:rsidRPr="004D2F84" w:rsidRDefault="004D2F84" w:rsidP="004D2F84">
            <w:r w:rsidRPr="004D2F84">
              <w:t>уровень</w:t>
            </w:r>
          </w:p>
        </w:tc>
        <w:tc>
          <w:tcPr>
            <w:tcW w:w="850" w:type="dxa"/>
          </w:tcPr>
          <w:p w:rsidR="004D2F84" w:rsidRPr="004D2F84" w:rsidRDefault="004D2F84" w:rsidP="004D2F84">
            <w:r w:rsidRPr="004D2F84">
              <w:t>К/р№5/</w:t>
            </w:r>
          </w:p>
          <w:p w:rsidR="004D2F84" w:rsidRPr="004D2F84" w:rsidRDefault="004D2F84" w:rsidP="004D2F84">
            <w:r w:rsidRPr="004D2F84">
              <w:t>уровень</w:t>
            </w:r>
          </w:p>
        </w:tc>
        <w:tc>
          <w:tcPr>
            <w:tcW w:w="993" w:type="dxa"/>
          </w:tcPr>
          <w:p w:rsidR="004D2F84" w:rsidRPr="004D2F84" w:rsidRDefault="004D2F84" w:rsidP="004D2F84">
            <w:r w:rsidRPr="004D2F84">
              <w:t>К/р№6/</w:t>
            </w:r>
          </w:p>
          <w:p w:rsidR="004D2F84" w:rsidRPr="004D2F84" w:rsidRDefault="004D2F84" w:rsidP="004D2F84">
            <w:r w:rsidRPr="004D2F84">
              <w:t>уровень</w:t>
            </w:r>
          </w:p>
        </w:tc>
        <w:tc>
          <w:tcPr>
            <w:tcW w:w="992" w:type="dxa"/>
          </w:tcPr>
          <w:p w:rsidR="004D2F84" w:rsidRPr="004D2F84" w:rsidRDefault="004D2F84" w:rsidP="004D2F84">
            <w:r w:rsidRPr="004D2F84">
              <w:t>К/р№7/</w:t>
            </w:r>
          </w:p>
          <w:p w:rsidR="004D2F84" w:rsidRPr="004D2F84" w:rsidRDefault="004D2F84" w:rsidP="004D2F84">
            <w:r w:rsidRPr="004D2F84">
              <w:t>уровень</w:t>
            </w:r>
          </w:p>
        </w:tc>
        <w:tc>
          <w:tcPr>
            <w:tcW w:w="850" w:type="dxa"/>
          </w:tcPr>
          <w:p w:rsidR="004D2F84" w:rsidRPr="004D2F84" w:rsidRDefault="004D2F84" w:rsidP="004D2F84">
            <w:r w:rsidRPr="004D2F84">
              <w:t>К/р№8/</w:t>
            </w:r>
          </w:p>
          <w:p w:rsidR="004D2F84" w:rsidRPr="004D2F84" w:rsidRDefault="004D2F84" w:rsidP="004D2F84">
            <w:r w:rsidRPr="004D2F84">
              <w:t>уровень</w:t>
            </w:r>
          </w:p>
        </w:tc>
        <w:tc>
          <w:tcPr>
            <w:tcW w:w="851" w:type="dxa"/>
          </w:tcPr>
          <w:p w:rsidR="004D2F84" w:rsidRPr="004D2F84" w:rsidRDefault="004D2F84" w:rsidP="004D2F84">
            <w:r w:rsidRPr="004D2F84">
              <w:t>К/р№9/</w:t>
            </w:r>
          </w:p>
          <w:p w:rsidR="004D2F84" w:rsidRPr="004D2F84" w:rsidRDefault="004D2F84" w:rsidP="004D2F84">
            <w:r w:rsidRPr="004D2F84">
              <w:t>уровень</w:t>
            </w:r>
          </w:p>
        </w:tc>
        <w:tc>
          <w:tcPr>
            <w:tcW w:w="850" w:type="dxa"/>
          </w:tcPr>
          <w:p w:rsidR="004D2F84" w:rsidRPr="004D2F84" w:rsidRDefault="004D2F84" w:rsidP="004D2F84">
            <w:r w:rsidRPr="004D2F84">
              <w:t>К/р№10/</w:t>
            </w:r>
          </w:p>
          <w:p w:rsidR="004D2F84" w:rsidRPr="004D2F84" w:rsidRDefault="004D2F84" w:rsidP="004D2F84">
            <w:r w:rsidRPr="004D2F84">
              <w:t>уровень</w:t>
            </w:r>
          </w:p>
        </w:tc>
        <w:tc>
          <w:tcPr>
            <w:tcW w:w="799" w:type="dxa"/>
          </w:tcPr>
          <w:p w:rsidR="004D2F84" w:rsidRPr="004D2F84" w:rsidRDefault="004D2F84" w:rsidP="004D2F84">
            <w:r w:rsidRPr="004D2F84">
              <w:t>К/р№11/</w:t>
            </w:r>
          </w:p>
          <w:p w:rsidR="004D2F84" w:rsidRPr="004D2F84" w:rsidRDefault="004D2F84" w:rsidP="004D2F84">
            <w:r w:rsidRPr="004D2F84">
              <w:t>уровень</w:t>
            </w:r>
          </w:p>
        </w:tc>
        <w:tc>
          <w:tcPr>
            <w:tcW w:w="986" w:type="dxa"/>
          </w:tcPr>
          <w:p w:rsidR="004D2F84" w:rsidRPr="004D2F84" w:rsidRDefault="004D2F84" w:rsidP="004D2F84">
            <w:r w:rsidRPr="004D2F84">
              <w:t>К/р№12/</w:t>
            </w:r>
          </w:p>
          <w:p w:rsidR="004D2F84" w:rsidRPr="004D2F84" w:rsidRDefault="004D2F84" w:rsidP="004D2F84">
            <w:r w:rsidRPr="004D2F84">
              <w:t>уровень</w:t>
            </w:r>
          </w:p>
        </w:tc>
        <w:tc>
          <w:tcPr>
            <w:tcW w:w="986" w:type="dxa"/>
          </w:tcPr>
          <w:p w:rsidR="004D2F84" w:rsidRPr="004D2F84" w:rsidRDefault="004D2F84" w:rsidP="004D2F84">
            <w:r w:rsidRPr="004D2F84">
              <w:t>Итого</w:t>
            </w:r>
          </w:p>
        </w:tc>
      </w:tr>
      <w:tr w:rsidR="004D2F84" w:rsidRPr="004D2F84" w:rsidTr="004D2F84">
        <w:tc>
          <w:tcPr>
            <w:tcW w:w="675" w:type="dxa"/>
          </w:tcPr>
          <w:p w:rsidR="004D2F84" w:rsidRPr="004D2F84" w:rsidRDefault="004D2F84" w:rsidP="004D2F84">
            <w:r w:rsidRPr="004D2F84">
              <w:t>1</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r w:rsidRPr="004D2F84">
              <w:t>2</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r w:rsidRPr="004D2F84">
              <w:t>3</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r w:rsidRPr="004D2F84">
              <w:t>4</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r w:rsidRPr="004D2F84">
              <w:t>5</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r w:rsidRPr="004D2F84">
              <w:t>…</w:t>
            </w:r>
          </w:p>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720DD1" w:rsidRDefault="004D2F84" w:rsidP="004D2F84">
            <w:pPr>
              <w:pStyle w:val="afffb"/>
              <w:ind w:firstLine="709"/>
              <w:rPr>
                <w:b/>
              </w:rPr>
            </w:pPr>
            <w:r w:rsidRPr="00720DD1">
              <w:rPr>
                <w:b/>
              </w:rPr>
              <w:lastRenderedPageBreak/>
              <w:t>)</w:t>
            </w:r>
          </w:p>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r w:rsidR="004D2F84" w:rsidRPr="004D2F84" w:rsidTr="004D2F84">
        <w:tc>
          <w:tcPr>
            <w:tcW w:w="675" w:type="dxa"/>
          </w:tcPr>
          <w:p w:rsidR="004D2F84" w:rsidRPr="004D2F84" w:rsidRDefault="004D2F84" w:rsidP="004D2F84"/>
        </w:tc>
        <w:tc>
          <w:tcPr>
            <w:tcW w:w="1985" w:type="dxa"/>
          </w:tcPr>
          <w:p w:rsidR="004D2F84" w:rsidRPr="004D2F84" w:rsidRDefault="004D2F84" w:rsidP="004D2F84"/>
        </w:tc>
        <w:tc>
          <w:tcPr>
            <w:tcW w:w="992" w:type="dxa"/>
          </w:tcPr>
          <w:p w:rsidR="004D2F84" w:rsidRPr="004D2F84" w:rsidRDefault="004D2F84" w:rsidP="004D2F84"/>
        </w:tc>
        <w:tc>
          <w:tcPr>
            <w:tcW w:w="992"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993" w:type="dxa"/>
          </w:tcPr>
          <w:p w:rsidR="004D2F84" w:rsidRPr="004D2F84" w:rsidRDefault="004D2F84" w:rsidP="004D2F84"/>
        </w:tc>
        <w:tc>
          <w:tcPr>
            <w:tcW w:w="992" w:type="dxa"/>
          </w:tcPr>
          <w:p w:rsidR="004D2F84" w:rsidRPr="004D2F84" w:rsidRDefault="004D2F84" w:rsidP="004D2F84"/>
        </w:tc>
        <w:tc>
          <w:tcPr>
            <w:tcW w:w="850" w:type="dxa"/>
          </w:tcPr>
          <w:p w:rsidR="004D2F84" w:rsidRPr="004D2F84" w:rsidRDefault="004D2F84" w:rsidP="004D2F84"/>
        </w:tc>
        <w:tc>
          <w:tcPr>
            <w:tcW w:w="851" w:type="dxa"/>
          </w:tcPr>
          <w:p w:rsidR="004D2F84" w:rsidRPr="004D2F84" w:rsidRDefault="004D2F84" w:rsidP="004D2F84"/>
        </w:tc>
        <w:tc>
          <w:tcPr>
            <w:tcW w:w="850" w:type="dxa"/>
          </w:tcPr>
          <w:p w:rsidR="004D2F84" w:rsidRPr="004D2F84" w:rsidRDefault="004D2F84" w:rsidP="004D2F84"/>
        </w:tc>
        <w:tc>
          <w:tcPr>
            <w:tcW w:w="799" w:type="dxa"/>
          </w:tcPr>
          <w:p w:rsidR="004D2F84" w:rsidRPr="004D2F84" w:rsidRDefault="004D2F84" w:rsidP="004D2F84"/>
        </w:tc>
        <w:tc>
          <w:tcPr>
            <w:tcW w:w="986" w:type="dxa"/>
          </w:tcPr>
          <w:p w:rsidR="004D2F84" w:rsidRPr="004D2F84" w:rsidRDefault="004D2F84" w:rsidP="004D2F84"/>
        </w:tc>
        <w:tc>
          <w:tcPr>
            <w:tcW w:w="986" w:type="dxa"/>
          </w:tcPr>
          <w:p w:rsidR="004D2F84" w:rsidRPr="004D2F84" w:rsidRDefault="004D2F84" w:rsidP="004D2F84"/>
        </w:tc>
      </w:tr>
    </w:tbl>
    <w:p w:rsidR="004D2F84" w:rsidRPr="004D2F84" w:rsidRDefault="004D2F84" w:rsidP="004D2F84">
      <w:pPr>
        <w:sectPr w:rsidR="004D2F84" w:rsidRPr="004D2F84" w:rsidSect="004D2F84">
          <w:pgSz w:w="16838" w:h="11906" w:orient="landscape" w:code="9"/>
          <w:pgMar w:top="1134" w:right="850" w:bottom="1134" w:left="1701" w:header="709" w:footer="709" w:gutter="0"/>
          <w:cols w:space="708"/>
          <w:docGrid w:linePitch="360"/>
        </w:sectPr>
      </w:pPr>
    </w:p>
    <w:p w:rsidR="004D2F84" w:rsidRPr="00720DD1" w:rsidRDefault="004D2F84" w:rsidP="004D2F84">
      <w:pPr>
        <w:pStyle w:val="afffb"/>
        <w:ind w:firstLine="709"/>
        <w:rPr>
          <w:b/>
        </w:rPr>
      </w:pPr>
      <w:r>
        <w:rPr>
          <w:b/>
        </w:rPr>
        <w:lastRenderedPageBreak/>
        <w:t>Приложение№3</w:t>
      </w:r>
      <w:r w:rsidRPr="00720DD1">
        <w:rPr>
          <w:b/>
        </w:rPr>
        <w:t xml:space="preserve"> («Мониторинг метапредметных результатов.</w:t>
      </w:r>
    </w:p>
    <w:p w:rsidR="0005656B" w:rsidRDefault="004D2F84" w:rsidP="004D2F84">
      <w:pPr>
        <w:spacing w:after="0" w:line="360" w:lineRule="auto"/>
        <w:jc w:val="center"/>
        <w:rPr>
          <w:rFonts w:ascii="Times New Roman" w:hAnsi="Times New Roman"/>
          <w:b/>
          <w:sz w:val="28"/>
          <w:szCs w:val="28"/>
        </w:rPr>
      </w:pPr>
      <w:r w:rsidRPr="004D2F84">
        <w:rPr>
          <w:rFonts w:ascii="Times New Roman" w:hAnsi="Times New Roman"/>
          <w:b/>
          <w:sz w:val="28"/>
          <w:szCs w:val="28"/>
        </w:rPr>
        <w:t>Защита итогового индивидуального проекта»</w:t>
      </w:r>
    </w:p>
    <w:p w:rsidR="004D2F84" w:rsidRPr="00ED5581" w:rsidRDefault="004D2F84" w:rsidP="004D2F84">
      <w:pPr>
        <w:tabs>
          <w:tab w:val="left" w:pos="3462"/>
        </w:tabs>
        <w:jc w:val="center"/>
        <w:rPr>
          <w:rFonts w:ascii="Times New Roman" w:hAnsi="Times New Roman"/>
          <w:sz w:val="28"/>
          <w:szCs w:val="28"/>
        </w:rPr>
      </w:pPr>
      <w:r>
        <w:rPr>
          <w:rFonts w:ascii="Times New Roman" w:hAnsi="Times New Roman"/>
          <w:sz w:val="28"/>
          <w:szCs w:val="28"/>
        </w:rPr>
        <w:t>МОУ Большенагаткинская средняя общеобразовательная школа</w:t>
      </w:r>
    </w:p>
    <w:p w:rsidR="004D2F84" w:rsidRPr="00D406FF" w:rsidRDefault="004D2F84" w:rsidP="004D2F84">
      <w:pPr>
        <w:pStyle w:val="af2"/>
        <w:spacing w:line="360" w:lineRule="auto"/>
      </w:pPr>
    </w:p>
    <w:p w:rsidR="004D2F84" w:rsidRPr="00D406FF" w:rsidRDefault="004D2F84" w:rsidP="004D2F84">
      <w:pPr>
        <w:pStyle w:val="af2"/>
        <w:spacing w:line="360" w:lineRule="auto"/>
      </w:pPr>
    </w:p>
    <w:p w:rsidR="004D2F84" w:rsidRPr="002D3562" w:rsidRDefault="004D2F84" w:rsidP="004D2F84">
      <w:pPr>
        <w:pStyle w:val="af2"/>
        <w:spacing w:line="360" w:lineRule="auto"/>
        <w:rPr>
          <w:sz w:val="22"/>
          <w:szCs w:val="22"/>
        </w:rPr>
      </w:pPr>
      <w:r w:rsidRPr="002D3562">
        <w:rPr>
          <w:sz w:val="22"/>
          <w:szCs w:val="22"/>
        </w:rPr>
        <w:t>Рассм</w:t>
      </w:r>
      <w:r>
        <w:rPr>
          <w:sz w:val="22"/>
          <w:szCs w:val="22"/>
        </w:rPr>
        <w:t>о</w:t>
      </w:r>
      <w:r w:rsidRPr="002D3562">
        <w:rPr>
          <w:sz w:val="22"/>
          <w:szCs w:val="22"/>
        </w:rPr>
        <w:t>т</w:t>
      </w:r>
      <w:r>
        <w:rPr>
          <w:sz w:val="22"/>
          <w:szCs w:val="22"/>
        </w:rPr>
        <w:t>р</w:t>
      </w:r>
      <w:r w:rsidRPr="002D3562">
        <w:rPr>
          <w:sz w:val="22"/>
          <w:szCs w:val="22"/>
        </w:rPr>
        <w:t>ено</w:t>
      </w:r>
      <w:r>
        <w:rPr>
          <w:sz w:val="22"/>
          <w:szCs w:val="22"/>
        </w:rPr>
        <w:t xml:space="preserve">                                                                                                             Утверждаю:</w:t>
      </w:r>
    </w:p>
    <w:p w:rsidR="004D2F84" w:rsidRPr="002D3562" w:rsidRDefault="004D2F84" w:rsidP="004D2F84">
      <w:pPr>
        <w:pStyle w:val="af2"/>
        <w:spacing w:line="360" w:lineRule="auto"/>
      </w:pPr>
      <w:r w:rsidRPr="002D3562">
        <w:rPr>
          <w:sz w:val="22"/>
          <w:szCs w:val="22"/>
        </w:rPr>
        <w:t xml:space="preserve"> на педсовете школы                                                                                              Директор школы_____</w:t>
      </w:r>
      <w:r>
        <w:rPr>
          <w:sz w:val="22"/>
          <w:szCs w:val="22"/>
        </w:rPr>
        <w:t xml:space="preserve"> </w:t>
      </w:r>
      <w:r w:rsidRPr="002D3562">
        <w:rPr>
          <w:sz w:val="22"/>
          <w:szCs w:val="22"/>
        </w:rPr>
        <w:t>Протокол №___от_______г</w:t>
      </w:r>
      <w:r w:rsidRPr="002D3562">
        <w:t xml:space="preserve">.                                                           </w:t>
      </w:r>
      <w:r>
        <w:t xml:space="preserve">                С.В.Ратаев</w:t>
      </w:r>
      <w:r w:rsidRPr="002D3562">
        <w:t xml:space="preserve">                    </w:t>
      </w:r>
    </w:p>
    <w:p w:rsidR="004D2F84" w:rsidRPr="002D3562" w:rsidRDefault="004D2F84" w:rsidP="004D2F84">
      <w:pPr>
        <w:pStyle w:val="af2"/>
        <w:spacing w:line="360" w:lineRule="auto"/>
        <w:jc w:val="right"/>
      </w:pPr>
      <w:r>
        <w:t xml:space="preserve">                                                                                                               </w:t>
      </w:r>
      <w:r w:rsidRPr="002D3562">
        <w:t>Приказ №____ от ____ 20___г.</w:t>
      </w:r>
    </w:p>
    <w:p w:rsidR="004D2F84" w:rsidRPr="002D3562" w:rsidRDefault="004D2F84" w:rsidP="004D2F84">
      <w:pPr>
        <w:pStyle w:val="af2"/>
        <w:spacing w:line="360" w:lineRule="auto"/>
      </w:pPr>
      <w:r w:rsidRPr="002D3562">
        <w:t xml:space="preserve">                                                                </w:t>
      </w:r>
      <w:r>
        <w:t xml:space="preserve">                       </w:t>
      </w:r>
    </w:p>
    <w:p w:rsidR="004D2F84" w:rsidRPr="002D3562" w:rsidRDefault="004D2F84" w:rsidP="004D2F84">
      <w:pPr>
        <w:pStyle w:val="af2"/>
        <w:spacing w:line="360" w:lineRule="auto"/>
      </w:pPr>
      <w:r w:rsidRPr="002D3562">
        <w:t xml:space="preserve">                                                                                                                                                                                                                                                                  </w:t>
      </w:r>
    </w:p>
    <w:p w:rsidR="004D2F84" w:rsidRPr="002D3562" w:rsidRDefault="004D2F84" w:rsidP="004D2F84">
      <w:pPr>
        <w:pStyle w:val="af2"/>
        <w:spacing w:line="360" w:lineRule="auto"/>
        <w:jc w:val="right"/>
      </w:pPr>
      <w:r w:rsidRPr="002D3562">
        <w:t xml:space="preserve">                                                                                           </w:t>
      </w:r>
      <w:r>
        <w:t xml:space="preserve">    </w:t>
      </w:r>
    </w:p>
    <w:p w:rsidR="004D2F84" w:rsidRPr="00D406FF" w:rsidRDefault="004D2F84" w:rsidP="004D2F84">
      <w:pPr>
        <w:pStyle w:val="affffc"/>
        <w:spacing w:line="360" w:lineRule="auto"/>
        <w:rPr>
          <w:b/>
          <w:bCs/>
          <w:color w:val="000000"/>
        </w:rPr>
      </w:pPr>
      <w:r w:rsidRPr="00D406FF">
        <w:rPr>
          <w:b/>
          <w:bCs/>
          <w:color w:val="000000"/>
        </w:rPr>
        <w:t>ПОЛОЖЕНИЕ</w:t>
      </w:r>
    </w:p>
    <w:p w:rsidR="004D2F84" w:rsidRPr="00D406FF" w:rsidRDefault="004D2F84" w:rsidP="004D2F84">
      <w:pPr>
        <w:pStyle w:val="afb"/>
        <w:spacing w:after="0" w:line="360" w:lineRule="auto"/>
        <w:rPr>
          <w:rFonts w:ascii="Times New Roman" w:hAnsi="Times New Roman"/>
          <w:b/>
          <w:bCs/>
          <w:color w:val="000000"/>
          <w:sz w:val="28"/>
          <w:szCs w:val="28"/>
        </w:rPr>
      </w:pPr>
    </w:p>
    <w:p w:rsidR="004D2F84" w:rsidRPr="00D406FF" w:rsidRDefault="004D2F84" w:rsidP="004D2F84">
      <w:pPr>
        <w:pStyle w:val="afb"/>
        <w:spacing w:after="0" w:line="360" w:lineRule="auto"/>
        <w:rPr>
          <w:rFonts w:ascii="Times New Roman" w:eastAsia="Arial" w:hAnsi="Times New Roman"/>
          <w:b/>
          <w:bCs/>
          <w:color w:val="000000"/>
          <w:sz w:val="28"/>
          <w:szCs w:val="28"/>
        </w:rPr>
      </w:pPr>
      <w:r w:rsidRPr="00D406FF">
        <w:rPr>
          <w:rFonts w:ascii="Times New Roman" w:eastAsia="Arial" w:hAnsi="Times New Roman"/>
          <w:b/>
          <w:bCs/>
          <w:color w:val="000000"/>
          <w:sz w:val="28"/>
          <w:szCs w:val="28"/>
        </w:rPr>
        <w:t xml:space="preserve">                                          </w:t>
      </w:r>
      <w:r w:rsidRPr="00D406FF">
        <w:rPr>
          <w:rFonts w:ascii="Times New Roman" w:hAnsi="Times New Roman"/>
          <w:b/>
          <w:bCs/>
          <w:color w:val="000000"/>
          <w:sz w:val="28"/>
          <w:szCs w:val="28"/>
        </w:rPr>
        <w:t>о проектной деятельности</w:t>
      </w:r>
    </w:p>
    <w:p w:rsidR="004D2F84" w:rsidRPr="00D406FF" w:rsidRDefault="004D2F84" w:rsidP="004D2F84">
      <w:pPr>
        <w:pStyle w:val="afb"/>
        <w:spacing w:after="0" w:line="360" w:lineRule="auto"/>
        <w:rPr>
          <w:rFonts w:ascii="Times New Roman" w:hAnsi="Times New Roman"/>
          <w:b/>
          <w:bCs/>
          <w:color w:val="000000"/>
          <w:sz w:val="28"/>
          <w:szCs w:val="28"/>
        </w:rPr>
      </w:pPr>
      <w:r w:rsidRPr="00D406FF">
        <w:rPr>
          <w:rFonts w:ascii="Times New Roman" w:eastAsia="Arial" w:hAnsi="Times New Roman"/>
          <w:b/>
          <w:bCs/>
          <w:color w:val="000000"/>
          <w:sz w:val="28"/>
          <w:szCs w:val="28"/>
        </w:rPr>
        <w:t xml:space="preserve">                                       </w:t>
      </w:r>
      <w:r w:rsidRPr="00D406FF">
        <w:rPr>
          <w:rFonts w:ascii="Times New Roman" w:hAnsi="Times New Roman"/>
          <w:b/>
          <w:bCs/>
          <w:color w:val="000000"/>
          <w:sz w:val="28"/>
          <w:szCs w:val="28"/>
        </w:rPr>
        <w:t>( в рамках реализации ФГОС)</w:t>
      </w:r>
    </w:p>
    <w:p w:rsidR="004D2F84" w:rsidRPr="00D406FF" w:rsidRDefault="004D2F84" w:rsidP="004D2F84">
      <w:pPr>
        <w:pStyle w:val="afb"/>
        <w:spacing w:after="0" w:line="360" w:lineRule="auto"/>
        <w:rPr>
          <w:rFonts w:ascii="Times New Roman" w:hAnsi="Times New Roman"/>
          <w:b/>
          <w:bCs/>
          <w:color w:val="000000"/>
          <w:sz w:val="28"/>
          <w:szCs w:val="28"/>
        </w:rPr>
      </w:pPr>
    </w:p>
    <w:p w:rsidR="004D2F84" w:rsidRPr="00D406FF" w:rsidRDefault="004D2F84" w:rsidP="004D2F84">
      <w:pPr>
        <w:pStyle w:val="afb"/>
        <w:spacing w:after="0" w:line="360" w:lineRule="auto"/>
        <w:rPr>
          <w:rFonts w:ascii="Times New Roman" w:hAnsi="Times New Roman"/>
          <w:color w:val="000000"/>
          <w:sz w:val="28"/>
          <w:szCs w:val="28"/>
        </w:rPr>
      </w:pPr>
      <w:r w:rsidRPr="00D406FF">
        <w:rPr>
          <w:rFonts w:ascii="Times New Roman" w:hAnsi="Times New Roman"/>
          <w:b/>
          <w:bCs/>
          <w:color w:val="000000"/>
          <w:sz w:val="28"/>
          <w:szCs w:val="28"/>
        </w:rPr>
        <w:t>1. Общие положения</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1.1.  Настоящее положение составлено на основе Федерального закона « Об образовании в Российской Федерации» в рамках реализации ФГОС.</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1.2. 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 xml:space="preserve">1.3. Индивидуальный итоговый проект представляет собой учебный проект, выполняемый учащимися в рамках одного или нескольких учебных проектов с целью продемонстрировать свои достижения в самостоятельном освоении содержания и методов избранных областей знаний и видов деятельности, </w:t>
      </w:r>
      <w:r w:rsidRPr="00D406FF">
        <w:rPr>
          <w:rFonts w:ascii="Times New Roman" w:hAnsi="Times New Roman"/>
          <w:color w:val="000000"/>
          <w:sz w:val="28"/>
          <w:szCs w:val="28"/>
        </w:rPr>
        <w:lastRenderedPageBreak/>
        <w:t>способность проектировать и осуществлять целесообразную и результативную деятельность ( учебно- познавательную, конструкторскую, социальную, художественно- творческую).</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1.4. Выполнение индивидуального итогового проекта обязательно для каждого учащегося ( обучающегося), занимающегося по ФГОС.</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1.5. Невыполнение учеником индивидуального итогового проекта равноценно получению неудовлетворительной оценки по любому учебному предмету.</w:t>
      </w:r>
    </w:p>
    <w:p w:rsidR="004D2F84" w:rsidRPr="00D406FF" w:rsidRDefault="004D2F84" w:rsidP="004D2F84">
      <w:pPr>
        <w:pStyle w:val="afb"/>
        <w:spacing w:after="0" w:line="360" w:lineRule="auto"/>
        <w:jc w:val="both"/>
        <w:rPr>
          <w:rFonts w:ascii="Times New Roman" w:hAnsi="Times New Roman"/>
          <w:color w:val="000000"/>
          <w:sz w:val="28"/>
          <w:szCs w:val="28"/>
        </w:rPr>
      </w:pPr>
      <w:r w:rsidRPr="00D406FF">
        <w:rPr>
          <w:rFonts w:ascii="Times New Roman" w:hAnsi="Times New Roman"/>
          <w:color w:val="000000"/>
          <w:sz w:val="28"/>
          <w:szCs w:val="28"/>
        </w:rPr>
        <w:t>1.6.Защита индивидуального итогового проекта является одной из обязательных составляющих материалов системы внутришкольного мониторинга образовательных достижений.</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1.7. Под проектной деятельностью подразумевается целенаправленно организованная работа творческих групп педагогов и школьников по разрешению одной из актуальных социальных  или учебных проблем (или ее аспектов). При этом происходит самостоятельное освоение участниками  объединения комплексных научно- практических знаний и ключевых компетенций и создается собственный интеллектуальный продукт в современной электронной или иной форме, предназначенный для распространения и применения в различных видах деятельности.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1.8. Проектная деятельность учащихся (обучающихся) является одним из методов развивающего (личностно- ориентированного) обучения, направлена на выработку самостоятельных исследовательских умений (таких как постановка проблемы, сбор и обработка информации, проведение экспериментов, анализ полученных результатов), способствует развитию творческих способностей и логического мышления, объединяет знания, полученные в ходе учебного процесса и приобщает школьников к конкретным, жизненно важным проблемам.</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1.9. Проектная деятельность является обязательной для учащихся (обучающихся ) средней и старшей  школы, для учащихся младшего звена в соответствии с нормативами основной образовательной программы начального общего образования.</w:t>
      </w:r>
    </w:p>
    <w:p w:rsidR="004D2F84" w:rsidRPr="00D406FF" w:rsidRDefault="004D2F84" w:rsidP="004D2F84">
      <w:pPr>
        <w:pStyle w:val="afb"/>
        <w:spacing w:after="0" w:line="360" w:lineRule="auto"/>
        <w:ind w:left="113"/>
        <w:rPr>
          <w:rFonts w:ascii="Times New Roman" w:hAnsi="Times New Roman"/>
          <w:color w:val="000000"/>
          <w:sz w:val="28"/>
          <w:szCs w:val="28"/>
        </w:rPr>
      </w:pPr>
      <w:r w:rsidRPr="00D406FF">
        <w:rPr>
          <w:rFonts w:ascii="Times New Roman" w:hAnsi="Times New Roman"/>
          <w:b/>
          <w:bCs/>
          <w:color w:val="000000"/>
          <w:sz w:val="28"/>
          <w:szCs w:val="28"/>
        </w:rPr>
        <w:lastRenderedPageBreak/>
        <w:t>2.   Цели и задачи  проектной деятельности.</w:t>
      </w:r>
    </w:p>
    <w:p w:rsidR="004D2F84" w:rsidRPr="00D406FF" w:rsidRDefault="004D2F84" w:rsidP="004D2F84">
      <w:pPr>
        <w:pStyle w:val="afb"/>
        <w:spacing w:after="0" w:line="360" w:lineRule="auto"/>
        <w:ind w:left="113"/>
        <w:jc w:val="both"/>
        <w:rPr>
          <w:rFonts w:ascii="Times New Roman" w:eastAsia="Arial" w:hAnsi="Times New Roman"/>
          <w:b/>
          <w:bCs/>
          <w:color w:val="000000"/>
          <w:sz w:val="28"/>
          <w:szCs w:val="28"/>
        </w:rPr>
      </w:pPr>
      <w:r w:rsidRPr="00D406FF">
        <w:rPr>
          <w:rFonts w:ascii="Times New Roman" w:hAnsi="Times New Roman"/>
          <w:color w:val="000000"/>
          <w:sz w:val="28"/>
          <w:szCs w:val="28"/>
        </w:rPr>
        <w:t>Целью учебного проектирования является полное органичное включение пректной деятельности в образовательный процесс школы, изменение психологии его участников и перестановка акцентов с традиционных образовательных форм на сотрудничество, партнерство учителя и ученика , их совместный поиск новых комплексных знаний, овладение умениями использовать эти знания при создании своего интеллектуального  продукта, востребованного профессиональным сообществом, формирование ключевых  компетенций , необходимых для жизни и успешной самореализации человека в информационном обществе, воспитание личности выпускника , готовой к жизни в высокотехнологичном  конкурентном мире, важнейшими качествами которой являются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w:t>
      </w:r>
    </w:p>
    <w:p w:rsidR="004D2F84" w:rsidRPr="00D406FF" w:rsidRDefault="004D2F84" w:rsidP="004D2F84">
      <w:pPr>
        <w:pStyle w:val="afb"/>
        <w:spacing w:after="0" w:line="360" w:lineRule="auto"/>
        <w:ind w:left="113"/>
        <w:rPr>
          <w:rFonts w:ascii="Times New Roman" w:hAnsi="Times New Roman"/>
          <w:color w:val="000000"/>
          <w:sz w:val="28"/>
          <w:szCs w:val="28"/>
        </w:rPr>
      </w:pPr>
      <w:r w:rsidRPr="00D406FF">
        <w:rPr>
          <w:rFonts w:ascii="Times New Roman" w:eastAsia="Arial" w:hAnsi="Times New Roman"/>
          <w:b/>
          <w:bCs/>
          <w:color w:val="000000"/>
          <w:sz w:val="28"/>
          <w:szCs w:val="28"/>
        </w:rPr>
        <w:t xml:space="preserve"> </w:t>
      </w:r>
      <w:r w:rsidRPr="00D406FF">
        <w:rPr>
          <w:rFonts w:ascii="Times New Roman" w:hAnsi="Times New Roman"/>
          <w:b/>
          <w:bCs/>
          <w:color w:val="000000"/>
          <w:sz w:val="28"/>
          <w:szCs w:val="28"/>
        </w:rPr>
        <w:t>Задачи проектной деятельности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2.1. Обучение планированию (учащийся должен уметь четко определить цель, описать основные шаги по достижению поставленной цели, концентрироваться на достижении цели на протяжении всей работы).</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2.2. Формирование навыков сбора и обработка информации, материалов (учащийся должен уметь выбрать нужную информацию и правильно ее использовать).</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2.3. Развитие умения анализировать ( креативность и критическое мышление).</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2.4. Развитие умения составлять письменный  отчет о самостоятельной работе  над проектом (составлять план работы, презентовать четко информацию, оформлять сноски, иметь понятие о библиографии).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2.5. Формирование позитивного отношения к работе (учащийся должен  проявлять инициативу , энтузиазм, стараться выполнить работу в срок в соответствии с установленным планом и графиком работы).</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lastRenderedPageBreak/>
        <w:t>2.6. Вовлечение в творческое проектирование всех участников образовательного процесса — учителей, учащихся (обучающихся) и их родителей, создание единого творческого коллектива единомышленников, занятых общим делом воспитания и самовоспитания современной творческой личности.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2.7. Расширение и совершенствование области тематического исследования  в проектной деятельности; совершенствование электронной формы проектов; поиски новых направлений и форм творческого проектирования.</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color w:val="000000"/>
          <w:sz w:val="28"/>
          <w:szCs w:val="28"/>
        </w:rPr>
        <w:t>2.8. Расширение границ практического использования проектных работ, созданных педагогами и школьниками , укрепление престижа участия в  проектной деятельности для школьников, отработка механизма материального и морального стимулирования для педагогов.</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b/>
          <w:bCs/>
          <w:color w:val="000000"/>
          <w:sz w:val="28"/>
          <w:szCs w:val="28"/>
        </w:rPr>
        <w:t>3. Основные понятия проектной деятельности.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b/>
          <w:bCs/>
          <w:color w:val="000000"/>
          <w:sz w:val="28"/>
          <w:szCs w:val="28"/>
        </w:rPr>
        <w:t>3</w:t>
      </w:r>
      <w:r w:rsidRPr="00D406FF">
        <w:rPr>
          <w:rFonts w:ascii="Times New Roman" w:hAnsi="Times New Roman"/>
          <w:color w:val="000000"/>
          <w:sz w:val="28"/>
          <w:szCs w:val="28"/>
        </w:rPr>
        <w:t>.1. Проект- это форма организации совместной деятельности учителя и обучающихся, совокупность приемов и действий в их определенной последовательности , направленной на достижение поставленной цели — решение конкретной проблемы, значимой для обучающихся и оформленной  в виде конечного продукта.</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color w:val="000000"/>
          <w:sz w:val="28"/>
          <w:szCs w:val="28"/>
        </w:rPr>
        <w:t>3.2. 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b/>
          <w:bCs/>
          <w:color w:val="000000"/>
          <w:sz w:val="28"/>
          <w:szCs w:val="28"/>
        </w:rPr>
        <w:t xml:space="preserve">-   видам проектов: </w:t>
      </w:r>
      <w:r w:rsidRPr="00D406FF">
        <w:rPr>
          <w:rFonts w:ascii="Times New Roman" w:hAnsi="Times New Roman"/>
          <w:color w:val="000000"/>
          <w:sz w:val="28"/>
          <w:szCs w:val="28"/>
        </w:rPr>
        <w:t>информационный (поисковый), исследовательский, творческий, социальный , прикладной (практико- ориентированный), игровой (ролевой), инновационный (предполагающий организационно- экономический механизм внедрения);</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b/>
          <w:bCs/>
          <w:color w:val="000000"/>
          <w:sz w:val="28"/>
          <w:szCs w:val="28"/>
        </w:rPr>
        <w:t xml:space="preserve">-   содержанию : </w:t>
      </w:r>
      <w:r w:rsidRPr="00D406FF">
        <w:rPr>
          <w:rFonts w:ascii="Times New Roman" w:hAnsi="Times New Roman"/>
          <w:color w:val="000000"/>
          <w:sz w:val="28"/>
          <w:szCs w:val="28"/>
        </w:rPr>
        <w:t>монопредметный, метапредметный, относящийся к области знаний (нескольким областям), относящийся к области деятельности и пр.,</w:t>
      </w:r>
    </w:p>
    <w:p w:rsidR="004D2F84"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b/>
          <w:bCs/>
          <w:color w:val="000000"/>
          <w:sz w:val="28"/>
          <w:szCs w:val="28"/>
        </w:rPr>
        <w:t xml:space="preserve">-   количеству участников: </w:t>
      </w:r>
      <w:r w:rsidRPr="00D406FF">
        <w:rPr>
          <w:rFonts w:ascii="Times New Roman" w:hAnsi="Times New Roman"/>
          <w:color w:val="000000"/>
          <w:sz w:val="28"/>
          <w:szCs w:val="28"/>
        </w:rPr>
        <w:t xml:space="preserve">индивидуальный , парный, малогрупповой (до 5 человек), групповой (до15 человек), коллективный (класс и более в рамках </w:t>
      </w:r>
      <w:r w:rsidRPr="00D406FF">
        <w:rPr>
          <w:rFonts w:ascii="Times New Roman" w:hAnsi="Times New Roman"/>
          <w:color w:val="000000"/>
          <w:sz w:val="28"/>
          <w:szCs w:val="28"/>
        </w:rPr>
        <w:lastRenderedPageBreak/>
        <w:t>школы) , муниципальный, городской, всероссийский, международный, сетевой (в рамках сложившейся партнерской сети, в том числе в Интернете);</w:t>
      </w:r>
    </w:p>
    <w:p w:rsidR="00492C4D" w:rsidRPr="00D406FF" w:rsidRDefault="00492C4D" w:rsidP="004D2F84">
      <w:pPr>
        <w:pStyle w:val="afb"/>
        <w:spacing w:after="0" w:line="360" w:lineRule="auto"/>
        <w:ind w:left="113"/>
        <w:jc w:val="both"/>
        <w:rPr>
          <w:rFonts w:ascii="Times New Roman" w:hAnsi="Times New Roman"/>
          <w:b/>
          <w:bCs/>
          <w:color w:val="000000"/>
          <w:sz w:val="28"/>
          <w:szCs w:val="28"/>
        </w:rPr>
      </w:pPr>
      <w:r>
        <w:rPr>
          <w:rFonts w:ascii="Times New Roman" w:hAnsi="Times New Roman"/>
          <w:b/>
          <w:bCs/>
          <w:color w:val="000000"/>
          <w:sz w:val="28"/>
          <w:szCs w:val="28"/>
        </w:rPr>
        <w:t>Обучающиеся 9 класса выполняют индивидуальный проект</w:t>
      </w:r>
    </w:p>
    <w:p w:rsidR="004D2F84" w:rsidRPr="00D406FF" w:rsidRDefault="004D2F84" w:rsidP="004D2F84">
      <w:pPr>
        <w:pStyle w:val="afb"/>
        <w:spacing w:after="0" w:line="360" w:lineRule="auto"/>
        <w:ind w:left="113"/>
        <w:jc w:val="both"/>
        <w:rPr>
          <w:rFonts w:ascii="Times New Roman" w:hAnsi="Times New Roman"/>
          <w:b/>
          <w:bCs/>
          <w:color w:val="000000"/>
          <w:sz w:val="28"/>
          <w:szCs w:val="28"/>
        </w:rPr>
      </w:pPr>
      <w:r w:rsidRPr="00D406FF">
        <w:rPr>
          <w:rFonts w:ascii="Times New Roman" w:hAnsi="Times New Roman"/>
          <w:b/>
          <w:bCs/>
          <w:color w:val="000000"/>
          <w:sz w:val="28"/>
          <w:szCs w:val="28"/>
        </w:rPr>
        <w:t>-   длительности (продолжительности) проекта: о</w:t>
      </w:r>
      <w:r w:rsidRPr="00D406FF">
        <w:rPr>
          <w:rFonts w:ascii="Times New Roman" w:hAnsi="Times New Roman"/>
          <w:color w:val="000000"/>
          <w:sz w:val="28"/>
          <w:szCs w:val="28"/>
        </w:rPr>
        <w:t>т проекта- урока до многолетнего проекта</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b/>
          <w:bCs/>
          <w:color w:val="000000"/>
          <w:sz w:val="28"/>
          <w:szCs w:val="28"/>
        </w:rPr>
        <w:t>4. Содержание проектной деятельности.</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4.1. Проект должен представлять серьезную ( соответствующую возрастной  группе автора- исследователя ) исследовательскую — индивидуальную работу современного научного уровня.</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4.2. Проект может рассматривать один из аспектов выбранной проблемы- тем самым быть открытым , представляющим другим творческим  коллективам возможность продолжить изучение новых граней этой проблемы.</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4.3. Проектная работа включает в себя сбор, обработку, систематизацию и обобщение информации по выдвинутой проблеме , а также может представлять собой небольшое научное исследование, демонстрирующее авторское видение проблемы, ее оригинальное , авторское толкование и решение, четкую самостоятельную авторскую позицию и выводы – результат серьезного научного поиска и обобщения.</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4.4. Проектная работа не допускает какие – либо виды плагиата. Использование каких-либо видов информационных источников обязательно сопровождается ссылкой  на эти источники, в том числе  и интернет-ресурсы.</w:t>
      </w:r>
    </w:p>
    <w:p w:rsidR="004D2F84" w:rsidRPr="00D406FF" w:rsidRDefault="004D2F84" w:rsidP="004D2F84">
      <w:pPr>
        <w:pStyle w:val="afb"/>
        <w:spacing w:after="0" w:line="360" w:lineRule="auto"/>
        <w:ind w:left="113"/>
        <w:jc w:val="both"/>
        <w:rPr>
          <w:rFonts w:ascii="Times New Roman" w:hAnsi="Times New Roman"/>
          <w:color w:val="000000"/>
          <w:sz w:val="28"/>
          <w:szCs w:val="28"/>
        </w:rPr>
      </w:pPr>
      <w:r w:rsidRPr="00D406FF">
        <w:rPr>
          <w:rFonts w:ascii="Times New Roman" w:hAnsi="Times New Roman"/>
          <w:color w:val="000000"/>
          <w:sz w:val="28"/>
          <w:szCs w:val="28"/>
        </w:rPr>
        <w:t>4.5. Проект должен иметь практическую направленность, социальную значимость, возможность применения в той или иной сфере деятельности.</w:t>
      </w:r>
    </w:p>
    <w:p w:rsidR="004D2F84" w:rsidRPr="00D406FF" w:rsidRDefault="004D2F84" w:rsidP="004D2F84">
      <w:pPr>
        <w:pStyle w:val="afb"/>
        <w:tabs>
          <w:tab w:val="center" w:pos="5300"/>
          <w:tab w:val="left" w:pos="8778"/>
        </w:tabs>
        <w:spacing w:after="0" w:line="360" w:lineRule="auto"/>
        <w:ind w:left="113"/>
        <w:rPr>
          <w:rFonts w:ascii="Times New Roman" w:hAnsi="Times New Roman"/>
          <w:b/>
          <w:color w:val="000000"/>
          <w:sz w:val="28"/>
          <w:szCs w:val="28"/>
        </w:rPr>
      </w:pPr>
      <w:r w:rsidRPr="00D406FF">
        <w:rPr>
          <w:rFonts w:ascii="Times New Roman" w:hAnsi="Times New Roman"/>
          <w:b/>
          <w:color w:val="000000"/>
          <w:sz w:val="28"/>
          <w:szCs w:val="28"/>
        </w:rPr>
        <w:tab/>
        <w:t>5.  Организация проектной деятельности.</w:t>
      </w:r>
      <w:r w:rsidRPr="00D406FF">
        <w:rPr>
          <w:rFonts w:ascii="Times New Roman" w:hAnsi="Times New Roman"/>
          <w:b/>
          <w:color w:val="000000"/>
          <w:sz w:val="28"/>
          <w:szCs w:val="28"/>
        </w:rPr>
        <w:tab/>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b/>
          <w:color w:val="000000"/>
          <w:sz w:val="28"/>
          <w:szCs w:val="28"/>
        </w:rPr>
        <w:t xml:space="preserve"> </w:t>
      </w:r>
      <w:r w:rsidRPr="00D406FF">
        <w:rPr>
          <w:rFonts w:ascii="Times New Roman" w:hAnsi="Times New Roman"/>
          <w:color w:val="000000"/>
          <w:sz w:val="28"/>
          <w:szCs w:val="28"/>
        </w:rPr>
        <w:t>Проектная деятельность является  обязательной составной частью учебной  деятельности учащихся.</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5.1. Учащиеся основной школы сами выбирают как тему проекта , так и  руководителя проекта.</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 xml:space="preserve">5.2. Для организации проектной деятельности учителя-предметники (работающие в данном классе) в течение сентября текущего учебного года  </w:t>
      </w:r>
      <w:r w:rsidRPr="00D406FF">
        <w:rPr>
          <w:rFonts w:ascii="Times New Roman" w:hAnsi="Times New Roman"/>
          <w:color w:val="000000"/>
          <w:sz w:val="28"/>
          <w:szCs w:val="28"/>
        </w:rPr>
        <w:lastRenderedPageBreak/>
        <w:t>вносят в сводную заявку (перечень) выбранные темы проектов (не менее 5) и примерные сроки их выполнения. Творческая группа и ее руководитель несут ответственность за выполнение проектной работы каждым учеником. Перечень может быть  изменен или дополнен в течение первого полугодия (но не позднее 1 декабря текущего года). Одну и ту же тему проекта могут выбрать несколько учеников.</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5.3.  Руководителем проекта является учитель- предметник, тему которого выбрал ученик.</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5.4. Результаты  выполнения индивидуального  проекта должны отражать :</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1)  умение планировать и осуществлять проектную и исследовательскую деятельность;</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2)  способность презентовать достигнутые результаты, включая умение определять приоритеты   целей с учётом ценностей и жизненных планов; самостоятельно реализовывать , контролировать и осуществлять коррекцию своей деятельности на основе предварительного планирования;</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3)  способность использовать доступные ресурсы для достижения целей; осуществлять выбор конструктивных   стратегий в трудных ситуациях;</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4)  способность создавать продукты своей деятельности, востребованные обществом, обладающие выраженными  потребительскими  свойствами;</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4D2F84" w:rsidRPr="00D406FF" w:rsidRDefault="004D2F84" w:rsidP="004D2F84">
      <w:pPr>
        <w:pStyle w:val="afb"/>
        <w:tabs>
          <w:tab w:val="center" w:pos="5300"/>
          <w:tab w:val="left" w:pos="8778"/>
        </w:tabs>
        <w:spacing w:after="0" w:line="360" w:lineRule="auto"/>
        <w:ind w:left="113"/>
        <w:rPr>
          <w:rFonts w:ascii="Times New Roman" w:hAnsi="Times New Roman"/>
          <w:b/>
          <w:color w:val="000000"/>
          <w:sz w:val="28"/>
          <w:szCs w:val="28"/>
        </w:rPr>
      </w:pPr>
      <w:r w:rsidRPr="00D406FF">
        <w:rPr>
          <w:rFonts w:ascii="Times New Roman" w:hAnsi="Times New Roman"/>
          <w:b/>
          <w:color w:val="000000"/>
          <w:sz w:val="28"/>
          <w:szCs w:val="28"/>
        </w:rPr>
        <w:t>6.  Оформление проектной работы .</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6.1. Результатом  (продуктом ) проектной  деятельности может быть любая из следующих работ:</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1) письменная работа (эссе, реферат, аналитические материалы, обзорные материалы, отчёты о проведённых исследованиях, стендовый доклад и др.);</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 xml:space="preserve">2)  художественная творческая работа (в области литературы, музыки , изобразительного искусства, экранных искусств), представленная в виде прозаического или стихотворного произведения, инсценировки, </w:t>
      </w:r>
      <w:r w:rsidRPr="00D406FF">
        <w:rPr>
          <w:rFonts w:ascii="Times New Roman" w:hAnsi="Times New Roman"/>
          <w:color w:val="000000"/>
          <w:sz w:val="28"/>
          <w:szCs w:val="28"/>
        </w:rPr>
        <w:lastRenderedPageBreak/>
        <w:t>художественной декламации, исполнения музыкального произведения, компьютерной анимации и др.;</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3)  материальный объект, макет, иное конструкторское изделие;</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4)  отчётные материалы по социальному проекту, которые могут включать как тексты, так и  мультимедийные продукты.</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6.2.  В состав материалов, которые должны быть подготовлены по завершению проекта для его защиты, в обязательном порядке включаются:</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1) выносимый на защиту продукт проектной деятельности, представленный в одной из описанных выше форм;</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2) подготовленная обучающимся краткая пояснительная записка к проекту (объёмом не более одной машинописной страницы ) с указанием для всех проектов:</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 xml:space="preserve"> а) исходного замысла, цели и назначения проекта;</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 xml:space="preserve"> б)  краткого описания хода выполнения проекта и полученных результатов;</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в) списка использованных источников.</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 /эффекта от реализации проекта;</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3)  краткий отзыв руководителя, содержащий краткую характеристику  работы обучающегося в ходе выполнения проекта, в том числе:</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а) инициативности и самостоятельности;</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б) ответственности (включая динамику отношения к выполняемой работе);</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в) исполнительской дисциплины.</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6.3.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D2F84" w:rsidRPr="00174CBF" w:rsidRDefault="004D2F84" w:rsidP="004D2F84">
      <w:pPr>
        <w:pStyle w:val="afb"/>
        <w:tabs>
          <w:tab w:val="center" w:pos="5300"/>
          <w:tab w:val="left" w:pos="8778"/>
        </w:tabs>
        <w:spacing w:after="0" w:line="360" w:lineRule="auto"/>
        <w:ind w:left="113"/>
        <w:rPr>
          <w:rFonts w:ascii="Times New Roman" w:hAnsi="Times New Roman"/>
          <w:b/>
          <w:color w:val="000000"/>
          <w:sz w:val="28"/>
          <w:szCs w:val="28"/>
        </w:rPr>
      </w:pPr>
      <w:r w:rsidRPr="00174CBF">
        <w:rPr>
          <w:rFonts w:ascii="Times New Roman" w:hAnsi="Times New Roman"/>
          <w:b/>
          <w:color w:val="000000"/>
          <w:sz w:val="28"/>
          <w:szCs w:val="28"/>
        </w:rPr>
        <w:lastRenderedPageBreak/>
        <w:t>7. Защита проектной работы.</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7.1.  Презентация и защита проектных работ производится на школьном конкурсе проектов, который проводится ежегодно.</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7.2. Не позднее, чем за две недели до установленного срока проект  предоставляется руководителю проекта.</w:t>
      </w:r>
    </w:p>
    <w:p w:rsidR="004D2F84" w:rsidRPr="00D406F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7.3. Для проведения конкурса  создается специальная комиссия, в состав которой могут входить преподаватели, администрация образовательного учреждения.</w:t>
      </w:r>
    </w:p>
    <w:p w:rsidR="004D2F84" w:rsidRPr="0088192F" w:rsidRDefault="004D2F84" w:rsidP="004D2F84">
      <w:pPr>
        <w:pStyle w:val="afb"/>
        <w:tabs>
          <w:tab w:val="center" w:pos="5300"/>
          <w:tab w:val="left" w:pos="8778"/>
        </w:tabs>
        <w:spacing w:after="0" w:line="360" w:lineRule="auto"/>
        <w:ind w:left="113"/>
        <w:rPr>
          <w:rFonts w:ascii="Times New Roman" w:hAnsi="Times New Roman"/>
          <w:color w:val="000000"/>
          <w:sz w:val="28"/>
          <w:szCs w:val="28"/>
        </w:rPr>
      </w:pPr>
      <w:r w:rsidRPr="00D406FF">
        <w:rPr>
          <w:rFonts w:ascii="Times New Roman" w:hAnsi="Times New Roman"/>
          <w:color w:val="000000"/>
          <w:sz w:val="28"/>
          <w:szCs w:val="28"/>
        </w:rPr>
        <w:t>7.4. В школе организуется банк данных проектно- исследовательских работ, которым могут пользоваться как педагоги, так и  обучающиеся, занимающиеся проектно- исследовательской деятельностью</w:t>
      </w:r>
      <w:r w:rsidRPr="0088192F">
        <w:rPr>
          <w:rFonts w:ascii="Times New Roman" w:hAnsi="Times New Roman"/>
          <w:color w:val="000000"/>
          <w:sz w:val="28"/>
          <w:szCs w:val="28"/>
        </w:rPr>
        <w:t>.</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7.5. Защиту проекта на конкурсе осуществляет автор проекта. Время защиты составляет 5-7 минут.</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7.6. В ходе защиты участники должны осветить следующие вопросы:</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1)  обоснование выбранной темы – актуальность ее и степень разработанности;</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2) цели и задачи представляемого проекта, а также степень их выполнения;</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3) краткое содержание (обзор) выполненной работы, основные этапы, трудности и пути их преодоления;</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4) степень самостоятельности в разработке и решении поставленной проблемы;</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 xml:space="preserve">5) рекомендации по  возможной сфере практического использования данного </w:t>
      </w:r>
      <w:r>
        <w:rPr>
          <w:rFonts w:ascii="Times New Roman" w:hAnsi="Times New Roman"/>
          <w:color w:val="000000"/>
          <w:sz w:val="28"/>
          <w:szCs w:val="28"/>
        </w:rPr>
        <w:t>п</w:t>
      </w:r>
      <w:r w:rsidRPr="0088192F">
        <w:rPr>
          <w:rFonts w:ascii="Times New Roman" w:hAnsi="Times New Roman"/>
          <w:color w:val="000000"/>
          <w:sz w:val="28"/>
          <w:szCs w:val="28"/>
        </w:rPr>
        <w:t>роекта</w:t>
      </w:r>
      <w:r>
        <w:rPr>
          <w:rFonts w:ascii="Times New Roman" w:hAnsi="Times New Roman"/>
          <w:color w:val="000000"/>
          <w:sz w:val="28"/>
          <w:szCs w:val="28"/>
        </w:rPr>
        <w:t>.</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7.7.  Оценивание проекта осуществляется на основании оценок поставленных руководителем проекта и членами экспертной группы .</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7.8.  Участники конкурса распределяются по группам и номинациям в зависимости от тематики представленных работ.</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174CBF">
        <w:rPr>
          <w:rFonts w:ascii="Times New Roman" w:hAnsi="Times New Roman"/>
          <w:b/>
          <w:color w:val="000000"/>
          <w:sz w:val="28"/>
          <w:szCs w:val="28"/>
        </w:rPr>
        <w:t>8. Критерии оценки итогового индивидуального проекта</w:t>
      </w:r>
      <w:r w:rsidRPr="0088192F">
        <w:rPr>
          <w:rFonts w:ascii="Times New Roman" w:hAnsi="Times New Roman"/>
          <w:color w:val="000000"/>
          <w:sz w:val="28"/>
          <w:szCs w:val="28"/>
        </w:rPr>
        <w:t>.</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 xml:space="preserve">8.1. При описании результатов выполнения проекта вывод об уровне сформированности навыков проектной  деятельности делается на основе </w:t>
      </w:r>
      <w:r w:rsidRPr="0088192F">
        <w:rPr>
          <w:rFonts w:ascii="Times New Roman" w:hAnsi="Times New Roman"/>
          <w:color w:val="000000"/>
          <w:sz w:val="28"/>
          <w:szCs w:val="28"/>
        </w:rPr>
        <w:lastRenderedPageBreak/>
        <w:t>оценки всей совокупности основных элементов проекта ( продукта и пояснительной записки, отзыва, презентации) по каждому из четырех критериев:</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Pr>
          <w:rFonts w:ascii="Times New Roman" w:hAnsi="Times New Roman"/>
          <w:b/>
          <w:color w:val="000000"/>
          <w:sz w:val="28"/>
          <w:szCs w:val="28"/>
        </w:rPr>
        <w:t xml:space="preserve">-      </w:t>
      </w:r>
      <w:r w:rsidRPr="00062DCB">
        <w:rPr>
          <w:rFonts w:ascii="Times New Roman" w:hAnsi="Times New Roman"/>
          <w:b/>
          <w:color w:val="000000"/>
          <w:sz w:val="28"/>
          <w:szCs w:val="28"/>
        </w:rPr>
        <w:t>способность к самостоятельному приобретению знаний и решению проблем,</w:t>
      </w:r>
      <w:r w:rsidRPr="0088192F">
        <w:rPr>
          <w:rFonts w:ascii="Times New Roman" w:hAnsi="Times New Roman"/>
          <w:color w:val="000000"/>
          <w:sz w:val="28"/>
          <w:szCs w:val="28"/>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88192F">
        <w:rPr>
          <w:rFonts w:ascii="Times New Roman" w:hAnsi="Times New Roman"/>
          <w:color w:val="000000"/>
          <w:sz w:val="28"/>
          <w:szCs w:val="28"/>
        </w:rPr>
        <w:t xml:space="preserve">-    </w:t>
      </w:r>
      <w:r w:rsidRPr="00062DCB">
        <w:rPr>
          <w:rFonts w:ascii="Times New Roman" w:hAnsi="Times New Roman"/>
          <w:b/>
          <w:color w:val="000000"/>
          <w:sz w:val="28"/>
          <w:szCs w:val="28"/>
        </w:rPr>
        <w:t>сформированность предметных знаний и способов</w:t>
      </w:r>
      <w:r w:rsidRPr="0088192F">
        <w:rPr>
          <w:rFonts w:ascii="Times New Roman" w:hAnsi="Times New Roman"/>
          <w:color w:val="000000"/>
          <w:sz w:val="28"/>
          <w:szCs w:val="28"/>
        </w:rPr>
        <w:t xml:space="preserve"> действий, проявляющаяся в умении раскрыть содержание работы , грамотно и обоснованно в соответствии с рассматриваемой проблемой / темой  использовать имеющиеся знания и способы действий;</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062DCB">
        <w:rPr>
          <w:rFonts w:ascii="Times New Roman" w:hAnsi="Times New Roman"/>
          <w:b/>
          <w:color w:val="000000"/>
          <w:sz w:val="28"/>
          <w:szCs w:val="28"/>
        </w:rPr>
        <w:t>-     сформированность регулятивных действий</w:t>
      </w:r>
      <w:r w:rsidRPr="0088192F">
        <w:rPr>
          <w:rFonts w:ascii="Times New Roman" w:hAnsi="Times New Roman"/>
          <w:color w:val="000000"/>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 осуществлять выбор конструктивных стратегий в  трудных ситуациях;</w:t>
      </w:r>
    </w:p>
    <w:p w:rsidR="004D2F84" w:rsidRPr="0088192F" w:rsidRDefault="004D2F84" w:rsidP="004D2F84">
      <w:pPr>
        <w:pStyle w:val="afb"/>
        <w:tabs>
          <w:tab w:val="center" w:pos="5300"/>
          <w:tab w:val="left" w:pos="8778"/>
        </w:tabs>
        <w:spacing w:after="0" w:line="360" w:lineRule="auto"/>
        <w:ind w:left="113"/>
        <w:jc w:val="both"/>
        <w:rPr>
          <w:rFonts w:ascii="Times New Roman" w:hAnsi="Times New Roman"/>
          <w:color w:val="000000"/>
          <w:sz w:val="28"/>
          <w:szCs w:val="28"/>
        </w:rPr>
      </w:pPr>
      <w:r w:rsidRPr="00062DCB">
        <w:rPr>
          <w:rFonts w:ascii="Times New Roman" w:hAnsi="Times New Roman"/>
          <w:b/>
          <w:color w:val="000000"/>
          <w:sz w:val="28"/>
          <w:szCs w:val="28"/>
        </w:rPr>
        <w:t>-     сформированность коммуникативных действий</w:t>
      </w:r>
      <w:r w:rsidRPr="0088192F">
        <w:rPr>
          <w:rFonts w:ascii="Times New Roman" w:hAnsi="Times New Roman"/>
          <w:color w:val="000000"/>
          <w:sz w:val="28"/>
          <w:szCs w:val="28"/>
        </w:rPr>
        <w:t xml:space="preserve"> , проявляющаяся в умении ясно изложить и оформить выполненную работу, представить ее результаты, аргументировано ответить на вопросы.</w:t>
      </w:r>
    </w:p>
    <w:p w:rsidR="004D2F84" w:rsidRPr="0088192F" w:rsidRDefault="004D2F84"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r w:rsidRPr="0088192F">
        <w:rPr>
          <w:rFonts w:ascii="Times New Roman" w:hAnsi="Times New Roman"/>
          <w:color w:val="000000"/>
          <w:sz w:val="24"/>
          <w:szCs w:val="24"/>
        </w:rPr>
        <w:t>8</w:t>
      </w:r>
      <w:r w:rsidRPr="0088192F">
        <w:rPr>
          <w:rFonts w:ascii="Times New Roman" w:hAnsi="Times New Roman"/>
          <w:color w:val="000000"/>
          <w:sz w:val="28"/>
          <w:szCs w:val="28"/>
        </w:rPr>
        <w:t>.2. С целью определения степени самостоятельности учащегося в ходе  выполнения проекта необходимо учитывать три уровня сформированности  навыков проектной деятельности:  ниже базового уровня, базовый уровень и уровень, выше базового.</w:t>
      </w:r>
    </w:p>
    <w:p w:rsidR="004D2F84" w:rsidRPr="0088192F" w:rsidRDefault="004D2F84"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r w:rsidRPr="0088192F">
        <w:rPr>
          <w:rFonts w:ascii="Times New Roman" w:hAnsi="Times New Roman"/>
          <w:color w:val="000000"/>
          <w:sz w:val="28"/>
          <w:szCs w:val="28"/>
        </w:rPr>
        <w:t>8.3.  Оценивание проектной работы происходит в соответствии с требованиями оценочного листа проекта (см.Приложение1) руководителем проекта и членами экспертной комиссии.</w:t>
      </w:r>
    </w:p>
    <w:p w:rsidR="004D2F84" w:rsidRPr="0088192F" w:rsidRDefault="004D2F84"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r w:rsidRPr="0088192F">
        <w:rPr>
          <w:rFonts w:ascii="Times New Roman" w:hAnsi="Times New Roman"/>
          <w:color w:val="000000"/>
          <w:sz w:val="28"/>
          <w:szCs w:val="28"/>
        </w:rPr>
        <w:lastRenderedPageBreak/>
        <w:t>8.4. Итоговая отметка по каждому критерию и итоговая отметка в целом за проект определяется как среднее арифметическое отметок, выставленных руководителем проекта и членами экспертной комиссии. При этом итоговая отметка выставляется в пользу ученика на основании правил математического округления.</w:t>
      </w:r>
    </w:p>
    <w:p w:rsidR="004D2F84" w:rsidRDefault="004D2F84" w:rsidP="004D2F84">
      <w:pPr>
        <w:pStyle w:val="afb"/>
        <w:tabs>
          <w:tab w:val="center" w:pos="5300"/>
          <w:tab w:val="left" w:pos="8778"/>
        </w:tabs>
        <w:spacing w:after="0" w:line="360" w:lineRule="auto"/>
        <w:ind w:left="113"/>
        <w:contextualSpacing/>
        <w:jc w:val="both"/>
        <w:rPr>
          <w:color w:val="000000"/>
          <w:sz w:val="24"/>
          <w:szCs w:val="24"/>
        </w:rPr>
      </w:pPr>
      <w:r w:rsidRPr="0088192F">
        <w:rPr>
          <w:rFonts w:ascii="Times New Roman" w:hAnsi="Times New Roman"/>
          <w:color w:val="000000"/>
          <w:sz w:val="28"/>
          <w:szCs w:val="28"/>
        </w:rPr>
        <w:t xml:space="preserve">8.5. В случае учреждения на избранное им направление профильного обучения </w:t>
      </w:r>
    </w:p>
    <w:p w:rsidR="004D2F84" w:rsidRPr="0088192F" w:rsidRDefault="004D2F84"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r w:rsidRPr="0088192F">
        <w:rPr>
          <w:rFonts w:ascii="Times New Roman" w:hAnsi="Times New Roman"/>
          <w:color w:val="000000"/>
          <w:sz w:val="28"/>
          <w:szCs w:val="28"/>
        </w:rPr>
        <w:t>выдающихся проектов комиссия может подготовить особое заключение о достоинствах проекта , которое может быть предъявлено при поступлении в профильные классы.</w:t>
      </w:r>
    </w:p>
    <w:p w:rsidR="004D2F84" w:rsidRDefault="004D2F84"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r w:rsidRPr="0088192F">
        <w:rPr>
          <w:rFonts w:ascii="Times New Roman" w:hAnsi="Times New Roman"/>
          <w:color w:val="000000"/>
          <w:sz w:val="28"/>
          <w:szCs w:val="28"/>
        </w:rPr>
        <w:t xml:space="preserve">8.6. Результаты выполнения индивидуального проекта могут рассматриваться как дополнительное основание при зачислении выпускника общеобразовательного </w:t>
      </w:r>
    </w:p>
    <w:p w:rsidR="0060525B" w:rsidRDefault="0060525B" w:rsidP="004D2F84">
      <w:pPr>
        <w:pStyle w:val="afb"/>
        <w:tabs>
          <w:tab w:val="center" w:pos="5300"/>
          <w:tab w:val="left" w:pos="8778"/>
        </w:tabs>
        <w:spacing w:after="0" w:line="360" w:lineRule="auto"/>
        <w:ind w:left="113"/>
        <w:contextualSpacing/>
        <w:jc w:val="both"/>
        <w:rPr>
          <w:rFonts w:ascii="Times New Roman" w:hAnsi="Times New Roman"/>
          <w:color w:val="000000"/>
          <w:sz w:val="28"/>
          <w:szCs w:val="28"/>
        </w:rPr>
      </w:pPr>
    </w:p>
    <w:p w:rsidR="0060525B" w:rsidRDefault="0060525B" w:rsidP="004D2F84">
      <w:pPr>
        <w:pStyle w:val="afb"/>
        <w:tabs>
          <w:tab w:val="center" w:pos="5300"/>
          <w:tab w:val="left" w:pos="8778"/>
        </w:tabs>
        <w:spacing w:after="0" w:line="360" w:lineRule="auto"/>
        <w:ind w:left="113"/>
        <w:contextualSpacing/>
        <w:jc w:val="both"/>
        <w:rPr>
          <w:color w:val="000000"/>
          <w:sz w:val="24"/>
          <w:szCs w:val="24"/>
        </w:rPr>
      </w:pPr>
    </w:p>
    <w:p w:rsidR="0060525B" w:rsidRDefault="0060525B" w:rsidP="0060525B">
      <w:pPr>
        <w:spacing w:after="0" w:line="360" w:lineRule="auto"/>
        <w:ind w:firstLine="709"/>
        <w:jc w:val="both"/>
        <w:rPr>
          <w:rFonts w:ascii="Times New Roman" w:hAnsi="Times New Roman"/>
          <w:b/>
          <w:sz w:val="28"/>
          <w:szCs w:val="28"/>
        </w:rPr>
      </w:pPr>
      <w:r>
        <w:rPr>
          <w:rFonts w:ascii="Times New Roman" w:hAnsi="Times New Roman"/>
          <w:b/>
          <w:sz w:val="28"/>
          <w:szCs w:val="28"/>
        </w:rPr>
        <w:t xml:space="preserve">Приложение №  4  </w:t>
      </w:r>
      <w:r w:rsidRPr="00C35184">
        <w:rPr>
          <w:rFonts w:ascii="Times New Roman" w:hAnsi="Times New Roman"/>
          <w:b/>
          <w:sz w:val="28"/>
          <w:szCs w:val="28"/>
        </w:rPr>
        <w:t>«Программа воспита</w:t>
      </w:r>
      <w:r>
        <w:rPr>
          <w:rFonts w:ascii="Times New Roman" w:hAnsi="Times New Roman"/>
          <w:b/>
          <w:sz w:val="28"/>
          <w:szCs w:val="28"/>
        </w:rPr>
        <w:t>ния и социализации обучающихся»</w:t>
      </w:r>
    </w:p>
    <w:p w:rsidR="0020216D" w:rsidRDefault="0020216D" w:rsidP="0060525B">
      <w:pPr>
        <w:spacing w:after="0" w:line="360" w:lineRule="auto"/>
        <w:ind w:firstLine="709"/>
        <w:jc w:val="both"/>
        <w:rPr>
          <w:rFonts w:ascii="Times New Roman" w:hAnsi="Times New Roman"/>
          <w:b/>
          <w:sz w:val="28"/>
          <w:szCs w:val="28"/>
        </w:rPr>
      </w:pPr>
    </w:p>
    <w:p w:rsidR="0020216D" w:rsidRDefault="0020216D" w:rsidP="0020216D">
      <w:pPr>
        <w:pStyle w:val="a9"/>
        <w:spacing w:line="360" w:lineRule="auto"/>
        <w:ind w:left="709"/>
        <w:jc w:val="both"/>
        <w:rPr>
          <w:rFonts w:ascii="Times New Roman" w:hAnsi="Times New Roman"/>
          <w:b/>
          <w:sz w:val="28"/>
          <w:szCs w:val="28"/>
        </w:rPr>
      </w:pPr>
      <w:r w:rsidRPr="00EE5564">
        <w:rPr>
          <w:rFonts w:ascii="Times New Roman" w:hAnsi="Times New Roman"/>
          <w:b/>
          <w:sz w:val="28"/>
          <w:szCs w:val="28"/>
        </w:rPr>
        <w:t>Приложение  «План внеурочной деятельности»</w:t>
      </w:r>
    </w:p>
    <w:p w:rsidR="0060525B" w:rsidRPr="00C35184" w:rsidRDefault="0060525B" w:rsidP="0060525B">
      <w:pPr>
        <w:spacing w:after="0" w:line="360" w:lineRule="auto"/>
        <w:ind w:firstLine="709"/>
        <w:jc w:val="both"/>
        <w:rPr>
          <w:rFonts w:ascii="Times New Roman" w:hAnsi="Times New Roman"/>
          <w:b/>
          <w:sz w:val="28"/>
          <w:szCs w:val="28"/>
        </w:rPr>
      </w:pPr>
    </w:p>
    <w:p w:rsidR="0020216D" w:rsidRDefault="0020216D" w:rsidP="0020216D">
      <w:pPr>
        <w:spacing w:after="0"/>
        <w:jc w:val="center"/>
        <w:rPr>
          <w:rFonts w:ascii="Times New Roman" w:hAnsi="Times New Roman"/>
          <w:sz w:val="24"/>
          <w:szCs w:val="24"/>
        </w:rPr>
      </w:pPr>
      <w:bookmarkStart w:id="442" w:name="__UnoMark__212_940056027"/>
      <w:r>
        <w:rPr>
          <w:rFonts w:ascii="Times New Roman" w:hAnsi="Times New Roman"/>
          <w:sz w:val="24"/>
          <w:szCs w:val="24"/>
        </w:rPr>
        <w:t xml:space="preserve">Муниципальное образовательное учреждение </w:t>
      </w:r>
    </w:p>
    <w:p w:rsidR="0020216D" w:rsidRDefault="0020216D" w:rsidP="0020216D">
      <w:pPr>
        <w:spacing w:after="0"/>
        <w:jc w:val="center"/>
        <w:rPr>
          <w:rFonts w:ascii="Times New Roman" w:hAnsi="Times New Roman"/>
          <w:sz w:val="24"/>
          <w:szCs w:val="24"/>
        </w:rPr>
      </w:pPr>
      <w:r>
        <w:rPr>
          <w:rFonts w:ascii="Times New Roman" w:hAnsi="Times New Roman"/>
          <w:sz w:val="24"/>
          <w:szCs w:val="24"/>
        </w:rPr>
        <w:t xml:space="preserve"> Большенагаткинская средняя общеобразовательная школа </w:t>
      </w:r>
    </w:p>
    <w:p w:rsidR="0020216D" w:rsidRDefault="0020216D" w:rsidP="0020216D">
      <w:pPr>
        <w:spacing w:after="0"/>
        <w:jc w:val="center"/>
        <w:rPr>
          <w:rFonts w:ascii="Times New Roman" w:hAnsi="Times New Roman"/>
          <w:sz w:val="24"/>
          <w:szCs w:val="24"/>
        </w:rPr>
      </w:pPr>
      <w:r>
        <w:rPr>
          <w:rFonts w:ascii="Times New Roman" w:hAnsi="Times New Roman"/>
          <w:sz w:val="24"/>
          <w:szCs w:val="24"/>
        </w:rPr>
        <w:t>муниципального образования «Цильнинский район» Ульяновской области»</w:t>
      </w:r>
    </w:p>
    <w:p w:rsidR="0020216D" w:rsidRDefault="0020216D" w:rsidP="0020216D">
      <w:pPr>
        <w:spacing w:line="360" w:lineRule="auto"/>
        <w:rPr>
          <w:b/>
        </w:rPr>
      </w:pPr>
    </w:p>
    <w:p w:rsidR="0020216D" w:rsidRDefault="0020216D" w:rsidP="0020216D">
      <w:pPr>
        <w:spacing w:after="0" w:line="240" w:lineRule="auto"/>
        <w:rPr>
          <w:rFonts w:ascii="Times New Roman" w:hAnsi="Times New Roman"/>
        </w:rPr>
      </w:pPr>
      <w:r>
        <w:rPr>
          <w:rFonts w:ascii="Times New Roman" w:hAnsi="Times New Roman"/>
        </w:rPr>
        <w:t>Рассмотрено  на                                                                                УТВЕРЖДАЮ.</w:t>
      </w:r>
    </w:p>
    <w:p w:rsidR="0020216D" w:rsidRDefault="0020216D" w:rsidP="0020216D">
      <w:pPr>
        <w:spacing w:after="0" w:line="240" w:lineRule="auto"/>
        <w:rPr>
          <w:rFonts w:ascii="Times New Roman" w:hAnsi="Times New Roman"/>
        </w:rPr>
      </w:pPr>
      <w:r>
        <w:rPr>
          <w:rFonts w:ascii="Times New Roman" w:hAnsi="Times New Roman"/>
        </w:rPr>
        <w:t>педагогическом совете                                                                  Директор школы:                Ратаев С.В.</w:t>
      </w:r>
    </w:p>
    <w:p w:rsidR="0020216D" w:rsidRDefault="0020216D" w:rsidP="0020216D">
      <w:pPr>
        <w:spacing w:after="0" w:line="240" w:lineRule="auto"/>
        <w:rPr>
          <w:rFonts w:ascii="Times New Roman" w:eastAsia="Arial" w:hAnsi="Times New Roman"/>
        </w:rPr>
      </w:pPr>
      <w:r>
        <w:rPr>
          <w:rFonts w:ascii="Times New Roman" w:hAnsi="Times New Roman"/>
        </w:rPr>
        <w:t>протокол № 1  от 29 .08.2016</w:t>
      </w:r>
      <w:r>
        <w:rPr>
          <w:rFonts w:ascii="Times New Roman" w:eastAsia="Arial" w:hAnsi="Times New Roman"/>
        </w:rPr>
        <w:t xml:space="preserve"> г                                                       Приказ №  347    от 29 .08.2016г         </w:t>
      </w: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240" w:lineRule="auto"/>
        <w:rPr>
          <w:rFonts w:ascii="Times New Roman" w:eastAsia="Arial" w:hAnsi="Times New Roman"/>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lastRenderedPageBreak/>
        <w:t>ПЛАН</w:t>
      </w: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 xml:space="preserve"> ВНЕУРОЧНОЙ ДЕЯТЕЛЬНОСТИ </w:t>
      </w: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 xml:space="preserve">ДЛЯ </w:t>
      </w:r>
      <w:r>
        <w:rPr>
          <w:rFonts w:ascii="Times New Roman" w:hAnsi="Times New Roman"/>
          <w:b/>
          <w:sz w:val="28"/>
          <w:szCs w:val="28"/>
        </w:rPr>
        <w:tab/>
        <w:t>ОБУЧАЮЩИХСЯ 5-9  КЛАССОВ, РЕАЛИЗУЮЩИХ</w:t>
      </w: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 xml:space="preserve"> ФЕДЕРАЛЬНЫЙ ОБРАЗОВАТЕЛЬНЫЙ СТАНДАРТ </w:t>
      </w: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 xml:space="preserve"> ОСНОВНОГО ОБЩЕГО ОБРАЗОВАНИЯ</w:t>
      </w: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p>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2016-2017 уч.год</w:t>
      </w:r>
    </w:p>
    <w:bookmarkEnd w:id="442"/>
    <w:p w:rsidR="0020216D" w:rsidRDefault="0020216D" w:rsidP="0020216D">
      <w:pPr>
        <w:spacing w:after="0" w:line="360" w:lineRule="auto"/>
        <w:jc w:val="center"/>
        <w:rPr>
          <w:rFonts w:ascii="Times New Roman" w:hAnsi="Times New Roman"/>
          <w:b/>
          <w:sz w:val="28"/>
          <w:szCs w:val="28"/>
        </w:rPr>
      </w:pPr>
      <w:r>
        <w:rPr>
          <w:rFonts w:ascii="Times New Roman" w:hAnsi="Times New Roman"/>
          <w:b/>
          <w:sz w:val="28"/>
          <w:szCs w:val="28"/>
        </w:rPr>
        <w:t>Пояснительная записка</w:t>
      </w:r>
    </w:p>
    <w:p w:rsidR="0020216D" w:rsidRPr="00E80C72" w:rsidRDefault="0020216D" w:rsidP="0020216D">
      <w:pPr>
        <w:spacing w:after="0" w:line="240" w:lineRule="auto"/>
        <w:ind w:firstLine="284"/>
        <w:jc w:val="both"/>
        <w:rPr>
          <w:rFonts w:ascii="Times New Roman" w:hAnsi="Times New Roman"/>
          <w:sz w:val="24"/>
          <w:szCs w:val="24"/>
        </w:rPr>
      </w:pPr>
      <w:r w:rsidRPr="00E80C72">
        <w:rPr>
          <w:rFonts w:ascii="Times New Roman" w:hAnsi="Times New Roman"/>
          <w:sz w:val="24"/>
          <w:szCs w:val="24"/>
        </w:rPr>
        <w:t xml:space="preserve">План внеурочной деятельности для обучающихся 5-9 классов МОУ Большенагаткинская  сош  разработан в соответствии со следующими федеральными и региональными нормативными документами: </w:t>
      </w:r>
    </w:p>
    <w:p w:rsidR="0020216D" w:rsidRPr="00E80C72" w:rsidRDefault="0020216D" w:rsidP="0020216D">
      <w:pPr>
        <w:spacing w:after="0" w:line="240" w:lineRule="auto"/>
        <w:jc w:val="both"/>
        <w:rPr>
          <w:rFonts w:ascii="Times New Roman" w:hAnsi="Times New Roman"/>
          <w:sz w:val="24"/>
          <w:szCs w:val="24"/>
        </w:rPr>
      </w:pPr>
    </w:p>
    <w:p w:rsidR="0020216D" w:rsidRPr="00E80C72" w:rsidRDefault="0020216D" w:rsidP="0020216D">
      <w:pPr>
        <w:numPr>
          <w:ilvl w:val="0"/>
          <w:numId w:val="228"/>
        </w:numPr>
        <w:suppressAutoHyphens/>
        <w:spacing w:after="0" w:line="240" w:lineRule="auto"/>
        <w:ind w:left="0"/>
        <w:jc w:val="both"/>
        <w:rPr>
          <w:rFonts w:ascii="Times New Roman" w:hAnsi="Times New Roman"/>
          <w:sz w:val="24"/>
          <w:szCs w:val="24"/>
        </w:rPr>
      </w:pPr>
      <w:r w:rsidRPr="00E80C72">
        <w:rPr>
          <w:rFonts w:ascii="Times New Roman" w:hAnsi="Times New Roman"/>
          <w:sz w:val="24"/>
          <w:szCs w:val="24"/>
        </w:rPr>
        <w:t>приказом Минобрнауки России от 17 декабря 2010 г. № 1897 «Об утверждении и введении в действие федерального государственного образовательного стандарта основного общего образования»;</w:t>
      </w:r>
    </w:p>
    <w:p w:rsidR="0020216D" w:rsidRPr="00E80C72" w:rsidRDefault="0020216D" w:rsidP="0020216D">
      <w:pPr>
        <w:numPr>
          <w:ilvl w:val="0"/>
          <w:numId w:val="228"/>
        </w:numPr>
        <w:suppressAutoHyphens/>
        <w:spacing w:after="0" w:line="240" w:lineRule="auto"/>
        <w:ind w:left="0"/>
        <w:jc w:val="both"/>
        <w:rPr>
          <w:rFonts w:ascii="Times New Roman" w:hAnsi="Times New Roman"/>
          <w:sz w:val="24"/>
          <w:szCs w:val="24"/>
        </w:rPr>
      </w:pPr>
      <w:r w:rsidRPr="00E80C72">
        <w:rPr>
          <w:rFonts w:ascii="Times New Roman" w:hAnsi="Times New Roman"/>
          <w:sz w:val="24"/>
          <w:szCs w:val="24"/>
        </w:rPr>
        <w:t xml:space="preserve">постановлением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(далее – СанПиН); </w:t>
      </w:r>
    </w:p>
    <w:p w:rsidR="0020216D" w:rsidRPr="00E80C72" w:rsidRDefault="0020216D" w:rsidP="0020216D">
      <w:pPr>
        <w:numPr>
          <w:ilvl w:val="0"/>
          <w:numId w:val="228"/>
        </w:numPr>
        <w:tabs>
          <w:tab w:val="left" w:pos="0"/>
        </w:tabs>
        <w:suppressAutoHyphens/>
        <w:spacing w:after="0" w:line="240" w:lineRule="auto"/>
        <w:ind w:left="0"/>
        <w:jc w:val="both"/>
        <w:rPr>
          <w:rFonts w:ascii="Times New Roman" w:hAnsi="Times New Roman"/>
          <w:sz w:val="24"/>
          <w:szCs w:val="24"/>
        </w:rPr>
      </w:pPr>
      <w:r>
        <w:rPr>
          <w:rFonts w:ascii="Times New Roman" w:hAnsi="Times New Roman"/>
          <w:sz w:val="24"/>
          <w:szCs w:val="24"/>
        </w:rPr>
        <w:t>п</w:t>
      </w:r>
      <w:r w:rsidRPr="00E80C72">
        <w:rPr>
          <w:rFonts w:ascii="Times New Roman" w:hAnsi="Times New Roman"/>
          <w:sz w:val="24"/>
          <w:szCs w:val="24"/>
        </w:rPr>
        <w:t>исьма Минобрнауки РФ от 12.05.2011 № 03-296 «Об организации внеурочной деятельности при введении федерального государственного образовательного стандарта»;</w:t>
      </w:r>
    </w:p>
    <w:p w:rsidR="0020216D" w:rsidRPr="00E80C72" w:rsidRDefault="0020216D" w:rsidP="0020216D">
      <w:pPr>
        <w:tabs>
          <w:tab w:val="left" w:pos="0"/>
        </w:tabs>
        <w:spacing w:after="0" w:line="240" w:lineRule="auto"/>
        <w:jc w:val="both"/>
        <w:rPr>
          <w:rFonts w:ascii="Times New Roman" w:hAnsi="Times New Roman"/>
          <w:bCs/>
          <w:sz w:val="24"/>
          <w:szCs w:val="24"/>
        </w:rPr>
      </w:pPr>
    </w:p>
    <w:p w:rsidR="0020216D" w:rsidRPr="00492AEA" w:rsidRDefault="0020216D" w:rsidP="0020216D">
      <w:pPr>
        <w:spacing w:after="0" w:line="240" w:lineRule="auto"/>
        <w:ind w:firstLine="360"/>
        <w:jc w:val="both"/>
        <w:rPr>
          <w:sz w:val="24"/>
        </w:rPr>
      </w:pPr>
      <w:r w:rsidRPr="00E80C72">
        <w:rPr>
          <w:rFonts w:ascii="Times New Roman" w:hAnsi="Times New Roman"/>
          <w:sz w:val="24"/>
          <w:szCs w:val="24"/>
        </w:rPr>
        <w:t xml:space="preserve">Внеурочная деятельность осуществляется во второй половине дня и рассматривается как дополнительное пространство для развития различных способностей учащихся, их самовыражения и самореализации. </w:t>
      </w:r>
    </w:p>
    <w:p w:rsidR="0020216D" w:rsidRPr="00274A70" w:rsidRDefault="0020216D" w:rsidP="0020216D">
      <w:pPr>
        <w:shd w:val="clear" w:color="auto" w:fill="FFFFFF"/>
        <w:spacing w:after="0" w:line="240" w:lineRule="auto"/>
        <w:ind w:firstLine="567"/>
        <w:jc w:val="both"/>
        <w:rPr>
          <w:rFonts w:ascii="Times New Roman" w:hAnsi="Times New Roman"/>
          <w:sz w:val="24"/>
          <w:szCs w:val="24"/>
        </w:rPr>
      </w:pPr>
      <w:r w:rsidRPr="00274A70">
        <w:rPr>
          <w:rFonts w:ascii="Times New Roman" w:hAnsi="Times New Roman"/>
          <w:sz w:val="24"/>
          <w:szCs w:val="24"/>
        </w:rPr>
        <w:t>Внеурочная деятельность организуется в целях формирования единого образовательного пространства школы для повышения качества образования и реализации процесс</w:t>
      </w:r>
      <w:r>
        <w:rPr>
          <w:rFonts w:ascii="Times New Roman" w:hAnsi="Times New Roman"/>
          <w:sz w:val="24"/>
          <w:szCs w:val="24"/>
        </w:rPr>
        <w:t xml:space="preserve">а становления личности </w:t>
      </w:r>
      <w:r w:rsidRPr="00274A70">
        <w:rPr>
          <w:rFonts w:ascii="Times New Roman" w:hAnsi="Times New Roman"/>
          <w:sz w:val="24"/>
          <w:szCs w:val="24"/>
        </w:rPr>
        <w:t>школьника в разнообразных развивающих средах. Внеурочная деятельность является равноправным, взаимодополняющим компонентом базового образования.</w:t>
      </w:r>
    </w:p>
    <w:p w:rsidR="0020216D" w:rsidRPr="00637B2C" w:rsidRDefault="0020216D" w:rsidP="0020216D">
      <w:pPr>
        <w:pStyle w:val="a7"/>
        <w:spacing w:before="0" w:beforeAutospacing="0" w:after="0" w:afterAutospacing="0"/>
        <w:jc w:val="both"/>
      </w:pPr>
      <w:r w:rsidRPr="00637B2C">
        <w:t xml:space="preserve">    Заинтересованность школы в решении проблемы внеурочной </w:t>
      </w:r>
      <w:r>
        <w:t xml:space="preserve">деятельности объясняется </w:t>
      </w:r>
      <w:r w:rsidRPr="00637B2C">
        <w:t>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w:t>
      </w:r>
      <w:r>
        <w:t xml:space="preserve">и гораздо выше, так как   обучающийся </w:t>
      </w:r>
      <w:r w:rsidRPr="00637B2C">
        <w:t xml:space="preserve"> выбирает ее исходя из своих интересов, мотивов. </w:t>
      </w:r>
    </w:p>
    <w:p w:rsidR="0020216D" w:rsidRPr="00A21F25" w:rsidRDefault="0020216D" w:rsidP="0020216D">
      <w:pPr>
        <w:spacing w:after="0" w:line="240" w:lineRule="auto"/>
        <w:ind w:firstLine="709"/>
        <w:jc w:val="both"/>
        <w:outlineLvl w:val="0"/>
        <w:rPr>
          <w:rFonts w:ascii="Times New Roman" w:hAnsi="Times New Roman"/>
          <w:sz w:val="24"/>
          <w:szCs w:val="24"/>
        </w:rPr>
      </w:pPr>
      <w:r w:rsidRPr="00A21F25">
        <w:rPr>
          <w:rFonts w:ascii="Times New Roman" w:hAnsi="Times New Roman"/>
          <w:sz w:val="24"/>
          <w:szCs w:val="24"/>
        </w:rPr>
        <w:t>Исходя из этого, в ОУ были проведены мероприятия для создания  системы  внеурочной деятельности, поддерживающей процесс обучения:</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разработка Положения о внеурочной деятельности;</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составление перечня программ внеурочной деятельности ;</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 xml:space="preserve">подбор кадров для проведения внеурочных занятий; </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 xml:space="preserve">разработка Положения о программах; </w:t>
      </w:r>
    </w:p>
    <w:p w:rsidR="0020216D"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 xml:space="preserve">разработка   рабочих программ внеурочной деятельности; </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Pr>
          <w:rFonts w:ascii="Times New Roman" w:hAnsi="Times New Roman"/>
          <w:sz w:val="24"/>
          <w:szCs w:val="24"/>
        </w:rPr>
        <w:t>м</w:t>
      </w:r>
      <w:r w:rsidRPr="00A21F25">
        <w:rPr>
          <w:rFonts w:ascii="Times New Roman" w:hAnsi="Times New Roman"/>
          <w:sz w:val="24"/>
          <w:szCs w:val="24"/>
        </w:rPr>
        <w:t>атериально-техническое оснащение внеурочной деятельности;</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hAnsi="Times New Roman"/>
          <w:sz w:val="24"/>
          <w:szCs w:val="24"/>
        </w:rPr>
        <w:t>информирование родителей о системе внеурочной деятельности;</w:t>
      </w:r>
    </w:p>
    <w:p w:rsidR="0020216D" w:rsidRPr="00A21F25" w:rsidRDefault="0020216D" w:rsidP="0020216D">
      <w:pPr>
        <w:numPr>
          <w:ilvl w:val="0"/>
          <w:numId w:val="229"/>
        </w:numPr>
        <w:spacing w:after="0" w:line="240" w:lineRule="auto"/>
        <w:jc w:val="both"/>
        <w:outlineLvl w:val="0"/>
        <w:rPr>
          <w:rFonts w:ascii="Times New Roman" w:hAnsi="Times New Roman"/>
          <w:sz w:val="24"/>
          <w:szCs w:val="24"/>
        </w:rPr>
      </w:pPr>
      <w:r w:rsidRPr="00A21F25">
        <w:rPr>
          <w:rFonts w:ascii="Times New Roman" w:eastAsia="+mj-ea" w:hAnsi="Times New Roman"/>
          <w:bCs/>
          <w:color w:val="000000"/>
          <w:kern w:val="24"/>
          <w:sz w:val="24"/>
          <w:szCs w:val="24"/>
        </w:rPr>
        <w:t xml:space="preserve">составление </w:t>
      </w:r>
      <w:r w:rsidRPr="00A21F25">
        <w:rPr>
          <w:rFonts w:ascii="Times New Roman" w:eastAsia="+mj-ea" w:hAnsi="Times New Roman"/>
          <w:b/>
          <w:bCs/>
          <w:color w:val="000000"/>
          <w:kern w:val="24"/>
          <w:sz w:val="24"/>
          <w:szCs w:val="24"/>
        </w:rPr>
        <w:t xml:space="preserve"> </w:t>
      </w:r>
      <w:r>
        <w:rPr>
          <w:rFonts w:ascii="Times New Roman" w:hAnsi="Times New Roman"/>
          <w:sz w:val="24"/>
          <w:szCs w:val="24"/>
        </w:rPr>
        <w:t xml:space="preserve">расписания внеурочной </w:t>
      </w:r>
      <w:r w:rsidRPr="00A21F25">
        <w:rPr>
          <w:rFonts w:ascii="Times New Roman" w:hAnsi="Times New Roman"/>
          <w:sz w:val="24"/>
          <w:szCs w:val="24"/>
        </w:rPr>
        <w:t xml:space="preserve"> деятельности </w:t>
      </w:r>
      <w:r>
        <w:rPr>
          <w:rFonts w:ascii="Times New Roman" w:hAnsi="Times New Roman"/>
          <w:sz w:val="24"/>
          <w:szCs w:val="24"/>
        </w:rPr>
        <w:t>для обучающихся 5-9</w:t>
      </w:r>
      <w:r w:rsidRPr="00A21F25">
        <w:rPr>
          <w:rFonts w:ascii="Times New Roman" w:hAnsi="Times New Roman"/>
          <w:sz w:val="24"/>
          <w:szCs w:val="24"/>
        </w:rPr>
        <w:t xml:space="preserve">  </w:t>
      </w:r>
      <w:r>
        <w:rPr>
          <w:rFonts w:ascii="Times New Roman" w:hAnsi="Times New Roman"/>
          <w:sz w:val="24"/>
          <w:szCs w:val="24"/>
        </w:rPr>
        <w:t>классов</w:t>
      </w:r>
      <w:r w:rsidRPr="00A21F25">
        <w:rPr>
          <w:rFonts w:ascii="Times New Roman" w:hAnsi="Times New Roman"/>
          <w:sz w:val="24"/>
          <w:szCs w:val="24"/>
        </w:rPr>
        <w:t xml:space="preserve">.  </w:t>
      </w:r>
    </w:p>
    <w:p w:rsidR="0020216D" w:rsidRDefault="0020216D" w:rsidP="0020216D">
      <w:pPr>
        <w:pStyle w:val="a9"/>
        <w:shd w:val="clear" w:color="auto" w:fill="FFFFFF"/>
        <w:ind w:left="0" w:firstLine="567"/>
        <w:jc w:val="both"/>
        <w:rPr>
          <w:rStyle w:val="apple-converted-space"/>
        </w:rPr>
      </w:pPr>
      <w:r w:rsidRPr="00092569">
        <w:rPr>
          <w:rFonts w:ascii="Times New Roman" w:hAnsi="Times New Roman"/>
        </w:rPr>
        <w:t>В соответствии с требованиями Стандарта внеурочная деятельность организована по направлениям:</w:t>
      </w:r>
      <w:r w:rsidRPr="00092569">
        <w:rPr>
          <w:rStyle w:val="apple-converted-space"/>
        </w:rPr>
        <w:t> </w:t>
      </w:r>
    </w:p>
    <w:p w:rsidR="0020216D" w:rsidRDefault="0020216D" w:rsidP="0020216D">
      <w:pPr>
        <w:pStyle w:val="a9"/>
        <w:shd w:val="clear" w:color="auto" w:fill="FFFFFF"/>
        <w:ind w:left="0" w:firstLine="567"/>
        <w:jc w:val="both"/>
        <w:rPr>
          <w:rFonts w:ascii="Times New Roman" w:hAnsi="Times New Roman"/>
          <w:b/>
          <w:bCs/>
        </w:rPr>
      </w:pPr>
      <w:r>
        <w:rPr>
          <w:rStyle w:val="apple-converted-space"/>
        </w:rPr>
        <w:t xml:space="preserve">- </w:t>
      </w:r>
      <w:r>
        <w:rPr>
          <w:rFonts w:ascii="Times New Roman" w:hAnsi="Times New Roman"/>
          <w:b/>
          <w:bCs/>
        </w:rPr>
        <w:t>спортивно-оздоровительное</w:t>
      </w:r>
    </w:p>
    <w:p w:rsidR="0020216D" w:rsidRDefault="0020216D" w:rsidP="0020216D">
      <w:pPr>
        <w:pStyle w:val="a9"/>
        <w:shd w:val="clear" w:color="auto" w:fill="FFFFFF"/>
        <w:ind w:left="0" w:firstLine="567"/>
        <w:jc w:val="both"/>
        <w:rPr>
          <w:rFonts w:ascii="Times New Roman" w:hAnsi="Times New Roman"/>
          <w:b/>
          <w:bCs/>
        </w:rPr>
      </w:pPr>
      <w:r>
        <w:rPr>
          <w:rFonts w:ascii="Times New Roman" w:hAnsi="Times New Roman"/>
          <w:b/>
          <w:bCs/>
        </w:rPr>
        <w:t>-  духовно-нравственное,</w:t>
      </w:r>
    </w:p>
    <w:p w:rsidR="0020216D" w:rsidRDefault="0020216D" w:rsidP="0020216D">
      <w:pPr>
        <w:pStyle w:val="a9"/>
        <w:shd w:val="clear" w:color="auto" w:fill="FFFFFF"/>
        <w:ind w:left="0" w:firstLine="567"/>
        <w:jc w:val="both"/>
        <w:rPr>
          <w:rFonts w:ascii="Times New Roman" w:hAnsi="Times New Roman"/>
          <w:b/>
          <w:bCs/>
        </w:rPr>
      </w:pPr>
      <w:r>
        <w:rPr>
          <w:rFonts w:ascii="Times New Roman" w:hAnsi="Times New Roman"/>
          <w:b/>
          <w:bCs/>
        </w:rPr>
        <w:t>- социальное</w:t>
      </w:r>
    </w:p>
    <w:p w:rsidR="0020216D" w:rsidRDefault="0020216D" w:rsidP="0020216D">
      <w:pPr>
        <w:pStyle w:val="a9"/>
        <w:shd w:val="clear" w:color="auto" w:fill="FFFFFF"/>
        <w:ind w:left="0" w:firstLine="567"/>
        <w:jc w:val="both"/>
        <w:rPr>
          <w:rFonts w:ascii="Times New Roman" w:hAnsi="Times New Roman"/>
          <w:b/>
          <w:bCs/>
        </w:rPr>
      </w:pPr>
      <w:r>
        <w:rPr>
          <w:rFonts w:ascii="Times New Roman" w:hAnsi="Times New Roman"/>
          <w:b/>
          <w:bCs/>
        </w:rPr>
        <w:t>- общекультурное</w:t>
      </w:r>
    </w:p>
    <w:p w:rsidR="0020216D" w:rsidRPr="00092569" w:rsidRDefault="0020216D" w:rsidP="0020216D">
      <w:pPr>
        <w:pStyle w:val="a9"/>
        <w:shd w:val="clear" w:color="auto" w:fill="FFFFFF"/>
        <w:ind w:left="0" w:firstLine="567"/>
        <w:jc w:val="both"/>
        <w:rPr>
          <w:rFonts w:ascii="Times New Roman" w:hAnsi="Times New Roman"/>
        </w:rPr>
      </w:pPr>
      <w:r>
        <w:rPr>
          <w:rFonts w:ascii="Times New Roman" w:hAnsi="Times New Roman"/>
          <w:b/>
          <w:bCs/>
        </w:rPr>
        <w:t xml:space="preserve">- </w:t>
      </w:r>
      <w:r w:rsidRPr="00092569">
        <w:rPr>
          <w:rFonts w:ascii="Times New Roman" w:hAnsi="Times New Roman"/>
          <w:b/>
          <w:bCs/>
        </w:rPr>
        <w:t xml:space="preserve"> общеинтеллектуальное</w:t>
      </w:r>
    </w:p>
    <w:p w:rsidR="0020216D" w:rsidRPr="00274A70" w:rsidRDefault="0020216D" w:rsidP="0020216D">
      <w:pPr>
        <w:shd w:val="clear" w:color="auto" w:fill="FFFFFF"/>
        <w:spacing w:after="0" w:line="240" w:lineRule="auto"/>
        <w:ind w:firstLine="567"/>
        <w:jc w:val="both"/>
        <w:rPr>
          <w:rFonts w:ascii="Times New Roman" w:hAnsi="Times New Roman"/>
          <w:sz w:val="24"/>
          <w:szCs w:val="24"/>
        </w:rPr>
      </w:pPr>
      <w:r w:rsidRPr="00274A70">
        <w:rPr>
          <w:rFonts w:ascii="Times New Roman" w:hAnsi="Times New Roman"/>
          <w:bCs/>
          <w:sz w:val="24"/>
          <w:szCs w:val="24"/>
        </w:rPr>
        <w:t>Настоящий план внеурочной деятельности определяет направления внеурочной деятельности, формы организации</w:t>
      </w:r>
      <w:r>
        <w:rPr>
          <w:rFonts w:ascii="Times New Roman" w:hAnsi="Times New Roman"/>
          <w:bCs/>
          <w:sz w:val="24"/>
          <w:szCs w:val="24"/>
        </w:rPr>
        <w:t xml:space="preserve"> </w:t>
      </w:r>
      <w:r w:rsidRPr="00274A70">
        <w:rPr>
          <w:rFonts w:ascii="Times New Roman" w:hAnsi="Times New Roman"/>
          <w:bCs/>
          <w:sz w:val="24"/>
          <w:szCs w:val="24"/>
        </w:rPr>
        <w:t>,</w:t>
      </w:r>
      <w:r>
        <w:rPr>
          <w:rFonts w:ascii="Times New Roman" w:hAnsi="Times New Roman"/>
          <w:bCs/>
          <w:sz w:val="24"/>
          <w:szCs w:val="24"/>
        </w:rPr>
        <w:t xml:space="preserve"> виды деятельности , </w:t>
      </w:r>
      <w:r w:rsidRPr="00274A70">
        <w:rPr>
          <w:rFonts w:ascii="Times New Roman" w:hAnsi="Times New Roman"/>
          <w:bCs/>
          <w:sz w:val="24"/>
          <w:szCs w:val="24"/>
        </w:rPr>
        <w:t xml:space="preserve"> распределение часов</w:t>
      </w:r>
      <w:r>
        <w:rPr>
          <w:rFonts w:ascii="Times New Roman" w:hAnsi="Times New Roman"/>
          <w:bCs/>
          <w:sz w:val="24"/>
          <w:szCs w:val="24"/>
        </w:rPr>
        <w:t xml:space="preserve"> </w:t>
      </w:r>
      <w:r w:rsidRPr="00274A70">
        <w:rPr>
          <w:rFonts w:ascii="Times New Roman" w:hAnsi="Times New Roman"/>
          <w:bCs/>
          <w:sz w:val="24"/>
          <w:szCs w:val="24"/>
        </w:rPr>
        <w:t>, </w:t>
      </w:r>
      <w:r w:rsidRPr="00274A70">
        <w:rPr>
          <w:rStyle w:val="apple-converted-space"/>
        </w:rPr>
        <w:t> </w:t>
      </w:r>
      <w:r w:rsidRPr="00274A70">
        <w:rPr>
          <w:rFonts w:ascii="Times New Roman" w:hAnsi="Times New Roman"/>
          <w:bCs/>
          <w:sz w:val="24"/>
          <w:szCs w:val="24"/>
        </w:rPr>
        <w:t>содержание занятий.</w:t>
      </w:r>
    </w:p>
    <w:p w:rsidR="0020216D" w:rsidRPr="00477149" w:rsidRDefault="0020216D" w:rsidP="0020216D">
      <w:pPr>
        <w:spacing w:line="240" w:lineRule="auto"/>
        <w:ind w:firstLine="540"/>
        <w:jc w:val="both"/>
        <w:rPr>
          <w:rFonts w:ascii="Times New Roman" w:hAnsi="Times New Roman"/>
          <w:b/>
          <w:bCs/>
        </w:rPr>
      </w:pPr>
      <w:r w:rsidRPr="00477149">
        <w:rPr>
          <w:rFonts w:ascii="Times New Roman" w:hAnsi="Times New Roman"/>
          <w:b/>
          <w:bCs/>
        </w:rPr>
        <w:t xml:space="preserve"> Цель внеурочной деятельности :  </w:t>
      </w:r>
      <w:r w:rsidRPr="00477149">
        <w:rPr>
          <w:rFonts w:ascii="Times New Roman" w:hAnsi="Times New Roman"/>
        </w:rPr>
        <w:t>создание воспитывающей среды, обеспечивающей активизацию социальных, интеллектуальных интересов детей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477149">
        <w:rPr>
          <w:rFonts w:ascii="Times New Roman" w:hAnsi="Times New Roman"/>
          <w:b/>
          <w:bCs/>
        </w:rPr>
        <w:t>.</w:t>
      </w:r>
    </w:p>
    <w:p w:rsidR="0020216D" w:rsidRDefault="0020216D" w:rsidP="0020216D">
      <w:pPr>
        <w:pStyle w:val="2ff1"/>
        <w:rPr>
          <w:rFonts w:ascii="Times New Roman" w:hAnsi="Times New Roman" w:cs="Times New Roman"/>
          <w:b/>
          <w:bCs/>
          <w:sz w:val="22"/>
          <w:szCs w:val="22"/>
        </w:rPr>
      </w:pPr>
      <w:r w:rsidRPr="00477149">
        <w:rPr>
          <w:rFonts w:ascii="Times New Roman" w:hAnsi="Times New Roman" w:cs="Times New Roman"/>
          <w:b/>
          <w:bCs/>
          <w:sz w:val="22"/>
          <w:szCs w:val="22"/>
        </w:rPr>
        <w:t>Внеурочная деятельность направлена на решение следующих задач:</w:t>
      </w:r>
    </w:p>
    <w:p w:rsidR="0020216D" w:rsidRPr="00477149" w:rsidRDefault="0020216D" w:rsidP="0020216D">
      <w:pPr>
        <w:pStyle w:val="2ff1"/>
        <w:rPr>
          <w:rFonts w:ascii="Times New Roman" w:hAnsi="Times New Roman" w:cs="Times New Roman"/>
          <w:b/>
          <w:bCs/>
          <w:sz w:val="22"/>
          <w:szCs w:val="22"/>
        </w:rPr>
      </w:pPr>
    </w:p>
    <w:p w:rsidR="0020216D" w:rsidRPr="00477149" w:rsidRDefault="0020216D" w:rsidP="0020216D">
      <w:pPr>
        <w:pStyle w:val="2ff1"/>
        <w:numPr>
          <w:ilvl w:val="0"/>
          <w:numId w:val="230"/>
        </w:numPr>
        <w:rPr>
          <w:rFonts w:ascii="Times New Roman" w:hAnsi="Times New Roman" w:cs="Times New Roman"/>
          <w:sz w:val="22"/>
          <w:szCs w:val="22"/>
        </w:rPr>
      </w:pPr>
      <w:r w:rsidRPr="00477149">
        <w:rPr>
          <w:rFonts w:ascii="Times New Roman" w:hAnsi="Times New Roman" w:cs="Times New Roman"/>
          <w:sz w:val="22"/>
          <w:szCs w:val="22"/>
        </w:rPr>
        <w:t>создать  условия  для наиболее полного удовлетворения потребностей и интересов обучающихся, укрепления их здоровья;</w:t>
      </w:r>
    </w:p>
    <w:p w:rsidR="0020216D" w:rsidRPr="00477149" w:rsidRDefault="0020216D" w:rsidP="0020216D">
      <w:pPr>
        <w:pStyle w:val="2ff1"/>
        <w:numPr>
          <w:ilvl w:val="0"/>
          <w:numId w:val="230"/>
        </w:numPr>
        <w:rPr>
          <w:rFonts w:ascii="Times New Roman" w:hAnsi="Times New Roman" w:cs="Times New Roman"/>
          <w:sz w:val="22"/>
          <w:szCs w:val="22"/>
        </w:rPr>
      </w:pPr>
      <w:r w:rsidRPr="00477149">
        <w:rPr>
          <w:rFonts w:ascii="Times New Roman" w:hAnsi="Times New Roman" w:cs="Times New Roman"/>
          <w:sz w:val="22"/>
          <w:szCs w:val="22"/>
        </w:rPr>
        <w:t>обеспечить социальную  защиту, поддержку, реабилитацию и адаптацию обучающихся к жизни в обществе;</w:t>
      </w:r>
    </w:p>
    <w:p w:rsidR="0020216D" w:rsidRPr="00477149" w:rsidRDefault="0020216D" w:rsidP="0020216D">
      <w:pPr>
        <w:pStyle w:val="2ff1"/>
        <w:numPr>
          <w:ilvl w:val="0"/>
          <w:numId w:val="230"/>
        </w:numPr>
        <w:rPr>
          <w:rFonts w:ascii="Times New Roman" w:hAnsi="Times New Roman" w:cs="Times New Roman"/>
          <w:sz w:val="22"/>
          <w:szCs w:val="22"/>
        </w:rPr>
      </w:pPr>
      <w:r w:rsidRPr="00477149">
        <w:rPr>
          <w:rFonts w:ascii="Times New Roman" w:hAnsi="Times New Roman" w:cs="Times New Roman"/>
          <w:sz w:val="22"/>
          <w:szCs w:val="22"/>
        </w:rPr>
        <w:t>формировать общую  культуру  обучающихся;</w:t>
      </w:r>
    </w:p>
    <w:p w:rsidR="0020216D" w:rsidRPr="00477149" w:rsidRDefault="0020216D" w:rsidP="0020216D">
      <w:pPr>
        <w:pStyle w:val="2ff1"/>
        <w:numPr>
          <w:ilvl w:val="0"/>
          <w:numId w:val="230"/>
        </w:numPr>
        <w:rPr>
          <w:rFonts w:ascii="Times New Roman" w:hAnsi="Times New Roman" w:cs="Times New Roman"/>
          <w:sz w:val="22"/>
          <w:szCs w:val="22"/>
        </w:rPr>
      </w:pPr>
      <w:r w:rsidRPr="00477149">
        <w:rPr>
          <w:rFonts w:ascii="Times New Roman" w:hAnsi="Times New Roman" w:cs="Times New Roman"/>
          <w:sz w:val="22"/>
          <w:szCs w:val="22"/>
        </w:rPr>
        <w:t>воспитать у обучающихся гражданственность, уважение к правам и свободам человека, люб</w:t>
      </w:r>
      <w:r>
        <w:rPr>
          <w:rFonts w:ascii="Times New Roman" w:hAnsi="Times New Roman" w:cs="Times New Roman"/>
          <w:sz w:val="22"/>
          <w:szCs w:val="22"/>
        </w:rPr>
        <w:t>о</w:t>
      </w:r>
      <w:r w:rsidRPr="00477149">
        <w:rPr>
          <w:rFonts w:ascii="Times New Roman" w:hAnsi="Times New Roman" w:cs="Times New Roman"/>
          <w:sz w:val="22"/>
          <w:szCs w:val="22"/>
        </w:rPr>
        <w:t>вь к Родине, природе, семье.</w:t>
      </w:r>
    </w:p>
    <w:p w:rsidR="0020216D" w:rsidRPr="00477149" w:rsidRDefault="0020216D" w:rsidP="0020216D">
      <w:pPr>
        <w:pStyle w:val="2ff1"/>
        <w:numPr>
          <w:ilvl w:val="0"/>
          <w:numId w:val="230"/>
        </w:numPr>
        <w:rPr>
          <w:rFonts w:ascii="Times New Roman" w:hAnsi="Times New Roman" w:cs="Times New Roman"/>
          <w:sz w:val="22"/>
          <w:szCs w:val="22"/>
        </w:rPr>
      </w:pPr>
      <w:r w:rsidRPr="00477149">
        <w:rPr>
          <w:rFonts w:ascii="Times New Roman" w:hAnsi="Times New Roman" w:cs="Times New Roman"/>
          <w:sz w:val="22"/>
          <w:szCs w:val="22"/>
        </w:rPr>
        <w:t>Эффективно  использовать имеющуюся  в школе учебно- методическую и материально- техническую базу, информационные ресурсы , собственный методический потенциал.</w:t>
      </w:r>
    </w:p>
    <w:p w:rsidR="0020216D" w:rsidRPr="00477149" w:rsidRDefault="0020216D" w:rsidP="0020216D">
      <w:pPr>
        <w:pStyle w:val="2ff1"/>
        <w:ind w:left="360"/>
        <w:rPr>
          <w:rFonts w:ascii="Times New Roman" w:hAnsi="Times New Roman" w:cs="Times New Roman"/>
          <w:sz w:val="22"/>
          <w:szCs w:val="22"/>
        </w:rPr>
      </w:pPr>
    </w:p>
    <w:p w:rsidR="0020216D" w:rsidRDefault="0020216D" w:rsidP="0020216D">
      <w:pPr>
        <w:pStyle w:val="2ff1"/>
        <w:rPr>
          <w:rFonts w:ascii="Times New Roman" w:hAnsi="Times New Roman" w:cs="Times New Roman"/>
          <w:b/>
          <w:bCs/>
          <w:sz w:val="22"/>
          <w:szCs w:val="22"/>
        </w:rPr>
      </w:pPr>
      <w:r w:rsidRPr="00477149">
        <w:rPr>
          <w:rFonts w:ascii="Times New Roman" w:hAnsi="Times New Roman" w:cs="Times New Roman"/>
          <w:b/>
          <w:bCs/>
          <w:sz w:val="22"/>
          <w:szCs w:val="22"/>
        </w:rPr>
        <w:t>Внеурочная деятельность организуется на принципах</w:t>
      </w:r>
    </w:p>
    <w:p w:rsidR="0020216D" w:rsidRDefault="0020216D" w:rsidP="0020216D">
      <w:pPr>
        <w:pStyle w:val="2ff1"/>
        <w:rPr>
          <w:rFonts w:ascii="Times New Roman" w:hAnsi="Times New Roman" w:cs="Times New Roman"/>
          <w:sz w:val="22"/>
          <w:szCs w:val="22"/>
        </w:rPr>
      </w:pPr>
    </w:p>
    <w:p w:rsidR="0020216D" w:rsidRDefault="0020216D" w:rsidP="0020216D">
      <w:pPr>
        <w:pStyle w:val="2ff1"/>
        <w:rPr>
          <w:rFonts w:ascii="Times New Roman" w:hAnsi="Times New Roman" w:cs="Times New Roman"/>
          <w:sz w:val="22"/>
          <w:szCs w:val="22"/>
        </w:rPr>
      </w:pPr>
      <w:r>
        <w:rPr>
          <w:rFonts w:ascii="Times New Roman" w:hAnsi="Times New Roman" w:cs="Times New Roman"/>
          <w:sz w:val="22"/>
          <w:szCs w:val="22"/>
        </w:rPr>
        <w:t>- гуманизма;</w:t>
      </w:r>
    </w:p>
    <w:p w:rsidR="0020216D" w:rsidRDefault="0020216D" w:rsidP="0020216D">
      <w:pPr>
        <w:pStyle w:val="2ff1"/>
        <w:rPr>
          <w:rFonts w:ascii="Times New Roman" w:hAnsi="Times New Roman" w:cs="Times New Roman"/>
          <w:sz w:val="22"/>
          <w:szCs w:val="22"/>
        </w:rPr>
      </w:pPr>
      <w:r>
        <w:rPr>
          <w:rFonts w:ascii="Times New Roman" w:hAnsi="Times New Roman" w:cs="Times New Roman"/>
          <w:sz w:val="22"/>
          <w:szCs w:val="22"/>
        </w:rPr>
        <w:t>- демократии;</w:t>
      </w:r>
    </w:p>
    <w:p w:rsidR="0020216D" w:rsidRDefault="0020216D" w:rsidP="0020216D">
      <w:pPr>
        <w:pStyle w:val="2ff1"/>
        <w:rPr>
          <w:rFonts w:ascii="Times New Roman" w:hAnsi="Times New Roman" w:cs="Times New Roman"/>
          <w:sz w:val="22"/>
          <w:szCs w:val="22"/>
        </w:rPr>
      </w:pPr>
      <w:r>
        <w:rPr>
          <w:rFonts w:ascii="Times New Roman" w:hAnsi="Times New Roman" w:cs="Times New Roman"/>
          <w:sz w:val="22"/>
          <w:szCs w:val="22"/>
        </w:rPr>
        <w:t>- творческого развития личности;</w:t>
      </w:r>
    </w:p>
    <w:p w:rsidR="0020216D" w:rsidRDefault="0020216D" w:rsidP="0020216D">
      <w:pPr>
        <w:pStyle w:val="2ff1"/>
        <w:rPr>
          <w:rFonts w:ascii="Times New Roman" w:hAnsi="Times New Roman" w:cs="Times New Roman"/>
          <w:sz w:val="22"/>
          <w:szCs w:val="22"/>
        </w:rPr>
      </w:pPr>
      <w:r w:rsidRPr="00477149">
        <w:rPr>
          <w:rFonts w:ascii="Times New Roman" w:hAnsi="Times New Roman" w:cs="Times New Roman"/>
          <w:sz w:val="22"/>
          <w:szCs w:val="22"/>
        </w:rPr>
        <w:t xml:space="preserve"> </w:t>
      </w:r>
      <w:r>
        <w:rPr>
          <w:rFonts w:ascii="Times New Roman" w:hAnsi="Times New Roman" w:cs="Times New Roman"/>
          <w:sz w:val="22"/>
          <w:szCs w:val="22"/>
        </w:rPr>
        <w:t xml:space="preserve">- </w:t>
      </w:r>
      <w:r w:rsidRPr="00477149">
        <w:rPr>
          <w:rFonts w:ascii="Times New Roman" w:hAnsi="Times New Roman" w:cs="Times New Roman"/>
          <w:sz w:val="22"/>
          <w:szCs w:val="22"/>
        </w:rPr>
        <w:t>свободного выбора каждым ребен</w:t>
      </w:r>
      <w:r>
        <w:rPr>
          <w:rFonts w:ascii="Times New Roman" w:hAnsi="Times New Roman" w:cs="Times New Roman"/>
          <w:sz w:val="22"/>
          <w:szCs w:val="22"/>
        </w:rPr>
        <w:t>ком вида и объема деятельности,</w:t>
      </w:r>
    </w:p>
    <w:p w:rsidR="0020216D" w:rsidRDefault="0020216D" w:rsidP="0020216D">
      <w:pPr>
        <w:pStyle w:val="2ff1"/>
        <w:rPr>
          <w:rFonts w:ascii="Times New Roman" w:hAnsi="Times New Roman" w:cs="Times New Roman"/>
          <w:sz w:val="22"/>
          <w:szCs w:val="22"/>
        </w:rPr>
      </w:pPr>
      <w:r w:rsidRPr="00477149">
        <w:rPr>
          <w:rFonts w:ascii="Times New Roman" w:hAnsi="Times New Roman" w:cs="Times New Roman"/>
          <w:sz w:val="22"/>
          <w:szCs w:val="22"/>
        </w:rPr>
        <w:t>дифференциации образования с учетом реальных возможностей каждого обучающегося.</w:t>
      </w:r>
    </w:p>
    <w:p w:rsidR="0020216D" w:rsidRPr="009B53DB" w:rsidRDefault="0020216D" w:rsidP="0020216D">
      <w:pPr>
        <w:spacing w:after="0" w:line="240" w:lineRule="auto"/>
        <w:jc w:val="both"/>
        <w:rPr>
          <w:rFonts w:ascii="Times New Roman" w:hAnsi="Times New Roman"/>
          <w:sz w:val="24"/>
          <w:szCs w:val="24"/>
        </w:rPr>
      </w:pPr>
      <w:r>
        <w:rPr>
          <w:rFonts w:ascii="Times New Roman" w:hAnsi="Times New Roman"/>
          <w:sz w:val="24"/>
          <w:szCs w:val="24"/>
        </w:rPr>
        <w:t xml:space="preserve">- </w:t>
      </w:r>
      <w:r w:rsidRPr="009B53DB">
        <w:rPr>
          <w:rFonts w:ascii="Times New Roman" w:hAnsi="Times New Roman"/>
          <w:sz w:val="24"/>
          <w:szCs w:val="24"/>
        </w:rPr>
        <w:t>соответствие возрастным особенностям обучающихся, преемственность с технологиями учебной деятельности;</w:t>
      </w:r>
    </w:p>
    <w:p w:rsidR="0020216D" w:rsidRPr="009B53DB" w:rsidRDefault="0020216D" w:rsidP="0020216D">
      <w:pPr>
        <w:widowControl w:val="0"/>
        <w:spacing w:after="0" w:line="240" w:lineRule="auto"/>
        <w:jc w:val="both"/>
        <w:rPr>
          <w:rFonts w:ascii="Times New Roman" w:hAnsi="Times New Roman"/>
          <w:sz w:val="24"/>
          <w:szCs w:val="24"/>
        </w:rPr>
      </w:pPr>
      <w:r>
        <w:rPr>
          <w:rFonts w:ascii="Times New Roman" w:hAnsi="Times New Roman"/>
          <w:sz w:val="24"/>
          <w:szCs w:val="24"/>
        </w:rPr>
        <w:t xml:space="preserve">- </w:t>
      </w:r>
      <w:r w:rsidRPr="009B53DB">
        <w:rPr>
          <w:rFonts w:ascii="Times New Roman" w:hAnsi="Times New Roman"/>
          <w:sz w:val="24"/>
          <w:szCs w:val="24"/>
        </w:rPr>
        <w:t>опора на традиции и положительный опыт организации внеурочной деятельности;</w:t>
      </w:r>
    </w:p>
    <w:p w:rsidR="0020216D" w:rsidRDefault="0020216D" w:rsidP="0020216D">
      <w:pPr>
        <w:widowControl w:val="0"/>
        <w:spacing w:after="0" w:line="240" w:lineRule="auto"/>
        <w:jc w:val="both"/>
        <w:rPr>
          <w:rFonts w:ascii="Times New Roman" w:hAnsi="Times New Roman"/>
          <w:b/>
          <w:bCs/>
        </w:rPr>
      </w:pPr>
      <w:r>
        <w:rPr>
          <w:rFonts w:ascii="Times New Roman" w:hAnsi="Times New Roman"/>
          <w:sz w:val="24"/>
          <w:szCs w:val="24"/>
        </w:rPr>
        <w:t xml:space="preserve">- </w:t>
      </w:r>
      <w:r w:rsidRPr="009B53DB">
        <w:rPr>
          <w:rFonts w:ascii="Times New Roman" w:hAnsi="Times New Roman"/>
          <w:sz w:val="24"/>
          <w:szCs w:val="24"/>
        </w:rPr>
        <w:t>опора на ценности воспитательной системы М</w:t>
      </w:r>
      <w:r>
        <w:rPr>
          <w:rFonts w:ascii="Times New Roman" w:hAnsi="Times New Roman"/>
          <w:sz w:val="24"/>
          <w:szCs w:val="24"/>
        </w:rPr>
        <w:t>ОУ « Большенагаткинская  сош</w:t>
      </w:r>
      <w:r w:rsidRPr="009B53DB">
        <w:rPr>
          <w:rFonts w:ascii="Times New Roman" w:hAnsi="Times New Roman"/>
          <w:sz w:val="24"/>
          <w:szCs w:val="24"/>
        </w:rPr>
        <w:t>»;</w:t>
      </w:r>
    </w:p>
    <w:p w:rsidR="0020216D" w:rsidRDefault="0020216D" w:rsidP="0020216D">
      <w:pPr>
        <w:pStyle w:val="2ff1"/>
        <w:rPr>
          <w:rFonts w:ascii="Times New Roman" w:hAnsi="Times New Roman" w:cs="Times New Roman"/>
          <w:b/>
          <w:bCs/>
          <w:sz w:val="22"/>
          <w:szCs w:val="22"/>
        </w:rPr>
      </w:pPr>
    </w:p>
    <w:p w:rsidR="0020216D" w:rsidRPr="00477149" w:rsidRDefault="0020216D" w:rsidP="0020216D">
      <w:pPr>
        <w:pStyle w:val="2ff1"/>
        <w:rPr>
          <w:rFonts w:ascii="Times New Roman" w:hAnsi="Times New Roman" w:cs="Times New Roman"/>
          <w:b/>
          <w:bCs/>
          <w:sz w:val="22"/>
          <w:szCs w:val="22"/>
        </w:rPr>
      </w:pPr>
      <w:r w:rsidRPr="00477149">
        <w:rPr>
          <w:rFonts w:ascii="Times New Roman" w:hAnsi="Times New Roman" w:cs="Times New Roman"/>
          <w:b/>
          <w:bCs/>
          <w:sz w:val="22"/>
          <w:szCs w:val="22"/>
        </w:rPr>
        <w:t>Формы организации внеурочной деятельности :</w:t>
      </w:r>
    </w:p>
    <w:p w:rsidR="0020216D" w:rsidRDefault="0020216D" w:rsidP="0020216D">
      <w:pPr>
        <w:numPr>
          <w:ilvl w:val="1"/>
          <w:numId w:val="230"/>
        </w:numPr>
        <w:spacing w:line="240" w:lineRule="auto"/>
        <w:jc w:val="both"/>
        <w:rPr>
          <w:rFonts w:ascii="Times New Roman" w:hAnsi="Times New Roman"/>
        </w:rPr>
      </w:pPr>
      <w:r w:rsidRPr="00477149">
        <w:rPr>
          <w:rFonts w:ascii="Times New Roman" w:hAnsi="Times New Roman"/>
        </w:rPr>
        <w:t>экскурсии, кружки, секции, круглые столы, конференции, ди</w:t>
      </w:r>
      <w:r>
        <w:rPr>
          <w:rFonts w:ascii="Times New Roman" w:hAnsi="Times New Roman"/>
        </w:rPr>
        <w:t>спуты</w:t>
      </w:r>
      <w:r w:rsidRPr="00477149">
        <w:rPr>
          <w:rFonts w:ascii="Times New Roman" w:hAnsi="Times New Roman"/>
        </w:rPr>
        <w:t>, олимпиады, конкурсы, соревнования, поисковые и научные иссл</w:t>
      </w:r>
      <w:r>
        <w:rPr>
          <w:rFonts w:ascii="Times New Roman" w:hAnsi="Times New Roman"/>
        </w:rPr>
        <w:t>едования, проекты, библиотечные вечера, викторины, познавательные игры, лекции, праздники, беседы, дебаты, ролевые и деловые игры, слеты ,сборы, волонтерские акции.</w:t>
      </w:r>
    </w:p>
    <w:p w:rsidR="0020216D" w:rsidRDefault="0020216D" w:rsidP="0020216D">
      <w:pPr>
        <w:spacing w:line="240" w:lineRule="auto"/>
        <w:jc w:val="both"/>
        <w:rPr>
          <w:rFonts w:ascii="Times New Roman" w:hAnsi="Times New Roman"/>
          <w:b/>
        </w:rPr>
      </w:pPr>
      <w:r w:rsidRPr="00E01468">
        <w:rPr>
          <w:rFonts w:ascii="Times New Roman" w:hAnsi="Times New Roman"/>
          <w:b/>
        </w:rPr>
        <w:t>Виды внеурочной деятельности:</w:t>
      </w:r>
    </w:p>
    <w:p w:rsidR="0020216D" w:rsidRPr="000427D9" w:rsidRDefault="0020216D" w:rsidP="0020216D">
      <w:pPr>
        <w:spacing w:after="0" w:line="240" w:lineRule="auto"/>
        <w:jc w:val="both"/>
        <w:rPr>
          <w:rFonts w:ascii="Times New Roman" w:hAnsi="Times New Roman"/>
        </w:rPr>
      </w:pPr>
      <w:r>
        <w:rPr>
          <w:rFonts w:ascii="Times New Roman" w:hAnsi="Times New Roman"/>
          <w:b/>
        </w:rPr>
        <w:t xml:space="preserve">   </w:t>
      </w:r>
      <w:r w:rsidRPr="000427D9">
        <w:rPr>
          <w:rFonts w:ascii="Times New Roman" w:hAnsi="Times New Roman"/>
        </w:rPr>
        <w:t>-  игровая;</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познавательная;</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-проблемно-ценностное общение;</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досугово- развлекательная деятельность;</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художественное творчество;</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социальное творчество;</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-техническое творчество;</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трудовая деятельность;</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спортивно-оздоровительная деятельность;</w:t>
      </w:r>
    </w:p>
    <w:p w:rsidR="0020216D" w:rsidRPr="000427D9" w:rsidRDefault="0020216D" w:rsidP="0020216D">
      <w:pPr>
        <w:spacing w:after="0" w:line="240" w:lineRule="auto"/>
        <w:jc w:val="both"/>
        <w:rPr>
          <w:rFonts w:ascii="Times New Roman" w:hAnsi="Times New Roman"/>
        </w:rPr>
      </w:pPr>
      <w:r w:rsidRPr="000427D9">
        <w:rPr>
          <w:rFonts w:ascii="Times New Roman" w:hAnsi="Times New Roman"/>
        </w:rPr>
        <w:t xml:space="preserve"> - туристско-краеведческая деятельность</w:t>
      </w:r>
    </w:p>
    <w:p w:rsidR="0020216D" w:rsidRPr="000427D9" w:rsidRDefault="0020216D" w:rsidP="0020216D">
      <w:pPr>
        <w:spacing w:after="0" w:line="240" w:lineRule="auto"/>
        <w:jc w:val="both"/>
        <w:rPr>
          <w:rFonts w:ascii="Times New Roman" w:hAnsi="Times New Roman"/>
        </w:rPr>
      </w:pPr>
    </w:p>
    <w:p w:rsidR="0020216D" w:rsidRPr="00477149" w:rsidRDefault="0020216D" w:rsidP="0020216D">
      <w:pPr>
        <w:pStyle w:val="2ff1"/>
        <w:rPr>
          <w:rFonts w:ascii="Times New Roman" w:hAnsi="Times New Roman" w:cs="Times New Roman"/>
          <w:sz w:val="22"/>
          <w:szCs w:val="22"/>
        </w:rPr>
      </w:pPr>
      <w:r w:rsidRPr="00477149">
        <w:rPr>
          <w:rFonts w:ascii="Times New Roman" w:hAnsi="Times New Roman" w:cs="Times New Roman"/>
          <w:sz w:val="22"/>
          <w:szCs w:val="22"/>
        </w:rPr>
        <w:t xml:space="preserve"> </w:t>
      </w:r>
      <w:r>
        <w:rPr>
          <w:rFonts w:ascii="Times New Roman" w:hAnsi="Times New Roman" w:cs="Times New Roman"/>
          <w:sz w:val="22"/>
          <w:szCs w:val="22"/>
        </w:rPr>
        <w:t xml:space="preserve">          </w:t>
      </w:r>
    </w:p>
    <w:p w:rsidR="0020216D" w:rsidRDefault="0020216D" w:rsidP="0020216D">
      <w:pPr>
        <w:spacing w:line="240" w:lineRule="auto"/>
        <w:ind w:firstLine="540"/>
        <w:jc w:val="both"/>
      </w:pPr>
      <w:r w:rsidRPr="00477149">
        <w:rPr>
          <w:rFonts w:ascii="Times New Roman" w:hAnsi="Times New Roman"/>
        </w:rPr>
        <w:t xml:space="preserve">   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w:t>
      </w:r>
      <w:r w:rsidRPr="00477149">
        <w:t xml:space="preserve"> </w:t>
      </w:r>
      <w:r>
        <w:t>.</w:t>
      </w:r>
    </w:p>
    <w:p w:rsidR="0020216D" w:rsidRPr="00477149" w:rsidRDefault="0020216D" w:rsidP="0020216D">
      <w:pPr>
        <w:spacing w:line="240" w:lineRule="auto"/>
        <w:ind w:firstLine="540"/>
        <w:jc w:val="both"/>
        <w:rPr>
          <w:rFonts w:ascii="Times New Roman" w:hAnsi="Times New Roman"/>
        </w:rPr>
      </w:pPr>
      <w:r w:rsidRPr="00477149">
        <w:rPr>
          <w:rFonts w:ascii="Times New Roman" w:hAnsi="Times New Roman"/>
        </w:rPr>
        <w:t xml:space="preserve">                Внеурочная деятельность предназначена для педагогически целесообразной занятости обучающихся в их свободное (внеурочное) время. Часы, отводимые на внеурочную деятельность, используются по желанию обучающихся, с согласия родителей (законных представителей), рекомендаций психологов.                   </w:t>
      </w:r>
    </w:p>
    <w:p w:rsidR="0020216D" w:rsidRPr="00477149" w:rsidRDefault="0020216D" w:rsidP="0020216D">
      <w:pPr>
        <w:pStyle w:val="2ff1"/>
        <w:rPr>
          <w:rFonts w:ascii="Times New Roman" w:hAnsi="Times New Roman" w:cs="Times New Roman"/>
          <w:sz w:val="22"/>
          <w:szCs w:val="22"/>
        </w:rPr>
      </w:pPr>
      <w:r w:rsidRPr="00477149">
        <w:rPr>
          <w:rFonts w:ascii="Times New Roman" w:hAnsi="Times New Roman" w:cs="Times New Roman"/>
          <w:sz w:val="22"/>
          <w:szCs w:val="22"/>
        </w:rPr>
        <w:t xml:space="preserve">                Содержание образования внеурочной деятельности определяется образовательными программами – примерными (рекомендованными Министерством образования и науки РФ), модифицированными (адаптированными), авторскими. </w:t>
      </w:r>
    </w:p>
    <w:p w:rsidR="0020216D" w:rsidRDefault="0020216D" w:rsidP="0020216D">
      <w:pPr>
        <w:pStyle w:val="2ff1"/>
        <w:rPr>
          <w:rStyle w:val="Normaltext"/>
          <w:rFonts w:ascii="Times New Roman" w:hAnsi="Times New Roman" w:cs="Times New Roman"/>
          <w:sz w:val="22"/>
          <w:szCs w:val="22"/>
        </w:rPr>
      </w:pPr>
      <w:r w:rsidRPr="00477149">
        <w:rPr>
          <w:rFonts w:ascii="Times New Roman" w:hAnsi="Times New Roman" w:cs="Times New Roman"/>
          <w:sz w:val="22"/>
          <w:szCs w:val="22"/>
        </w:rPr>
        <w:t xml:space="preserve">           </w:t>
      </w:r>
      <w:r w:rsidRPr="00477149">
        <w:rPr>
          <w:rStyle w:val="Normaltext"/>
          <w:sz w:val="22"/>
          <w:szCs w:val="22"/>
        </w:rPr>
        <w:t xml:space="preserve">     </w:t>
      </w:r>
      <w:r w:rsidRPr="00477149">
        <w:rPr>
          <w:rStyle w:val="Normaltext"/>
          <w:rFonts w:ascii="Times New Roman" w:hAnsi="Times New Roman" w:cs="Times New Roman"/>
          <w:sz w:val="22"/>
          <w:szCs w:val="22"/>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20216D" w:rsidRDefault="0020216D" w:rsidP="0020216D">
      <w:pPr>
        <w:pStyle w:val="2ff1"/>
        <w:rPr>
          <w:rStyle w:val="Normaltext"/>
          <w:rFonts w:ascii="Times New Roman" w:hAnsi="Times New Roman" w:cs="Times New Roman"/>
          <w:sz w:val="22"/>
          <w:szCs w:val="22"/>
        </w:rPr>
      </w:pPr>
    </w:p>
    <w:p w:rsidR="0020216D" w:rsidRPr="00477149" w:rsidRDefault="0020216D" w:rsidP="0020216D">
      <w:pPr>
        <w:pStyle w:val="2ff1"/>
        <w:rPr>
          <w:rStyle w:val="Normaltext"/>
          <w:rFonts w:ascii="Times New Roman" w:hAnsi="Times New Roman" w:cs="Times New Roman"/>
          <w:sz w:val="22"/>
          <w:szCs w:val="22"/>
        </w:rPr>
      </w:pPr>
    </w:p>
    <w:p w:rsidR="0020216D" w:rsidRPr="00477149" w:rsidRDefault="0020216D" w:rsidP="0020216D">
      <w:pPr>
        <w:pStyle w:val="af2"/>
        <w:rPr>
          <w:rStyle w:val="Normaltext"/>
          <w:sz w:val="22"/>
          <w:szCs w:val="22"/>
        </w:rPr>
      </w:pPr>
    </w:p>
    <w:p w:rsidR="0020216D" w:rsidRDefault="0020216D" w:rsidP="0020216D">
      <w:pPr>
        <w:pStyle w:val="2ff1"/>
        <w:rPr>
          <w:rFonts w:ascii="Times New Roman" w:hAnsi="Times New Roman" w:cs="Times New Roman"/>
          <w:b/>
          <w:bCs/>
          <w:sz w:val="22"/>
          <w:szCs w:val="22"/>
        </w:rPr>
      </w:pPr>
      <w:r w:rsidRPr="00477149">
        <w:rPr>
          <w:rFonts w:ascii="Times New Roman" w:hAnsi="Times New Roman" w:cs="Times New Roman"/>
          <w:b/>
          <w:bCs/>
          <w:sz w:val="22"/>
          <w:szCs w:val="22"/>
        </w:rPr>
        <w:t xml:space="preserve"> Содержание образовательного процесса внеурочной деятельно</w:t>
      </w:r>
      <w:r>
        <w:rPr>
          <w:rFonts w:ascii="Times New Roman" w:hAnsi="Times New Roman" w:cs="Times New Roman"/>
          <w:b/>
          <w:bCs/>
          <w:sz w:val="22"/>
          <w:szCs w:val="22"/>
        </w:rPr>
        <w:t>сти.</w:t>
      </w:r>
    </w:p>
    <w:p w:rsidR="0020216D" w:rsidRDefault="0020216D" w:rsidP="0020216D">
      <w:pPr>
        <w:pStyle w:val="2ff1"/>
        <w:rPr>
          <w:rFonts w:ascii="Times New Roman" w:hAnsi="Times New Roman" w:cs="Times New Roman"/>
          <w:b/>
          <w:bCs/>
          <w:sz w:val="22"/>
          <w:szCs w:val="22"/>
        </w:rPr>
      </w:pPr>
    </w:p>
    <w:p w:rsidR="0020216D" w:rsidRPr="00477149" w:rsidRDefault="0020216D" w:rsidP="0020216D">
      <w:pPr>
        <w:pStyle w:val="2ff1"/>
        <w:rPr>
          <w:rFonts w:ascii="Times New Roman" w:hAnsi="Times New Roman" w:cs="Times New Roman"/>
          <w:sz w:val="22"/>
          <w:szCs w:val="22"/>
        </w:rPr>
      </w:pPr>
      <w:r>
        <w:rPr>
          <w:rFonts w:ascii="Times New Roman" w:hAnsi="Times New Roman" w:cs="Times New Roman"/>
          <w:b/>
          <w:bCs/>
          <w:sz w:val="22"/>
          <w:szCs w:val="22"/>
        </w:rPr>
        <w:t xml:space="preserve">           </w:t>
      </w:r>
      <w:r w:rsidRPr="00477149">
        <w:rPr>
          <w:rFonts w:ascii="Times New Roman" w:hAnsi="Times New Roman" w:cs="Times New Roman"/>
          <w:sz w:val="22"/>
          <w:szCs w:val="22"/>
        </w:rPr>
        <w:t xml:space="preserve">    Все виды внеурочной деятельности строго ориентированы на воспитательные результаты, в частности, на воспитание и социализацию духовно-нравственной личн</w:t>
      </w:r>
      <w:r>
        <w:rPr>
          <w:rFonts w:ascii="Times New Roman" w:hAnsi="Times New Roman" w:cs="Times New Roman"/>
          <w:sz w:val="22"/>
          <w:szCs w:val="22"/>
        </w:rPr>
        <w:t xml:space="preserve">ости. </w:t>
      </w:r>
      <w:r w:rsidRPr="00477149">
        <w:rPr>
          <w:rFonts w:ascii="Times New Roman" w:hAnsi="Times New Roman" w:cs="Times New Roman"/>
          <w:sz w:val="22"/>
          <w:szCs w:val="22"/>
        </w:rPr>
        <w:t xml:space="preserve">Занятия в объединениях могут проводиться по образовательным программам одной тематической направленности;  комплексным программам; программам, ориентированным на достижение </w:t>
      </w:r>
      <w:r w:rsidRPr="00477149">
        <w:rPr>
          <w:rFonts w:ascii="Times New Roman" w:hAnsi="Times New Roman" w:cs="Times New Roman"/>
          <w:sz w:val="22"/>
          <w:szCs w:val="22"/>
        </w:rPr>
        <w:lastRenderedPageBreak/>
        <w:t>результатов определённого уровня; программам по конкретным видам внеурочной деятельности;  возрастным образовательным программам; индивидуальным программам.</w:t>
      </w:r>
    </w:p>
    <w:p w:rsidR="0020216D" w:rsidRDefault="0020216D" w:rsidP="0020216D">
      <w:pPr>
        <w:pStyle w:val="2ff1"/>
        <w:rPr>
          <w:rFonts w:ascii="Times New Roman" w:hAnsi="Times New Roman" w:cs="Times New Roman"/>
          <w:color w:val="auto"/>
          <w:sz w:val="22"/>
          <w:szCs w:val="22"/>
        </w:rPr>
      </w:pPr>
      <w:r>
        <w:rPr>
          <w:rFonts w:ascii="Times New Roman" w:hAnsi="Times New Roman" w:cs="Times New Roman"/>
          <w:sz w:val="22"/>
          <w:szCs w:val="22"/>
        </w:rPr>
        <w:t xml:space="preserve">        </w:t>
      </w:r>
      <w:r w:rsidRPr="00477149">
        <w:rPr>
          <w:rFonts w:ascii="Times New Roman" w:hAnsi="Times New Roman" w:cs="Times New Roman"/>
          <w:sz w:val="22"/>
          <w:szCs w:val="22"/>
        </w:rPr>
        <w:t xml:space="preserve">Содержание образовательной программы, формы и методы ее реализации, численный и возрастной состав объединения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       </w:t>
      </w:r>
      <w:r w:rsidRPr="00477149">
        <w:rPr>
          <w:rFonts w:ascii="Times New Roman" w:hAnsi="Times New Roman" w:cs="Times New Roman"/>
          <w:color w:val="auto"/>
          <w:sz w:val="22"/>
          <w:szCs w:val="22"/>
        </w:rPr>
        <w:t xml:space="preserve">     </w:t>
      </w:r>
    </w:p>
    <w:p w:rsidR="0020216D" w:rsidRDefault="0020216D" w:rsidP="0020216D">
      <w:pPr>
        <w:pStyle w:val="2ff1"/>
        <w:rPr>
          <w:rFonts w:ascii="Times New Roman" w:hAnsi="Times New Roman" w:cs="Times New Roman"/>
          <w:sz w:val="22"/>
          <w:szCs w:val="22"/>
        </w:rPr>
      </w:pPr>
      <w:r>
        <w:rPr>
          <w:rFonts w:ascii="Times New Roman" w:hAnsi="Times New Roman" w:cs="Times New Roman"/>
          <w:color w:val="auto"/>
          <w:sz w:val="22"/>
          <w:szCs w:val="22"/>
        </w:rPr>
        <w:t xml:space="preserve">       </w:t>
      </w:r>
      <w:r w:rsidRPr="00477149">
        <w:rPr>
          <w:rFonts w:ascii="Times New Roman" w:hAnsi="Times New Roman" w:cs="Times New Roman"/>
          <w:color w:val="auto"/>
          <w:sz w:val="22"/>
          <w:szCs w:val="22"/>
        </w:rPr>
        <w:t xml:space="preserve"> Содержание, структ</w:t>
      </w:r>
      <w:r>
        <w:rPr>
          <w:rFonts w:ascii="Times New Roman" w:hAnsi="Times New Roman" w:cs="Times New Roman"/>
          <w:color w:val="auto"/>
          <w:sz w:val="22"/>
          <w:szCs w:val="22"/>
        </w:rPr>
        <w:t xml:space="preserve">ура и оформление  </w:t>
      </w:r>
      <w:r w:rsidRPr="00477149">
        <w:rPr>
          <w:rFonts w:ascii="Times New Roman" w:hAnsi="Times New Roman" w:cs="Times New Roman"/>
          <w:color w:val="auto"/>
          <w:sz w:val="22"/>
          <w:szCs w:val="22"/>
        </w:rPr>
        <w:t>программ</w:t>
      </w:r>
      <w:r>
        <w:rPr>
          <w:rFonts w:ascii="Times New Roman" w:hAnsi="Times New Roman" w:cs="Times New Roman"/>
          <w:color w:val="auto"/>
          <w:sz w:val="22"/>
          <w:szCs w:val="22"/>
        </w:rPr>
        <w:t xml:space="preserve"> внеурочной деятельности</w:t>
      </w:r>
      <w:r w:rsidRPr="00477149">
        <w:rPr>
          <w:rFonts w:ascii="Times New Roman" w:hAnsi="Times New Roman" w:cs="Times New Roman"/>
          <w:color w:val="auto"/>
          <w:sz w:val="22"/>
          <w:szCs w:val="22"/>
        </w:rPr>
        <w:t xml:space="preserve"> соответствует </w:t>
      </w:r>
      <w:r>
        <w:rPr>
          <w:rFonts w:ascii="Times New Roman" w:hAnsi="Times New Roman" w:cs="Times New Roman"/>
          <w:color w:val="auto"/>
          <w:sz w:val="22"/>
          <w:szCs w:val="22"/>
        </w:rPr>
        <w:t xml:space="preserve"> приложению к письму Министерства образования и науки  РФ  № 08-1786 от 28.10.2015 года  «О рабочих программах учебных предметов» .</w:t>
      </w:r>
      <w:r w:rsidRPr="00477149">
        <w:rPr>
          <w:rFonts w:ascii="Times New Roman" w:hAnsi="Times New Roman" w:cs="Times New Roman"/>
          <w:sz w:val="22"/>
          <w:szCs w:val="22"/>
        </w:rPr>
        <w:t> </w:t>
      </w:r>
      <w:r>
        <w:rPr>
          <w:rFonts w:ascii="Times New Roman" w:hAnsi="Times New Roman" w:cs="Times New Roman"/>
          <w:sz w:val="22"/>
          <w:szCs w:val="22"/>
        </w:rPr>
        <w:t xml:space="preserve">   </w:t>
      </w:r>
    </w:p>
    <w:p w:rsidR="0020216D" w:rsidRPr="00477149" w:rsidRDefault="0020216D" w:rsidP="0020216D">
      <w:pPr>
        <w:pStyle w:val="2ff1"/>
        <w:rPr>
          <w:rFonts w:ascii="Times New Roman" w:hAnsi="Times New Roman" w:cs="Times New Roman"/>
          <w:sz w:val="22"/>
          <w:szCs w:val="22"/>
        </w:rPr>
      </w:pPr>
    </w:p>
    <w:p w:rsidR="0020216D" w:rsidRDefault="0020216D" w:rsidP="0020216D">
      <w:pPr>
        <w:spacing w:after="0" w:line="240" w:lineRule="auto"/>
        <w:jc w:val="both"/>
        <w:rPr>
          <w:rFonts w:ascii="Times New Roman" w:hAnsi="Times New Roman"/>
          <w:b/>
          <w:bCs/>
        </w:rPr>
      </w:pPr>
    </w:p>
    <w:p w:rsidR="0020216D" w:rsidRDefault="0020216D" w:rsidP="0020216D">
      <w:pPr>
        <w:spacing w:after="0" w:line="240" w:lineRule="auto"/>
        <w:jc w:val="center"/>
        <w:rPr>
          <w:rFonts w:ascii="Times New Roman" w:hAnsi="Times New Roman"/>
          <w:b/>
          <w:bCs/>
        </w:rPr>
      </w:pPr>
    </w:p>
    <w:p w:rsidR="0020216D" w:rsidRPr="00477149" w:rsidRDefault="0020216D" w:rsidP="0020216D">
      <w:pPr>
        <w:spacing w:line="240" w:lineRule="auto"/>
        <w:jc w:val="both"/>
        <w:rPr>
          <w:rFonts w:ascii="Times New Roman" w:hAnsi="Times New Roman"/>
          <w:b/>
          <w:bCs/>
        </w:rPr>
      </w:pPr>
      <w:r w:rsidRPr="00477149">
        <w:rPr>
          <w:rFonts w:ascii="Times New Roman" w:hAnsi="Times New Roman"/>
          <w:b/>
          <w:bCs/>
        </w:rPr>
        <w:t>Планируемые результаты:</w:t>
      </w:r>
    </w:p>
    <w:p w:rsidR="0020216D" w:rsidRPr="00477149" w:rsidRDefault="0020216D" w:rsidP="0020216D">
      <w:pPr>
        <w:pStyle w:val="2ff1"/>
        <w:ind w:left="720"/>
        <w:rPr>
          <w:rFonts w:ascii="Times New Roman" w:hAnsi="Times New Roman" w:cs="Times New Roman"/>
          <w:sz w:val="22"/>
          <w:szCs w:val="22"/>
        </w:rPr>
      </w:pPr>
      <w:r w:rsidRPr="00477149">
        <w:rPr>
          <w:rFonts w:ascii="Times New Roman" w:hAnsi="Times New Roman" w:cs="Times New Roman"/>
          <w:sz w:val="22"/>
          <w:szCs w:val="22"/>
        </w:rPr>
        <w:t xml:space="preserve">Воспитательные результаты внеурочной деятельности распределяются по трём уровням: </w:t>
      </w:r>
    </w:p>
    <w:p w:rsidR="0020216D" w:rsidRPr="00477149" w:rsidRDefault="0020216D" w:rsidP="0020216D">
      <w:pPr>
        <w:pStyle w:val="2ff1"/>
        <w:ind w:left="720"/>
        <w:rPr>
          <w:rFonts w:ascii="Times New Roman" w:hAnsi="Times New Roman" w:cs="Times New Roman"/>
          <w:sz w:val="22"/>
          <w:szCs w:val="22"/>
        </w:rPr>
      </w:pPr>
      <w:r w:rsidRPr="00477149">
        <w:rPr>
          <w:rFonts w:ascii="Times New Roman" w:hAnsi="Times New Roman" w:cs="Times New Roman"/>
          <w:b/>
          <w:bCs/>
          <w:sz w:val="22"/>
          <w:szCs w:val="22"/>
        </w:rPr>
        <w:t>1 уровень</w:t>
      </w:r>
      <w:r w:rsidRPr="00477149">
        <w:rPr>
          <w:rFonts w:ascii="Times New Roman" w:hAnsi="Times New Roman" w:cs="Times New Roman"/>
          <w:sz w:val="22"/>
          <w:szCs w:val="22"/>
        </w:rPr>
        <w:t xml:space="preserve"> – приобретение школьниками  социальных знаний ( об общественных нормах, об устройстве общества, о социально одобряемых и неодобряемых формах поведения в обществе и т.п.) , понимания  социальной реальности и повседневной жизни;</w:t>
      </w:r>
    </w:p>
    <w:p w:rsidR="0020216D" w:rsidRPr="00477149" w:rsidRDefault="0020216D" w:rsidP="0020216D">
      <w:pPr>
        <w:pStyle w:val="2ff1"/>
        <w:ind w:left="720"/>
        <w:rPr>
          <w:rFonts w:ascii="Times New Roman" w:hAnsi="Times New Roman" w:cs="Times New Roman"/>
          <w:sz w:val="22"/>
          <w:szCs w:val="22"/>
        </w:rPr>
      </w:pPr>
      <w:r w:rsidRPr="00477149">
        <w:rPr>
          <w:rFonts w:ascii="Times New Roman" w:hAnsi="Times New Roman" w:cs="Times New Roman"/>
          <w:b/>
          <w:bCs/>
          <w:sz w:val="22"/>
          <w:szCs w:val="22"/>
        </w:rPr>
        <w:t>2 уровень</w:t>
      </w:r>
      <w:r w:rsidRPr="00477149">
        <w:rPr>
          <w:rFonts w:ascii="Times New Roman" w:hAnsi="Times New Roman" w:cs="Times New Roman"/>
          <w:sz w:val="22"/>
          <w:szCs w:val="22"/>
        </w:rPr>
        <w:t xml:space="preserve"> – формирование позитивных отношений школьника к базовым ценностям общества ( человек, семья, Отечество, природа, мир, знания, труд, культура), ценностного отношения к социальной реальности в целом.</w:t>
      </w:r>
    </w:p>
    <w:p w:rsidR="0020216D" w:rsidRDefault="0020216D" w:rsidP="0020216D">
      <w:pPr>
        <w:pStyle w:val="2ff1"/>
        <w:ind w:left="720"/>
        <w:rPr>
          <w:rFonts w:ascii="Times New Roman" w:hAnsi="Times New Roman" w:cs="Times New Roman"/>
          <w:sz w:val="22"/>
          <w:szCs w:val="22"/>
        </w:rPr>
      </w:pPr>
      <w:r w:rsidRPr="00477149">
        <w:rPr>
          <w:rFonts w:ascii="Times New Roman" w:hAnsi="Times New Roman" w:cs="Times New Roman"/>
          <w:b/>
          <w:bCs/>
          <w:sz w:val="22"/>
          <w:szCs w:val="22"/>
        </w:rPr>
        <w:t>3 уровень</w:t>
      </w:r>
      <w:r w:rsidRPr="00477149">
        <w:rPr>
          <w:rFonts w:ascii="Times New Roman" w:hAnsi="Times New Roman" w:cs="Times New Roman"/>
          <w:sz w:val="22"/>
          <w:szCs w:val="22"/>
        </w:rPr>
        <w:t xml:space="preserve"> –  получение школьником опыта самостоятельного социального  действия. </w:t>
      </w:r>
      <w:r>
        <w:rPr>
          <w:rFonts w:ascii="Times New Roman" w:hAnsi="Times New Roman" w:cs="Times New Roman"/>
          <w:sz w:val="22"/>
          <w:szCs w:val="22"/>
        </w:rPr>
        <w:t xml:space="preserve">  </w:t>
      </w:r>
    </w:p>
    <w:p w:rsidR="0020216D" w:rsidRDefault="0020216D" w:rsidP="0020216D">
      <w:pPr>
        <w:pStyle w:val="2ff1"/>
        <w:ind w:left="720"/>
        <w:rPr>
          <w:rFonts w:ascii="Times New Roman" w:hAnsi="Times New Roman"/>
          <w:b/>
          <w:bCs/>
        </w:rPr>
      </w:pPr>
    </w:p>
    <w:p w:rsidR="0020216D" w:rsidRPr="00AA47B5" w:rsidRDefault="0020216D" w:rsidP="0020216D">
      <w:pPr>
        <w:rPr>
          <w:rFonts w:ascii="Times New Roman" w:hAnsi="Times New Roman"/>
          <w:sz w:val="24"/>
          <w:szCs w:val="24"/>
        </w:rPr>
      </w:pPr>
      <w:r w:rsidRPr="00AA47B5">
        <w:rPr>
          <w:rFonts w:ascii="Times New Roman" w:hAnsi="Times New Roman"/>
          <w:b/>
          <w:bCs/>
          <w:sz w:val="24"/>
          <w:szCs w:val="24"/>
        </w:rPr>
        <w:t>Планируемые личностные результаты.</w:t>
      </w:r>
    </w:p>
    <w:p w:rsidR="0020216D" w:rsidRPr="003C430B" w:rsidRDefault="0020216D" w:rsidP="0020216D">
      <w:pPr>
        <w:pStyle w:val="a7"/>
        <w:spacing w:before="0" w:beforeAutospacing="0" w:after="0" w:afterAutospacing="0"/>
        <w:jc w:val="center"/>
        <w:rPr>
          <w:b/>
          <w:bCs/>
          <w:i/>
          <w:color w:val="FF0000"/>
        </w:rPr>
      </w:pPr>
      <w:r w:rsidRPr="003C430B">
        <w:rPr>
          <w:b/>
          <w:bCs/>
          <w:i/>
        </w:rPr>
        <w:t>Самоопределение:</w:t>
      </w:r>
      <w:r w:rsidRPr="003C430B">
        <w:rPr>
          <w:b/>
          <w:bCs/>
          <w:i/>
          <w:color w:val="FF0000"/>
        </w:rPr>
        <w:t xml:space="preserve"> </w:t>
      </w:r>
    </w:p>
    <w:p w:rsidR="0020216D" w:rsidRPr="003C430B" w:rsidRDefault="0020216D" w:rsidP="0020216D">
      <w:pPr>
        <w:pStyle w:val="a7"/>
        <w:spacing w:before="0" w:beforeAutospacing="0" w:after="0" w:afterAutospacing="0"/>
        <w:jc w:val="center"/>
        <w:rPr>
          <w:b/>
          <w:bCs/>
          <w:i/>
          <w:color w:val="FF0000"/>
        </w:rPr>
      </w:pPr>
    </w:p>
    <w:p w:rsidR="0020216D" w:rsidRPr="003C430B" w:rsidRDefault="0020216D" w:rsidP="0020216D">
      <w:pPr>
        <w:pStyle w:val="a7"/>
        <w:spacing w:before="0" w:beforeAutospacing="0" w:after="0" w:afterAutospacing="0"/>
        <w:jc w:val="both"/>
      </w:pPr>
      <w:r w:rsidRPr="003C430B">
        <w:t>- готовность и способность обучающихся к саморазвитию;</w:t>
      </w:r>
    </w:p>
    <w:p w:rsidR="0020216D" w:rsidRPr="003C430B" w:rsidRDefault="0020216D" w:rsidP="0020216D">
      <w:pPr>
        <w:pStyle w:val="a7"/>
        <w:spacing w:before="0" w:beforeAutospacing="0" w:after="0" w:afterAutospacing="0"/>
        <w:jc w:val="both"/>
      </w:pPr>
      <w:r w:rsidRPr="003C430B">
        <w:t>- внутренняя позиция школьника на основе положительного отношения к школе;</w:t>
      </w:r>
    </w:p>
    <w:p w:rsidR="0020216D" w:rsidRPr="003C430B" w:rsidRDefault="0020216D" w:rsidP="0020216D">
      <w:pPr>
        <w:pStyle w:val="a7"/>
        <w:spacing w:before="0" w:beforeAutospacing="0" w:after="0" w:afterAutospacing="0"/>
        <w:jc w:val="both"/>
      </w:pPr>
      <w:r w:rsidRPr="003C430B">
        <w:t>- принятие образа «хорошего ученика»;</w:t>
      </w:r>
    </w:p>
    <w:p w:rsidR="0020216D" w:rsidRPr="003C430B" w:rsidRDefault="0020216D" w:rsidP="0020216D">
      <w:pPr>
        <w:pStyle w:val="a7"/>
        <w:spacing w:before="0" w:beforeAutospacing="0" w:after="0" w:afterAutospacing="0"/>
        <w:jc w:val="both"/>
      </w:pPr>
      <w:r w:rsidRPr="003C430B">
        <w:t>- самостоятельность и личная ответственность за свои поступки, установка на здоровый образ жизни;</w:t>
      </w:r>
    </w:p>
    <w:p w:rsidR="0020216D" w:rsidRPr="003C430B" w:rsidRDefault="0020216D" w:rsidP="0020216D">
      <w:pPr>
        <w:pStyle w:val="a7"/>
        <w:spacing w:before="0" w:beforeAutospacing="0" w:after="0" w:afterAutospacing="0"/>
        <w:jc w:val="both"/>
      </w:pPr>
      <w:r w:rsidRPr="003C430B">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20216D" w:rsidRPr="003C430B" w:rsidRDefault="0020216D" w:rsidP="0020216D">
      <w:pPr>
        <w:pStyle w:val="a7"/>
        <w:spacing w:before="0" w:beforeAutospacing="0" w:after="0" w:afterAutospacing="0"/>
        <w:jc w:val="both"/>
      </w:pPr>
      <w:r w:rsidRPr="003C430B">
        <w:t>- гражданская идентичность в форме осознания «Я» как гражданина России, чувства сопричастности и гордости за свою Родину, народ и историю;</w:t>
      </w:r>
    </w:p>
    <w:p w:rsidR="0020216D" w:rsidRPr="003C430B" w:rsidRDefault="0020216D" w:rsidP="0020216D">
      <w:pPr>
        <w:pStyle w:val="a7"/>
        <w:spacing w:before="0" w:beforeAutospacing="0" w:after="0" w:afterAutospacing="0"/>
        <w:jc w:val="both"/>
      </w:pPr>
      <w:r w:rsidRPr="003C430B">
        <w:t>- осознание ответственности человека за общее благополучие;</w:t>
      </w:r>
    </w:p>
    <w:p w:rsidR="0020216D" w:rsidRPr="003C430B" w:rsidRDefault="0020216D" w:rsidP="0020216D">
      <w:pPr>
        <w:pStyle w:val="a7"/>
        <w:spacing w:before="0" w:beforeAutospacing="0" w:after="0" w:afterAutospacing="0"/>
        <w:jc w:val="both"/>
      </w:pPr>
      <w:r w:rsidRPr="003C430B">
        <w:t>- осознание своей этнической принадлежности;</w:t>
      </w:r>
    </w:p>
    <w:p w:rsidR="0020216D" w:rsidRPr="003C430B" w:rsidRDefault="0020216D" w:rsidP="0020216D">
      <w:pPr>
        <w:pStyle w:val="a7"/>
        <w:spacing w:before="0" w:beforeAutospacing="0" w:after="0" w:afterAutospacing="0"/>
        <w:jc w:val="both"/>
      </w:pPr>
      <w:r w:rsidRPr="003C430B">
        <w:t>- гуманистическое сознание;</w:t>
      </w:r>
    </w:p>
    <w:p w:rsidR="0020216D" w:rsidRPr="003C430B" w:rsidRDefault="0020216D" w:rsidP="0020216D">
      <w:pPr>
        <w:pStyle w:val="a7"/>
        <w:spacing w:before="0" w:beforeAutospacing="0" w:after="0" w:afterAutospacing="0"/>
        <w:jc w:val="both"/>
      </w:pPr>
      <w:r w:rsidRPr="003C430B">
        <w:t>- социальная компетентность как готовность к решению моральных дилем, устойчивое следование в поведении социальным нормам;</w:t>
      </w:r>
    </w:p>
    <w:p w:rsidR="0020216D" w:rsidRPr="003C430B" w:rsidRDefault="0020216D" w:rsidP="0020216D">
      <w:pPr>
        <w:pStyle w:val="a7"/>
        <w:spacing w:before="0" w:beforeAutospacing="0" w:after="0" w:afterAutospacing="0"/>
        <w:jc w:val="both"/>
      </w:pPr>
      <w:r w:rsidRPr="003C430B">
        <w:t>- начальные навыки адаптации в динамично изменяющемся  мире.</w:t>
      </w:r>
    </w:p>
    <w:p w:rsidR="0020216D" w:rsidRPr="003C430B" w:rsidRDefault="0020216D" w:rsidP="0020216D">
      <w:pPr>
        <w:pStyle w:val="a7"/>
        <w:spacing w:before="0" w:beforeAutospacing="0" w:after="0" w:afterAutospacing="0"/>
        <w:jc w:val="both"/>
      </w:pPr>
    </w:p>
    <w:p w:rsidR="0020216D" w:rsidRDefault="0020216D" w:rsidP="0020216D">
      <w:pPr>
        <w:pStyle w:val="a7"/>
        <w:spacing w:before="0" w:beforeAutospacing="0" w:after="0" w:afterAutospacing="0"/>
        <w:jc w:val="center"/>
        <w:rPr>
          <w:b/>
          <w:bCs/>
          <w:i/>
        </w:rPr>
      </w:pPr>
      <w:r w:rsidRPr="003C430B">
        <w:rPr>
          <w:b/>
          <w:bCs/>
          <w:i/>
        </w:rPr>
        <w:t xml:space="preserve">Смыслообразование: </w:t>
      </w:r>
    </w:p>
    <w:p w:rsidR="0020216D" w:rsidRPr="003C430B" w:rsidRDefault="0020216D" w:rsidP="0020216D">
      <w:pPr>
        <w:pStyle w:val="a7"/>
        <w:spacing w:before="0" w:beforeAutospacing="0" w:after="0" w:afterAutospacing="0"/>
        <w:jc w:val="center"/>
        <w:rPr>
          <w:b/>
          <w:i/>
        </w:rPr>
      </w:pPr>
    </w:p>
    <w:p w:rsidR="0020216D" w:rsidRPr="003C430B" w:rsidRDefault="0020216D" w:rsidP="0020216D">
      <w:pPr>
        <w:pStyle w:val="a7"/>
        <w:spacing w:before="0" w:beforeAutospacing="0" w:after="0" w:afterAutospacing="0"/>
        <w:jc w:val="both"/>
      </w:pPr>
      <w:r w:rsidRPr="003C430B">
        <w:t>- мотивация любой деятельности (социальная, учебно-познавательная и внешняя);</w:t>
      </w:r>
    </w:p>
    <w:p w:rsidR="0020216D" w:rsidRPr="003C430B" w:rsidRDefault="0020216D" w:rsidP="0020216D">
      <w:pPr>
        <w:pStyle w:val="a7"/>
        <w:spacing w:before="0" w:beforeAutospacing="0" w:after="0" w:afterAutospacing="0"/>
        <w:jc w:val="both"/>
      </w:pPr>
      <w:r w:rsidRPr="003C430B">
        <w:t>- самооценка на основе критериев успешности этой деятельности;</w:t>
      </w:r>
    </w:p>
    <w:p w:rsidR="0020216D" w:rsidRPr="003C430B" w:rsidRDefault="0020216D" w:rsidP="0020216D">
      <w:pPr>
        <w:pStyle w:val="a7"/>
        <w:spacing w:before="0" w:beforeAutospacing="0" w:after="0" w:afterAutospacing="0"/>
        <w:jc w:val="both"/>
      </w:pPr>
      <w:r w:rsidRPr="003C430B">
        <w:t>- целостный, социально-ориентированный взгляд на мир в единстве и разнообразии природы, народов, культур и религий;</w:t>
      </w:r>
    </w:p>
    <w:p w:rsidR="0020216D" w:rsidRPr="003C430B" w:rsidRDefault="0020216D" w:rsidP="0020216D">
      <w:pPr>
        <w:pStyle w:val="a7"/>
        <w:spacing w:before="0" w:beforeAutospacing="0" w:after="0" w:afterAutospacing="0"/>
      </w:pPr>
      <w:r w:rsidRPr="003C430B">
        <w:t>- эмпатия как понимание чувств других людей и сопереживание им.</w:t>
      </w:r>
    </w:p>
    <w:p w:rsidR="0020216D" w:rsidRPr="003C430B" w:rsidRDefault="0020216D" w:rsidP="0020216D">
      <w:pPr>
        <w:pStyle w:val="a7"/>
        <w:spacing w:before="0" w:beforeAutospacing="0" w:after="0" w:afterAutospacing="0"/>
        <w:rPr>
          <w:bCs/>
          <w:color w:val="FF0000"/>
        </w:rPr>
      </w:pPr>
    </w:p>
    <w:p w:rsidR="0020216D" w:rsidRPr="003C430B" w:rsidRDefault="0020216D" w:rsidP="0020216D">
      <w:pPr>
        <w:pStyle w:val="216"/>
        <w:spacing w:before="0" w:beforeAutospacing="0" w:after="0" w:afterAutospacing="0"/>
        <w:jc w:val="center"/>
        <w:rPr>
          <w:b/>
          <w:i/>
        </w:rPr>
      </w:pPr>
      <w:r w:rsidRPr="003C430B">
        <w:rPr>
          <w:b/>
          <w:bCs/>
          <w:i/>
        </w:rPr>
        <w:t xml:space="preserve">Нравственно-этическая ориентация: </w:t>
      </w:r>
    </w:p>
    <w:p w:rsidR="0020216D" w:rsidRPr="003C430B" w:rsidRDefault="0020216D" w:rsidP="0020216D">
      <w:pPr>
        <w:pStyle w:val="216"/>
        <w:spacing w:before="0" w:beforeAutospacing="0" w:after="0" w:afterAutospacing="0"/>
      </w:pPr>
      <w:r w:rsidRPr="003C430B">
        <w:rPr>
          <w:sz w:val="18"/>
          <w:szCs w:val="18"/>
        </w:rPr>
        <w:t xml:space="preserve">- </w:t>
      </w:r>
      <w:r w:rsidRPr="003C430B">
        <w:t xml:space="preserve">уважительное отношение к иному мнению, истории и культуре других народов; </w:t>
      </w:r>
    </w:p>
    <w:p w:rsidR="0020216D" w:rsidRPr="003C430B" w:rsidRDefault="0020216D" w:rsidP="0020216D">
      <w:pPr>
        <w:pStyle w:val="216"/>
        <w:spacing w:before="0" w:beforeAutospacing="0" w:after="0" w:afterAutospacing="0"/>
      </w:pPr>
      <w:r w:rsidRPr="003C430B">
        <w:lastRenderedPageBreak/>
        <w:t>- навыки сотрудничества в разных ситуациях, умение не создавать конфликты и находить выходы из спорных ситуаций;</w:t>
      </w:r>
    </w:p>
    <w:p w:rsidR="0020216D" w:rsidRPr="003C430B" w:rsidRDefault="0020216D" w:rsidP="0020216D">
      <w:pPr>
        <w:pStyle w:val="216"/>
        <w:spacing w:before="0" w:beforeAutospacing="0" w:after="0" w:afterAutospacing="0"/>
      </w:pPr>
      <w:r w:rsidRPr="003C430B">
        <w:t xml:space="preserve">- эстетические потребности, ценности и чувства; </w:t>
      </w:r>
    </w:p>
    <w:p w:rsidR="0020216D" w:rsidRPr="003C430B" w:rsidRDefault="0020216D" w:rsidP="0020216D">
      <w:pPr>
        <w:pStyle w:val="216"/>
        <w:spacing w:before="0" w:beforeAutospacing="0" w:after="0" w:afterAutospacing="0"/>
      </w:pPr>
      <w:r w:rsidRPr="003C430B">
        <w:t>- этические чувства, прежде всего доброжелательность и эмоционально-нравственная отзывчивость;</w:t>
      </w:r>
    </w:p>
    <w:p w:rsidR="0020216D" w:rsidRPr="003C430B" w:rsidRDefault="0020216D" w:rsidP="0020216D">
      <w:pPr>
        <w:pStyle w:val="a7"/>
        <w:spacing w:before="0" w:beforeAutospacing="0" w:after="0" w:afterAutospacing="0"/>
      </w:pPr>
      <w:r w:rsidRPr="003C430B">
        <w:t>- гуманистические и демократические ценности  многонационального российского общества.</w:t>
      </w:r>
    </w:p>
    <w:p w:rsidR="0020216D" w:rsidRPr="00AA47B5" w:rsidRDefault="0020216D" w:rsidP="0020216D">
      <w:pPr>
        <w:jc w:val="both"/>
        <w:rPr>
          <w:rFonts w:ascii="Times New Roman" w:hAnsi="Times New Roman"/>
          <w:sz w:val="20"/>
          <w:szCs w:val="20"/>
        </w:rPr>
      </w:pPr>
    </w:p>
    <w:p w:rsidR="0020216D" w:rsidRPr="000166E3" w:rsidRDefault="0020216D" w:rsidP="0020216D">
      <w:pPr>
        <w:spacing w:after="0" w:line="240" w:lineRule="auto"/>
        <w:rPr>
          <w:rFonts w:ascii="Times New Roman" w:hAnsi="Times New Roman"/>
          <w:b/>
          <w:sz w:val="24"/>
          <w:szCs w:val="24"/>
        </w:rPr>
      </w:pPr>
      <w:r w:rsidRPr="000166E3">
        <w:rPr>
          <w:rFonts w:ascii="Times New Roman" w:hAnsi="Times New Roman"/>
          <w:b/>
          <w:sz w:val="24"/>
          <w:szCs w:val="24"/>
        </w:rPr>
        <w:t>Мониторинг эффективности внеурочной деятельности</w:t>
      </w:r>
    </w:p>
    <w:p w:rsidR="0020216D" w:rsidRPr="000166E3" w:rsidRDefault="0020216D" w:rsidP="0020216D">
      <w:pPr>
        <w:spacing w:after="0" w:line="240" w:lineRule="auto"/>
        <w:rPr>
          <w:rFonts w:ascii="Arial" w:hAnsi="Arial" w:cs="Arial"/>
          <w:sz w:val="29"/>
          <w:szCs w:val="29"/>
        </w:rPr>
      </w:pPr>
    </w:p>
    <w:p w:rsidR="0020216D" w:rsidRPr="000166E3" w:rsidRDefault="0020216D" w:rsidP="0020216D">
      <w:pPr>
        <w:spacing w:after="0" w:line="240" w:lineRule="auto"/>
        <w:rPr>
          <w:rFonts w:ascii="Times New Roman" w:hAnsi="Times New Roman"/>
          <w:sz w:val="24"/>
          <w:szCs w:val="24"/>
        </w:rPr>
      </w:pPr>
      <w:r w:rsidRPr="000166E3">
        <w:rPr>
          <w:rFonts w:ascii="Times New Roman" w:hAnsi="Times New Roman"/>
          <w:b/>
          <w:sz w:val="24"/>
          <w:szCs w:val="24"/>
        </w:rPr>
        <w:t>Целью</w:t>
      </w:r>
      <w:r>
        <w:rPr>
          <w:rFonts w:ascii="Times New Roman" w:hAnsi="Times New Roman"/>
          <w:b/>
          <w:sz w:val="24"/>
          <w:szCs w:val="24"/>
        </w:rPr>
        <w:t xml:space="preserve"> </w:t>
      </w:r>
      <w:r w:rsidRPr="00AC386B">
        <w:rPr>
          <w:rFonts w:ascii="Times New Roman" w:hAnsi="Times New Roman"/>
          <w:b/>
          <w:sz w:val="24"/>
          <w:szCs w:val="24"/>
        </w:rPr>
        <w:t xml:space="preserve"> </w:t>
      </w:r>
      <w:r w:rsidRPr="000166E3">
        <w:rPr>
          <w:rFonts w:ascii="Times New Roman" w:hAnsi="Times New Roman"/>
          <w:sz w:val="24"/>
          <w:szCs w:val="24"/>
        </w:rPr>
        <w:t>мониторинговых исследований является создание системы организации, сбора,</w:t>
      </w:r>
      <w:r>
        <w:rPr>
          <w:rFonts w:ascii="Times New Roman" w:hAnsi="Times New Roman"/>
          <w:sz w:val="24"/>
          <w:szCs w:val="24"/>
        </w:rPr>
        <w:t xml:space="preserve"> </w:t>
      </w:r>
      <w:r w:rsidRPr="000166E3">
        <w:rPr>
          <w:rFonts w:ascii="Times New Roman" w:hAnsi="Times New Roman"/>
          <w:sz w:val="24"/>
          <w:szCs w:val="24"/>
        </w:rPr>
        <w:t>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20216D" w:rsidRPr="000166E3" w:rsidRDefault="0020216D" w:rsidP="0020216D">
      <w:pPr>
        <w:spacing w:after="0" w:line="240" w:lineRule="auto"/>
        <w:rPr>
          <w:rFonts w:ascii="Times New Roman" w:hAnsi="Times New Roman"/>
          <w:b/>
          <w:sz w:val="24"/>
          <w:szCs w:val="24"/>
        </w:rPr>
      </w:pPr>
      <w:r w:rsidRPr="000166E3">
        <w:rPr>
          <w:rFonts w:ascii="Times New Roman" w:hAnsi="Times New Roman"/>
          <w:b/>
          <w:sz w:val="24"/>
          <w:szCs w:val="24"/>
        </w:rPr>
        <w:t>Задача</w:t>
      </w:r>
      <w:r w:rsidRPr="00AC386B">
        <w:rPr>
          <w:rFonts w:ascii="Times New Roman" w:hAnsi="Times New Roman"/>
          <w:b/>
          <w:sz w:val="24"/>
          <w:szCs w:val="24"/>
        </w:rPr>
        <w:t xml:space="preserve"> </w:t>
      </w:r>
      <w:r w:rsidRPr="000166E3">
        <w:rPr>
          <w:rFonts w:ascii="Times New Roman" w:hAnsi="Times New Roman"/>
          <w:b/>
          <w:sz w:val="24"/>
          <w:szCs w:val="24"/>
        </w:rPr>
        <w:t xml:space="preserve">диагностики </w:t>
      </w:r>
      <w:r w:rsidRPr="00AC386B">
        <w:rPr>
          <w:rFonts w:ascii="Times New Roman" w:hAnsi="Times New Roman"/>
          <w:b/>
          <w:sz w:val="24"/>
          <w:szCs w:val="24"/>
        </w:rPr>
        <w:t>:</w:t>
      </w:r>
    </w:p>
    <w:p w:rsidR="0020216D" w:rsidRPr="000166E3" w:rsidRDefault="0020216D" w:rsidP="0020216D">
      <w:pPr>
        <w:spacing w:after="0" w:line="240" w:lineRule="auto"/>
        <w:rPr>
          <w:rFonts w:ascii="Times New Roman" w:hAnsi="Times New Roman"/>
          <w:sz w:val="24"/>
          <w:szCs w:val="24"/>
        </w:rPr>
      </w:pPr>
      <w:r w:rsidRPr="000166E3">
        <w:rPr>
          <w:rFonts w:ascii="Times New Roman" w:hAnsi="Times New Roman"/>
          <w:sz w:val="24"/>
          <w:szCs w:val="24"/>
        </w:rPr>
        <w:t>выяснить, являются ли и в какой степени воспитывающими те виды внеурочной</w:t>
      </w:r>
    </w:p>
    <w:p w:rsidR="0020216D" w:rsidRPr="000166E3" w:rsidRDefault="0020216D" w:rsidP="0020216D">
      <w:pPr>
        <w:spacing w:after="0" w:line="240" w:lineRule="auto"/>
        <w:rPr>
          <w:rFonts w:ascii="Times New Roman" w:hAnsi="Times New Roman"/>
          <w:sz w:val="24"/>
          <w:szCs w:val="24"/>
        </w:rPr>
      </w:pPr>
      <w:r w:rsidRPr="000166E3">
        <w:rPr>
          <w:rFonts w:ascii="Times New Roman" w:hAnsi="Times New Roman"/>
          <w:sz w:val="24"/>
          <w:szCs w:val="24"/>
        </w:rPr>
        <w:t xml:space="preserve">деятельности, которыми занят школьник. </w:t>
      </w:r>
    </w:p>
    <w:p w:rsidR="0020216D" w:rsidRPr="000166E3" w:rsidRDefault="0020216D" w:rsidP="0020216D">
      <w:pPr>
        <w:spacing w:after="0" w:line="240" w:lineRule="auto"/>
        <w:rPr>
          <w:rFonts w:ascii="Times New Roman" w:hAnsi="Times New Roman"/>
          <w:b/>
          <w:sz w:val="24"/>
          <w:szCs w:val="24"/>
        </w:rPr>
      </w:pPr>
      <w:r w:rsidRPr="000166E3">
        <w:rPr>
          <w:rFonts w:ascii="Times New Roman" w:hAnsi="Times New Roman"/>
          <w:b/>
          <w:sz w:val="24"/>
          <w:szCs w:val="24"/>
        </w:rPr>
        <w:t>Объекты мониторинга:</w:t>
      </w:r>
    </w:p>
    <w:p w:rsidR="0020216D" w:rsidRPr="000166E3" w:rsidRDefault="0020216D" w:rsidP="0020216D">
      <w:pPr>
        <w:spacing w:after="0" w:line="240" w:lineRule="auto"/>
        <w:rPr>
          <w:rFonts w:ascii="Times New Roman" w:hAnsi="Times New Roman"/>
          <w:sz w:val="24"/>
          <w:szCs w:val="24"/>
        </w:rPr>
      </w:pPr>
      <w:r>
        <w:rPr>
          <w:rFonts w:ascii="Times New Roman" w:hAnsi="Times New Roman"/>
          <w:sz w:val="24"/>
          <w:szCs w:val="24"/>
        </w:rPr>
        <w:t>- д</w:t>
      </w:r>
      <w:r w:rsidRPr="000166E3">
        <w:rPr>
          <w:rFonts w:ascii="Times New Roman" w:hAnsi="Times New Roman"/>
          <w:sz w:val="24"/>
          <w:szCs w:val="24"/>
        </w:rPr>
        <w:t>иагностика эффективности вне</w:t>
      </w:r>
      <w:r>
        <w:rPr>
          <w:rFonts w:ascii="Times New Roman" w:hAnsi="Times New Roman"/>
          <w:sz w:val="24"/>
          <w:szCs w:val="24"/>
        </w:rPr>
        <w:t xml:space="preserve">урочной деятельности обучающихся </w:t>
      </w:r>
      <w:r w:rsidRPr="000166E3">
        <w:rPr>
          <w:rFonts w:ascii="Times New Roman" w:hAnsi="Times New Roman"/>
          <w:sz w:val="24"/>
          <w:szCs w:val="24"/>
        </w:rPr>
        <w:t>(оценка востребованности</w:t>
      </w:r>
      <w:r>
        <w:rPr>
          <w:rFonts w:ascii="Times New Roman" w:hAnsi="Times New Roman"/>
          <w:sz w:val="24"/>
          <w:szCs w:val="24"/>
        </w:rPr>
        <w:t xml:space="preserve"> </w:t>
      </w:r>
      <w:r w:rsidRPr="000166E3">
        <w:rPr>
          <w:rFonts w:ascii="Times New Roman" w:hAnsi="Times New Roman"/>
          <w:sz w:val="24"/>
          <w:szCs w:val="24"/>
        </w:rPr>
        <w:t xml:space="preserve">форм и мероприятий внеклассной </w:t>
      </w:r>
      <w:r>
        <w:rPr>
          <w:rFonts w:ascii="Times New Roman" w:hAnsi="Times New Roman"/>
          <w:sz w:val="24"/>
          <w:szCs w:val="24"/>
        </w:rPr>
        <w:t xml:space="preserve">работы; </w:t>
      </w:r>
    </w:p>
    <w:p w:rsidR="0020216D" w:rsidRPr="000166E3"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0166E3">
        <w:rPr>
          <w:rFonts w:ascii="Times New Roman" w:hAnsi="Times New Roman"/>
          <w:sz w:val="24"/>
          <w:szCs w:val="24"/>
        </w:rPr>
        <w:t xml:space="preserve"> анкетирование школьников и родителей по </w:t>
      </w:r>
      <w:r>
        <w:rPr>
          <w:rFonts w:ascii="Times New Roman" w:hAnsi="Times New Roman"/>
          <w:sz w:val="24"/>
          <w:szCs w:val="24"/>
        </w:rPr>
        <w:t>и</w:t>
      </w:r>
      <w:r w:rsidRPr="000166E3">
        <w:rPr>
          <w:rFonts w:ascii="Times New Roman" w:hAnsi="Times New Roman"/>
          <w:sz w:val="24"/>
          <w:szCs w:val="24"/>
        </w:rPr>
        <w:t>тогам</w:t>
      </w:r>
      <w:r>
        <w:rPr>
          <w:rFonts w:ascii="Times New Roman" w:hAnsi="Times New Roman"/>
          <w:sz w:val="24"/>
          <w:szCs w:val="24"/>
        </w:rPr>
        <w:t xml:space="preserve"> </w:t>
      </w:r>
      <w:r w:rsidRPr="000166E3">
        <w:rPr>
          <w:rFonts w:ascii="Times New Roman" w:hAnsi="Times New Roman"/>
          <w:sz w:val="24"/>
          <w:szCs w:val="24"/>
        </w:rPr>
        <w:t xml:space="preserve">года с целью выявления удовлетворённости воспитательными мероприятиями) </w:t>
      </w:r>
      <w:r>
        <w:rPr>
          <w:rFonts w:ascii="Times New Roman" w:hAnsi="Times New Roman"/>
          <w:sz w:val="24"/>
          <w:szCs w:val="24"/>
        </w:rPr>
        <w:t>;</w:t>
      </w:r>
    </w:p>
    <w:p w:rsidR="0020216D" w:rsidRPr="000166E3" w:rsidRDefault="0020216D" w:rsidP="0020216D">
      <w:pPr>
        <w:spacing w:after="0" w:line="240" w:lineRule="auto"/>
        <w:rPr>
          <w:rFonts w:ascii="Times New Roman" w:hAnsi="Times New Roman"/>
          <w:sz w:val="24"/>
          <w:szCs w:val="24"/>
        </w:rPr>
      </w:pPr>
      <w:r>
        <w:rPr>
          <w:rFonts w:ascii="Times New Roman" w:hAnsi="Times New Roman"/>
          <w:sz w:val="24"/>
          <w:szCs w:val="24"/>
        </w:rPr>
        <w:t>- л</w:t>
      </w:r>
      <w:r w:rsidRPr="000166E3">
        <w:rPr>
          <w:rFonts w:ascii="Times New Roman" w:hAnsi="Times New Roman"/>
          <w:sz w:val="24"/>
          <w:szCs w:val="24"/>
        </w:rPr>
        <w:t>ичность самого воспитанника (вовлечённость обучающихся во внеурочную образовательную</w:t>
      </w:r>
      <w:r>
        <w:rPr>
          <w:rFonts w:ascii="Times New Roman" w:hAnsi="Times New Roman"/>
          <w:sz w:val="24"/>
          <w:szCs w:val="24"/>
        </w:rPr>
        <w:t xml:space="preserve"> </w:t>
      </w:r>
      <w:r w:rsidRPr="000166E3">
        <w:rPr>
          <w:rFonts w:ascii="Times New Roman" w:hAnsi="Times New Roman"/>
          <w:sz w:val="24"/>
          <w:szCs w:val="24"/>
        </w:rPr>
        <w:t>деятельность как на базе центра</w:t>
      </w:r>
      <w:r>
        <w:rPr>
          <w:rFonts w:ascii="Times New Roman" w:hAnsi="Times New Roman"/>
          <w:sz w:val="24"/>
          <w:szCs w:val="24"/>
        </w:rPr>
        <w:t xml:space="preserve"> </w:t>
      </w:r>
      <w:r w:rsidRPr="000166E3">
        <w:rPr>
          <w:rFonts w:ascii="Times New Roman" w:hAnsi="Times New Roman"/>
          <w:sz w:val="24"/>
          <w:szCs w:val="24"/>
        </w:rPr>
        <w:t>, так и вне ОУ)</w:t>
      </w:r>
      <w:r>
        <w:rPr>
          <w:rFonts w:ascii="Times New Roman" w:hAnsi="Times New Roman"/>
          <w:sz w:val="24"/>
          <w:szCs w:val="24"/>
        </w:rPr>
        <w:t>;</w:t>
      </w:r>
    </w:p>
    <w:p w:rsidR="0020216D" w:rsidRPr="000166E3" w:rsidRDefault="0020216D" w:rsidP="0020216D">
      <w:pPr>
        <w:spacing w:after="0" w:line="240" w:lineRule="auto"/>
        <w:rPr>
          <w:rFonts w:ascii="Times New Roman" w:hAnsi="Times New Roman"/>
          <w:sz w:val="24"/>
          <w:szCs w:val="24"/>
        </w:rPr>
      </w:pPr>
      <w:r>
        <w:rPr>
          <w:rFonts w:ascii="Times New Roman" w:hAnsi="Times New Roman"/>
          <w:sz w:val="24"/>
          <w:szCs w:val="24"/>
        </w:rPr>
        <w:t>- д</w:t>
      </w:r>
      <w:r w:rsidRPr="000166E3">
        <w:rPr>
          <w:rFonts w:ascii="Times New Roman" w:hAnsi="Times New Roman"/>
          <w:sz w:val="24"/>
          <w:szCs w:val="24"/>
        </w:rPr>
        <w:t xml:space="preserve">етский коллектив (развитие и сплочение ученического коллектива, характер </w:t>
      </w:r>
    </w:p>
    <w:p w:rsidR="0020216D" w:rsidRPr="000166E3" w:rsidRDefault="0020216D" w:rsidP="0020216D">
      <w:pPr>
        <w:spacing w:after="0" w:line="240" w:lineRule="auto"/>
        <w:rPr>
          <w:rFonts w:ascii="Times New Roman" w:hAnsi="Times New Roman"/>
          <w:sz w:val="24"/>
          <w:szCs w:val="24"/>
        </w:rPr>
      </w:pPr>
      <w:r>
        <w:rPr>
          <w:rFonts w:ascii="Times New Roman" w:hAnsi="Times New Roman"/>
          <w:sz w:val="24"/>
          <w:szCs w:val="24"/>
        </w:rPr>
        <w:t>м</w:t>
      </w:r>
      <w:r w:rsidRPr="000166E3">
        <w:rPr>
          <w:rFonts w:ascii="Times New Roman" w:hAnsi="Times New Roman"/>
          <w:sz w:val="24"/>
          <w:szCs w:val="24"/>
        </w:rPr>
        <w:t>ежличностных</w:t>
      </w:r>
      <w:r>
        <w:rPr>
          <w:rFonts w:ascii="Times New Roman" w:hAnsi="Times New Roman"/>
          <w:sz w:val="24"/>
          <w:szCs w:val="24"/>
        </w:rPr>
        <w:t xml:space="preserve"> </w:t>
      </w:r>
      <w:r w:rsidRPr="000166E3">
        <w:rPr>
          <w:rFonts w:ascii="Times New Roman" w:hAnsi="Times New Roman"/>
          <w:sz w:val="24"/>
          <w:szCs w:val="24"/>
        </w:rPr>
        <w:t>отношений)</w:t>
      </w:r>
    </w:p>
    <w:p w:rsidR="0020216D" w:rsidRDefault="0020216D" w:rsidP="0020216D">
      <w:pPr>
        <w:spacing w:after="0" w:line="240" w:lineRule="auto"/>
        <w:rPr>
          <w:rFonts w:ascii="Times New Roman" w:hAnsi="Times New Roman"/>
          <w:sz w:val="24"/>
          <w:szCs w:val="24"/>
        </w:rPr>
      </w:pPr>
      <w:r w:rsidRPr="000166E3">
        <w:rPr>
          <w:rFonts w:ascii="Times New Roman" w:hAnsi="Times New Roman"/>
          <w:sz w:val="24"/>
          <w:szCs w:val="24"/>
        </w:rPr>
        <w:t>Мониторинг</w:t>
      </w:r>
      <w:r>
        <w:rPr>
          <w:rFonts w:ascii="Times New Roman" w:hAnsi="Times New Roman"/>
          <w:sz w:val="24"/>
          <w:szCs w:val="24"/>
        </w:rPr>
        <w:t xml:space="preserve">  осуществляется 1 раз : на конец  процесса ведения внеурочной деятельности</w:t>
      </w:r>
    </w:p>
    <w:p w:rsidR="0020216D" w:rsidRPr="000166E3" w:rsidRDefault="0020216D" w:rsidP="0020216D">
      <w:pPr>
        <w:spacing w:after="0" w:line="240" w:lineRule="auto"/>
        <w:rPr>
          <w:rFonts w:ascii="Times New Roman" w:hAnsi="Times New Roman"/>
          <w:sz w:val="24"/>
          <w:szCs w:val="24"/>
        </w:rPr>
      </w:pPr>
    </w:p>
    <w:p w:rsidR="0020216D" w:rsidRPr="00AC386B" w:rsidRDefault="0020216D" w:rsidP="0020216D">
      <w:pPr>
        <w:spacing w:after="0" w:line="240" w:lineRule="auto"/>
        <w:rPr>
          <w:rFonts w:ascii="Times New Roman" w:hAnsi="Times New Roman"/>
          <w:b/>
          <w:sz w:val="24"/>
          <w:szCs w:val="24"/>
        </w:rPr>
      </w:pPr>
      <w:r w:rsidRPr="00AC386B">
        <w:rPr>
          <w:rFonts w:ascii="Times New Roman" w:hAnsi="Times New Roman"/>
          <w:b/>
          <w:sz w:val="24"/>
          <w:szCs w:val="24"/>
        </w:rPr>
        <w:t>Проводится анкетирование на выявление предпочтений, интересов внеурочных занятий.</w:t>
      </w:r>
    </w:p>
    <w:p w:rsidR="0020216D" w:rsidRPr="00AC386B" w:rsidRDefault="0020216D" w:rsidP="0020216D">
      <w:pPr>
        <w:spacing w:after="0" w:line="240" w:lineRule="auto"/>
        <w:rPr>
          <w:rFonts w:ascii="Times New Roman" w:hAnsi="Times New Roman"/>
          <w:b/>
          <w:sz w:val="24"/>
          <w:szCs w:val="24"/>
        </w:rPr>
      </w:pPr>
    </w:p>
    <w:p w:rsidR="0020216D" w:rsidRDefault="0020216D" w:rsidP="0020216D">
      <w:pPr>
        <w:pStyle w:val="a9"/>
        <w:numPr>
          <w:ilvl w:val="0"/>
          <w:numId w:val="231"/>
        </w:numPr>
        <w:rPr>
          <w:rFonts w:ascii="Times New Roman" w:hAnsi="Times New Roman"/>
        </w:rPr>
      </w:pPr>
      <w:r>
        <w:rPr>
          <w:rFonts w:ascii="Times New Roman" w:hAnsi="Times New Roman"/>
        </w:rPr>
        <w:t>Карта самооценки обучающихся и оценки педагогом компетентности обучающегося;</w:t>
      </w:r>
    </w:p>
    <w:p w:rsidR="0020216D" w:rsidRDefault="0020216D" w:rsidP="0020216D">
      <w:pPr>
        <w:pStyle w:val="a9"/>
        <w:numPr>
          <w:ilvl w:val="0"/>
          <w:numId w:val="231"/>
        </w:numPr>
        <w:rPr>
          <w:rFonts w:ascii="Times New Roman" w:hAnsi="Times New Roman"/>
        </w:rPr>
      </w:pPr>
      <w:r>
        <w:rPr>
          <w:rFonts w:ascii="Times New Roman" w:hAnsi="Times New Roman"/>
        </w:rPr>
        <w:t>Изучение социализированности личности воспитанника (методика М.И.Рожкова)</w:t>
      </w:r>
    </w:p>
    <w:p w:rsidR="0020216D" w:rsidRDefault="0020216D" w:rsidP="0020216D">
      <w:pPr>
        <w:pStyle w:val="a9"/>
        <w:numPr>
          <w:ilvl w:val="0"/>
          <w:numId w:val="231"/>
        </w:numPr>
        <w:rPr>
          <w:rFonts w:ascii="Times New Roman" w:hAnsi="Times New Roman"/>
        </w:rPr>
      </w:pPr>
      <w:r>
        <w:rPr>
          <w:rFonts w:ascii="Times New Roman" w:hAnsi="Times New Roman"/>
        </w:rPr>
        <w:t>Самооценка уровня удовлетворенности субъектов образовательного процесса (Конасова Н.Ю.)</w:t>
      </w:r>
    </w:p>
    <w:p w:rsidR="0020216D" w:rsidRPr="00914122" w:rsidRDefault="0020216D" w:rsidP="0020216D">
      <w:pPr>
        <w:pStyle w:val="a9"/>
        <w:numPr>
          <w:ilvl w:val="0"/>
          <w:numId w:val="231"/>
        </w:numPr>
        <w:rPr>
          <w:rFonts w:ascii="Times New Roman" w:hAnsi="Times New Roman"/>
        </w:rPr>
      </w:pPr>
      <w:r>
        <w:rPr>
          <w:rFonts w:ascii="Times New Roman" w:hAnsi="Times New Roman"/>
        </w:rPr>
        <w:t>Анкета для выпускников образовательной программы (14-16 лет)</w:t>
      </w:r>
    </w:p>
    <w:p w:rsidR="0020216D" w:rsidRPr="00AC386B" w:rsidRDefault="0020216D" w:rsidP="0020216D">
      <w:pPr>
        <w:spacing w:after="0" w:line="240" w:lineRule="auto"/>
        <w:rPr>
          <w:rFonts w:ascii="Times New Roman" w:hAnsi="Times New Roman"/>
          <w:sz w:val="24"/>
          <w:szCs w:val="24"/>
        </w:rPr>
      </w:pPr>
    </w:p>
    <w:p w:rsidR="0020216D" w:rsidRPr="00AC386B" w:rsidRDefault="0020216D" w:rsidP="0020216D">
      <w:pPr>
        <w:spacing w:after="0" w:line="240" w:lineRule="auto"/>
        <w:rPr>
          <w:rFonts w:ascii="Times New Roman" w:hAnsi="Times New Roman"/>
          <w:sz w:val="24"/>
          <w:szCs w:val="24"/>
        </w:rPr>
      </w:pPr>
    </w:p>
    <w:p w:rsidR="0020216D" w:rsidRPr="00AC386B" w:rsidRDefault="0020216D" w:rsidP="0020216D">
      <w:pPr>
        <w:spacing w:after="0" w:line="240" w:lineRule="auto"/>
        <w:rPr>
          <w:rFonts w:ascii="Times New Roman" w:hAnsi="Times New Roman"/>
          <w:sz w:val="24"/>
          <w:szCs w:val="24"/>
        </w:rPr>
      </w:pPr>
      <w:r w:rsidRPr="00AC386B">
        <w:rPr>
          <w:rFonts w:ascii="Times New Roman" w:hAnsi="Times New Roman"/>
          <w:sz w:val="24"/>
          <w:szCs w:val="24"/>
        </w:rPr>
        <w:t xml:space="preserve">Для успешной реализации программы необходимо выполнение ряда </w:t>
      </w:r>
      <w:r>
        <w:rPr>
          <w:rFonts w:ascii="Times New Roman" w:hAnsi="Times New Roman"/>
          <w:sz w:val="24"/>
          <w:szCs w:val="24"/>
        </w:rPr>
        <w:t>у</w:t>
      </w:r>
      <w:r w:rsidRPr="00914122">
        <w:rPr>
          <w:rFonts w:ascii="Times New Roman" w:hAnsi="Times New Roman"/>
          <w:sz w:val="24"/>
          <w:szCs w:val="24"/>
        </w:rPr>
        <w:t>словий:</w:t>
      </w:r>
    </w:p>
    <w:p w:rsidR="0020216D" w:rsidRPr="00914122" w:rsidRDefault="0020216D" w:rsidP="0020216D">
      <w:pPr>
        <w:spacing w:after="0" w:line="240" w:lineRule="auto"/>
        <w:rPr>
          <w:rFonts w:ascii="Times New Roman" w:hAnsi="Times New Roman"/>
          <w:sz w:val="24"/>
          <w:szCs w:val="24"/>
        </w:rPr>
      </w:pP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конкретное планирование деятельности,</w:t>
      </w: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кадровое обеспечение программы,</w:t>
      </w: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методическое обеспечение программы,</w:t>
      </w: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педагогические условия,</w:t>
      </w: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материальн</w:t>
      </w:r>
      <w:r>
        <w:rPr>
          <w:rFonts w:ascii="Times New Roman" w:hAnsi="Times New Roman"/>
          <w:sz w:val="24"/>
          <w:szCs w:val="24"/>
        </w:rPr>
        <w:t xml:space="preserve">о- </w:t>
      </w:r>
      <w:r w:rsidRPr="00914122">
        <w:rPr>
          <w:rFonts w:ascii="Times New Roman" w:hAnsi="Times New Roman"/>
          <w:sz w:val="24"/>
          <w:szCs w:val="24"/>
        </w:rPr>
        <w:t>техническое обеспечени</w:t>
      </w:r>
      <w:r>
        <w:rPr>
          <w:rFonts w:ascii="Times New Roman" w:hAnsi="Times New Roman"/>
          <w:sz w:val="24"/>
          <w:szCs w:val="24"/>
        </w:rPr>
        <w:t>е</w:t>
      </w:r>
    </w:p>
    <w:p w:rsidR="0020216D" w:rsidRPr="000166E3" w:rsidRDefault="0020216D" w:rsidP="0020216D">
      <w:pPr>
        <w:spacing w:after="0" w:line="240" w:lineRule="auto"/>
        <w:rPr>
          <w:rFonts w:ascii="Times New Roman" w:hAnsi="Times New Roman"/>
          <w:sz w:val="24"/>
          <w:szCs w:val="24"/>
        </w:rPr>
      </w:pPr>
    </w:p>
    <w:p w:rsidR="0020216D" w:rsidRPr="000166E3" w:rsidRDefault="0020216D" w:rsidP="0020216D">
      <w:pPr>
        <w:spacing w:after="0" w:line="240" w:lineRule="auto"/>
        <w:rPr>
          <w:rFonts w:ascii="Times New Roman" w:hAnsi="Times New Roman"/>
          <w:sz w:val="24"/>
          <w:szCs w:val="24"/>
        </w:rPr>
      </w:pPr>
    </w:p>
    <w:p w:rsidR="0020216D" w:rsidRDefault="0020216D" w:rsidP="0020216D">
      <w:pPr>
        <w:spacing w:after="0" w:line="240" w:lineRule="auto"/>
        <w:rPr>
          <w:rFonts w:ascii="Times New Roman" w:hAnsi="Times New Roman"/>
          <w:b/>
          <w:sz w:val="24"/>
          <w:szCs w:val="24"/>
        </w:rPr>
      </w:pPr>
      <w:r w:rsidRPr="00914122">
        <w:rPr>
          <w:rFonts w:ascii="Times New Roman" w:hAnsi="Times New Roman"/>
          <w:b/>
          <w:sz w:val="24"/>
          <w:szCs w:val="24"/>
        </w:rPr>
        <w:t>Кадровое обеспечение:</w:t>
      </w:r>
    </w:p>
    <w:p w:rsidR="0020216D" w:rsidRPr="00914122" w:rsidRDefault="0020216D" w:rsidP="0020216D">
      <w:pPr>
        <w:spacing w:after="0" w:line="240" w:lineRule="auto"/>
        <w:rPr>
          <w:rFonts w:ascii="Times New Roman" w:hAnsi="Times New Roman"/>
          <w:b/>
          <w:sz w:val="24"/>
          <w:szCs w:val="24"/>
        </w:rPr>
      </w:pPr>
    </w:p>
    <w:p w:rsidR="0020216D" w:rsidRPr="00914122" w:rsidRDefault="0020216D" w:rsidP="0020216D">
      <w:pPr>
        <w:spacing w:after="0" w:line="240" w:lineRule="auto"/>
        <w:rPr>
          <w:rFonts w:ascii="Times New Roman" w:hAnsi="Times New Roman"/>
          <w:sz w:val="24"/>
          <w:szCs w:val="24"/>
        </w:rPr>
      </w:pPr>
      <w:r w:rsidRPr="00914122">
        <w:rPr>
          <w:rFonts w:ascii="Times New Roman" w:hAnsi="Times New Roman"/>
          <w:sz w:val="24"/>
          <w:szCs w:val="24"/>
        </w:rPr>
        <w:t>В реализации программы участвуют:</w:t>
      </w:r>
    </w:p>
    <w:p w:rsidR="0020216D" w:rsidRPr="00914122" w:rsidRDefault="0020216D" w:rsidP="0020216D">
      <w:pPr>
        <w:spacing w:after="0" w:line="240" w:lineRule="auto"/>
        <w:rPr>
          <w:rFonts w:ascii="Times New Roman" w:hAnsi="Times New Roman"/>
          <w:sz w:val="24"/>
          <w:szCs w:val="24"/>
        </w:rPr>
      </w:pPr>
    </w:p>
    <w:p w:rsidR="0020216D" w:rsidRPr="00914122" w:rsidRDefault="0020216D" w:rsidP="0020216D">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914122">
        <w:rPr>
          <w:rFonts w:ascii="Times New Roman" w:hAnsi="Times New Roman"/>
          <w:sz w:val="24"/>
          <w:szCs w:val="24"/>
        </w:rPr>
        <w:t xml:space="preserve">педагоги школы, реализующие программу; </w:t>
      </w:r>
    </w:p>
    <w:p w:rsidR="0020216D" w:rsidRDefault="0020216D" w:rsidP="0020216D">
      <w:pPr>
        <w:spacing w:after="0" w:line="240" w:lineRule="auto"/>
        <w:rPr>
          <w:rFonts w:ascii="Times New Roman" w:hAnsi="Times New Roman"/>
          <w:sz w:val="24"/>
          <w:szCs w:val="24"/>
        </w:rPr>
      </w:pPr>
      <w:r>
        <w:rPr>
          <w:rFonts w:ascii="Times New Roman" w:hAnsi="Times New Roman"/>
          <w:sz w:val="24"/>
          <w:szCs w:val="24"/>
        </w:rPr>
        <w:t xml:space="preserve">- </w:t>
      </w:r>
      <w:r w:rsidRPr="00914122">
        <w:rPr>
          <w:rFonts w:ascii="Times New Roman" w:hAnsi="Times New Roman"/>
          <w:sz w:val="24"/>
          <w:szCs w:val="24"/>
        </w:rPr>
        <w:t>психол</w:t>
      </w:r>
      <w:r>
        <w:rPr>
          <w:rFonts w:ascii="Times New Roman" w:hAnsi="Times New Roman"/>
          <w:sz w:val="24"/>
          <w:szCs w:val="24"/>
        </w:rPr>
        <w:t>ог</w:t>
      </w:r>
    </w:p>
    <w:p w:rsidR="0020216D" w:rsidRPr="00914122" w:rsidRDefault="0020216D" w:rsidP="0020216D">
      <w:pPr>
        <w:spacing w:after="0" w:line="240" w:lineRule="auto"/>
        <w:rPr>
          <w:rFonts w:ascii="Times New Roman" w:hAnsi="Times New Roman"/>
          <w:sz w:val="24"/>
          <w:szCs w:val="24"/>
        </w:rPr>
      </w:pPr>
    </w:p>
    <w:p w:rsidR="0020216D" w:rsidRDefault="0020216D" w:rsidP="0020216D">
      <w:pPr>
        <w:pStyle w:val="3"/>
        <w:jc w:val="center"/>
        <w:rPr>
          <w:szCs w:val="28"/>
        </w:rPr>
      </w:pPr>
      <w:r w:rsidRPr="00C65E8D">
        <w:rPr>
          <w:szCs w:val="28"/>
        </w:rPr>
        <w:t>Совершенствование уровня кадрового обеспечения:</w:t>
      </w:r>
    </w:p>
    <w:p w:rsidR="0020216D" w:rsidRDefault="0020216D" w:rsidP="0020216D"/>
    <w:p w:rsidR="0020216D" w:rsidRPr="00C65E8D" w:rsidRDefault="0020216D" w:rsidP="0020216D"/>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541"/>
      </w:tblGrid>
      <w:tr w:rsidR="0020216D" w:rsidRPr="00A0120E" w:rsidTr="0020216D">
        <w:tc>
          <w:tcPr>
            <w:tcW w:w="3348" w:type="dxa"/>
          </w:tcPr>
          <w:p w:rsidR="0020216D" w:rsidRPr="00C65E8D" w:rsidRDefault="0020216D" w:rsidP="0020216D">
            <w:pPr>
              <w:jc w:val="center"/>
              <w:rPr>
                <w:rFonts w:ascii="Times New Roman" w:hAnsi="Times New Roman"/>
                <w:b/>
                <w:sz w:val="20"/>
                <w:szCs w:val="20"/>
              </w:rPr>
            </w:pPr>
            <w:r w:rsidRPr="00C65E8D">
              <w:rPr>
                <w:rFonts w:ascii="Times New Roman" w:hAnsi="Times New Roman"/>
                <w:b/>
                <w:sz w:val="20"/>
                <w:szCs w:val="20"/>
              </w:rPr>
              <w:t>Задачи</w:t>
            </w:r>
          </w:p>
        </w:tc>
        <w:tc>
          <w:tcPr>
            <w:tcW w:w="6541" w:type="dxa"/>
          </w:tcPr>
          <w:p w:rsidR="0020216D" w:rsidRPr="00C65E8D" w:rsidRDefault="0020216D" w:rsidP="0020216D">
            <w:pPr>
              <w:jc w:val="center"/>
              <w:rPr>
                <w:rFonts w:ascii="Times New Roman" w:hAnsi="Times New Roman"/>
                <w:b/>
                <w:sz w:val="20"/>
                <w:szCs w:val="20"/>
              </w:rPr>
            </w:pPr>
            <w:r w:rsidRPr="00C65E8D">
              <w:rPr>
                <w:rFonts w:ascii="Times New Roman" w:hAnsi="Times New Roman"/>
                <w:b/>
                <w:sz w:val="20"/>
                <w:szCs w:val="20"/>
              </w:rPr>
              <w:t>Мероприятия</w:t>
            </w:r>
          </w:p>
        </w:tc>
      </w:tr>
      <w:tr w:rsidR="0020216D" w:rsidRPr="00A0120E" w:rsidTr="0020216D">
        <w:tc>
          <w:tcPr>
            <w:tcW w:w="3348"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Подготовка педагогических кадров к работе с учащимися по внеурочной деятельности</w:t>
            </w:r>
          </w:p>
        </w:tc>
        <w:tc>
          <w:tcPr>
            <w:tcW w:w="6541"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Индивидуальные собеседования с преподавателями-предметниками и классными руководителями , готовыми к деятельности в данном направлении.</w:t>
            </w:r>
          </w:p>
        </w:tc>
      </w:tr>
      <w:tr w:rsidR="0020216D" w:rsidRPr="00A0120E" w:rsidTr="0020216D">
        <w:tc>
          <w:tcPr>
            <w:tcW w:w="3348"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Повышение методического уровня всех участников воспитательного процесса</w:t>
            </w:r>
          </w:p>
        </w:tc>
        <w:tc>
          <w:tcPr>
            <w:tcW w:w="6541" w:type="dxa"/>
          </w:tcPr>
          <w:p w:rsidR="0020216D" w:rsidRPr="00A0120E" w:rsidRDefault="0020216D" w:rsidP="0020216D">
            <w:pPr>
              <w:jc w:val="both"/>
              <w:rPr>
                <w:rFonts w:ascii="Times New Roman" w:hAnsi="Times New Roman"/>
                <w:sz w:val="20"/>
                <w:szCs w:val="20"/>
              </w:rPr>
            </w:pPr>
            <w:r>
              <w:rPr>
                <w:rFonts w:ascii="Times New Roman" w:hAnsi="Times New Roman"/>
                <w:sz w:val="20"/>
                <w:szCs w:val="20"/>
              </w:rPr>
              <w:t>Собеседование  ,участие в семинарах, прохождение курсов повышения квалификации</w:t>
            </w:r>
          </w:p>
        </w:tc>
      </w:tr>
      <w:tr w:rsidR="0020216D" w:rsidRPr="00A0120E" w:rsidTr="0020216D">
        <w:tc>
          <w:tcPr>
            <w:tcW w:w="3348"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Обеспечение комфортных условий для работы педагогов</w:t>
            </w:r>
          </w:p>
        </w:tc>
        <w:tc>
          <w:tcPr>
            <w:tcW w:w="6541"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 xml:space="preserve">Изыскать возможности материального поощрения </w:t>
            </w:r>
            <w:r>
              <w:rPr>
                <w:rFonts w:ascii="Times New Roman" w:hAnsi="Times New Roman"/>
                <w:sz w:val="20"/>
                <w:szCs w:val="20"/>
              </w:rPr>
              <w:t>педагогов</w:t>
            </w:r>
          </w:p>
        </w:tc>
      </w:tr>
      <w:tr w:rsidR="0020216D" w:rsidRPr="00A0120E" w:rsidTr="0020216D">
        <w:tc>
          <w:tcPr>
            <w:tcW w:w="3348"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Активизировать вовлеченность работников культуры в систему общешкольных мероприятий</w:t>
            </w:r>
          </w:p>
        </w:tc>
        <w:tc>
          <w:tcPr>
            <w:tcW w:w="6541" w:type="dxa"/>
          </w:tcPr>
          <w:p w:rsidR="0020216D" w:rsidRPr="00A0120E" w:rsidRDefault="0020216D" w:rsidP="0020216D">
            <w:pPr>
              <w:jc w:val="both"/>
              <w:rPr>
                <w:rFonts w:ascii="Times New Roman" w:hAnsi="Times New Roman"/>
                <w:sz w:val="20"/>
                <w:szCs w:val="20"/>
              </w:rPr>
            </w:pPr>
            <w:r w:rsidRPr="00A0120E">
              <w:rPr>
                <w:rFonts w:ascii="Times New Roman" w:hAnsi="Times New Roman"/>
                <w:sz w:val="20"/>
                <w:szCs w:val="20"/>
              </w:rPr>
              <w:t>Организация и проведение общешкольных  мероприятий.</w:t>
            </w:r>
          </w:p>
          <w:p w:rsidR="0020216D" w:rsidRPr="00A0120E" w:rsidRDefault="0020216D" w:rsidP="0020216D">
            <w:pPr>
              <w:jc w:val="both"/>
              <w:rPr>
                <w:rFonts w:ascii="Times New Roman" w:hAnsi="Times New Roman"/>
                <w:sz w:val="20"/>
                <w:szCs w:val="20"/>
              </w:rPr>
            </w:pPr>
          </w:p>
        </w:tc>
      </w:tr>
    </w:tbl>
    <w:p w:rsidR="0020216D" w:rsidRDefault="0020216D" w:rsidP="0020216D">
      <w:pPr>
        <w:spacing w:after="0" w:line="240" w:lineRule="auto"/>
        <w:jc w:val="center"/>
        <w:rPr>
          <w:rFonts w:ascii="Times New Roman" w:hAnsi="Times New Roman"/>
          <w:b/>
          <w:bCs/>
          <w:sz w:val="24"/>
          <w:szCs w:val="24"/>
        </w:rPr>
      </w:pPr>
    </w:p>
    <w:p w:rsidR="0020216D" w:rsidRPr="005B62FE" w:rsidRDefault="0020216D" w:rsidP="0020216D">
      <w:pPr>
        <w:shd w:val="clear" w:color="auto" w:fill="FFFFFF"/>
        <w:autoSpaceDE w:val="0"/>
        <w:autoSpaceDN w:val="0"/>
        <w:adjustRightInd w:val="0"/>
        <w:spacing w:after="0" w:line="240" w:lineRule="auto"/>
        <w:ind w:firstLine="709"/>
        <w:jc w:val="both"/>
        <w:rPr>
          <w:rFonts w:ascii="Times New Roman" w:hAnsi="Times New Roman"/>
          <w:b/>
          <w:bCs/>
          <w:sz w:val="24"/>
          <w:szCs w:val="24"/>
          <w:u w:val="single"/>
        </w:rPr>
      </w:pPr>
      <w:r w:rsidRPr="005B62FE">
        <w:rPr>
          <w:rFonts w:ascii="Times New Roman" w:hAnsi="Times New Roman"/>
          <w:b/>
          <w:bCs/>
          <w:sz w:val="24"/>
          <w:szCs w:val="24"/>
          <w:u w:val="single"/>
        </w:rPr>
        <w:t>Материально-техническое обеспечение внеурочной деятельности:</w:t>
      </w:r>
    </w:p>
    <w:p w:rsidR="0020216D" w:rsidRPr="005B62FE" w:rsidRDefault="0020216D" w:rsidP="0020216D">
      <w:pPr>
        <w:spacing w:after="0" w:line="240" w:lineRule="auto"/>
        <w:jc w:val="both"/>
        <w:rPr>
          <w:rFonts w:ascii="Times New Roman" w:hAnsi="Times New Roman"/>
          <w:b/>
          <w:sz w:val="24"/>
          <w:szCs w:val="24"/>
        </w:rPr>
      </w:pPr>
    </w:p>
    <w:p w:rsidR="0020216D" w:rsidRPr="00007B49" w:rsidRDefault="0020216D" w:rsidP="0020216D">
      <w:pPr>
        <w:pStyle w:val="a9"/>
        <w:numPr>
          <w:ilvl w:val="0"/>
          <w:numId w:val="232"/>
        </w:numPr>
        <w:jc w:val="both"/>
        <w:rPr>
          <w:rFonts w:ascii="Times New Roman" w:hAnsi="Times New Roman"/>
        </w:rPr>
      </w:pPr>
      <w:r w:rsidRPr="00007B49">
        <w:rPr>
          <w:rFonts w:ascii="Times New Roman" w:hAnsi="Times New Roman"/>
        </w:rPr>
        <w:t xml:space="preserve">Для организации внеурочной деятельности школа располагает спортивным залом со спортивным инвентарем,  музыкальной техникой, библиотекой, стадионом, игровыми площадками. </w:t>
      </w:r>
    </w:p>
    <w:p w:rsidR="0020216D" w:rsidRPr="009B53DB" w:rsidRDefault="0020216D" w:rsidP="0020216D">
      <w:pPr>
        <w:spacing w:after="0" w:line="240" w:lineRule="auto"/>
        <w:jc w:val="both"/>
        <w:rPr>
          <w:rFonts w:ascii="Times New Roman" w:hAnsi="Times New Roman"/>
          <w:sz w:val="24"/>
          <w:szCs w:val="24"/>
        </w:rPr>
      </w:pPr>
    </w:p>
    <w:p w:rsidR="0020216D" w:rsidRDefault="0020216D" w:rsidP="0020216D">
      <w:pPr>
        <w:pStyle w:val="a9"/>
        <w:numPr>
          <w:ilvl w:val="0"/>
          <w:numId w:val="232"/>
        </w:numPr>
        <w:jc w:val="both"/>
        <w:rPr>
          <w:rFonts w:ascii="Times New Roman" w:hAnsi="Times New Roman"/>
        </w:rPr>
      </w:pPr>
      <w:r w:rsidRPr="00007B49">
        <w:rPr>
          <w:rFonts w:ascii="Times New Roman" w:hAnsi="Times New Roman"/>
        </w:rPr>
        <w:t xml:space="preserve">Школа располагает кабинетами, оборудованными компьютерной техникой, подключенными к локальной сети Интернет. </w:t>
      </w:r>
    </w:p>
    <w:p w:rsidR="0020216D" w:rsidRPr="00007B49" w:rsidRDefault="0020216D" w:rsidP="0020216D">
      <w:pPr>
        <w:pStyle w:val="a9"/>
        <w:rPr>
          <w:rFonts w:ascii="Times New Roman" w:hAnsi="Times New Roman"/>
        </w:rPr>
      </w:pPr>
    </w:p>
    <w:p w:rsidR="0020216D" w:rsidRPr="00007B49" w:rsidRDefault="0020216D" w:rsidP="0020216D">
      <w:pPr>
        <w:pStyle w:val="a9"/>
        <w:jc w:val="both"/>
        <w:rPr>
          <w:rFonts w:ascii="Times New Roman" w:hAnsi="Times New Roman"/>
        </w:rPr>
      </w:pPr>
    </w:p>
    <w:tbl>
      <w:tblPr>
        <w:tblW w:w="6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8"/>
        <w:gridCol w:w="1447"/>
        <w:gridCol w:w="1056"/>
        <w:gridCol w:w="1772"/>
        <w:gridCol w:w="1166"/>
      </w:tblGrid>
      <w:tr w:rsidR="0020216D" w:rsidRPr="009B53DB" w:rsidTr="0020216D">
        <w:trPr>
          <w:trHeight w:val="233"/>
        </w:trPr>
        <w:tc>
          <w:tcPr>
            <w:tcW w:w="1306" w:type="dxa"/>
          </w:tcPr>
          <w:p w:rsidR="0020216D" w:rsidRPr="009B53DB" w:rsidRDefault="0020216D" w:rsidP="0020216D">
            <w:pPr>
              <w:pStyle w:val="a7"/>
              <w:spacing w:before="0" w:beforeAutospacing="0" w:after="0" w:afterAutospacing="0"/>
              <w:rPr>
                <w:bCs/>
              </w:rPr>
            </w:pPr>
          </w:p>
        </w:tc>
        <w:tc>
          <w:tcPr>
            <w:tcW w:w="1449" w:type="dxa"/>
          </w:tcPr>
          <w:p w:rsidR="0020216D" w:rsidRPr="009B53DB" w:rsidRDefault="0020216D" w:rsidP="0020216D">
            <w:pPr>
              <w:pStyle w:val="a7"/>
              <w:spacing w:before="0" w:beforeAutospacing="0" w:after="0" w:afterAutospacing="0"/>
              <w:ind w:left="-61"/>
              <w:jc w:val="center"/>
              <w:rPr>
                <w:bCs/>
              </w:rPr>
            </w:pPr>
            <w:r w:rsidRPr="009B53DB">
              <w:rPr>
                <w:bCs/>
              </w:rPr>
              <w:t>Спортивный зал</w:t>
            </w:r>
          </w:p>
        </w:tc>
        <w:tc>
          <w:tcPr>
            <w:tcW w:w="1032" w:type="dxa"/>
          </w:tcPr>
          <w:p w:rsidR="0020216D" w:rsidRPr="009B53DB" w:rsidRDefault="0020216D" w:rsidP="0020216D">
            <w:pPr>
              <w:pStyle w:val="a7"/>
              <w:spacing w:before="0" w:beforeAutospacing="0" w:after="0" w:afterAutospacing="0"/>
              <w:ind w:left="-125"/>
              <w:jc w:val="center"/>
              <w:rPr>
                <w:bCs/>
              </w:rPr>
            </w:pPr>
            <w:r w:rsidRPr="009B53DB">
              <w:rPr>
                <w:bCs/>
              </w:rPr>
              <w:t>Актовый зал</w:t>
            </w:r>
          </w:p>
        </w:tc>
        <w:tc>
          <w:tcPr>
            <w:tcW w:w="1785" w:type="dxa"/>
          </w:tcPr>
          <w:p w:rsidR="0020216D" w:rsidRPr="009B53DB" w:rsidRDefault="0020216D" w:rsidP="0020216D">
            <w:pPr>
              <w:pStyle w:val="a7"/>
              <w:spacing w:before="0" w:beforeAutospacing="0" w:after="0" w:afterAutospacing="0"/>
              <w:ind w:left="-30"/>
              <w:jc w:val="center"/>
              <w:rPr>
                <w:bCs/>
              </w:rPr>
            </w:pPr>
            <w:r>
              <w:rPr>
                <w:bCs/>
              </w:rPr>
              <w:t xml:space="preserve">Компьютеры </w:t>
            </w:r>
          </w:p>
        </w:tc>
        <w:tc>
          <w:tcPr>
            <w:tcW w:w="1167" w:type="dxa"/>
          </w:tcPr>
          <w:p w:rsidR="0020216D" w:rsidRPr="009B53DB" w:rsidRDefault="0020216D" w:rsidP="0020216D">
            <w:pPr>
              <w:pStyle w:val="a7"/>
              <w:spacing w:before="0" w:beforeAutospacing="0" w:after="0" w:afterAutospacing="0"/>
              <w:ind w:left="-142"/>
              <w:jc w:val="center"/>
              <w:rPr>
                <w:bCs/>
              </w:rPr>
            </w:pPr>
            <w:r w:rsidRPr="009B53DB">
              <w:rPr>
                <w:bCs/>
              </w:rPr>
              <w:t xml:space="preserve">Стадион </w:t>
            </w:r>
          </w:p>
          <w:p w:rsidR="0020216D" w:rsidRPr="009B53DB" w:rsidRDefault="0020216D" w:rsidP="0020216D">
            <w:pPr>
              <w:pStyle w:val="a7"/>
              <w:spacing w:before="0" w:beforeAutospacing="0" w:after="0" w:afterAutospacing="0"/>
              <w:ind w:left="-142"/>
              <w:jc w:val="center"/>
              <w:rPr>
                <w:bCs/>
              </w:rPr>
            </w:pPr>
            <w:r w:rsidRPr="009B53DB">
              <w:rPr>
                <w:bCs/>
              </w:rPr>
              <w:t>школьный</w:t>
            </w:r>
          </w:p>
        </w:tc>
      </w:tr>
      <w:tr w:rsidR="0020216D" w:rsidRPr="009B53DB" w:rsidTr="0020216D">
        <w:trPr>
          <w:trHeight w:val="233"/>
        </w:trPr>
        <w:tc>
          <w:tcPr>
            <w:tcW w:w="1306" w:type="dxa"/>
          </w:tcPr>
          <w:p w:rsidR="0020216D" w:rsidRPr="009B53DB" w:rsidRDefault="0020216D" w:rsidP="0020216D">
            <w:pPr>
              <w:pStyle w:val="a7"/>
              <w:spacing w:before="0" w:beforeAutospacing="0" w:after="0" w:afterAutospacing="0"/>
              <w:ind w:left="34"/>
              <w:rPr>
                <w:bCs/>
              </w:rPr>
            </w:pPr>
            <w:r w:rsidRPr="009B53DB">
              <w:rPr>
                <w:bCs/>
              </w:rPr>
              <w:t>Наличие в школе</w:t>
            </w:r>
          </w:p>
        </w:tc>
        <w:tc>
          <w:tcPr>
            <w:tcW w:w="1449" w:type="dxa"/>
          </w:tcPr>
          <w:p w:rsidR="0020216D" w:rsidRPr="009B53DB" w:rsidRDefault="0020216D" w:rsidP="0020216D">
            <w:pPr>
              <w:pStyle w:val="a7"/>
              <w:spacing w:before="0" w:beforeAutospacing="0" w:after="0" w:afterAutospacing="0"/>
              <w:ind w:left="-80"/>
              <w:jc w:val="center"/>
              <w:rPr>
                <w:bCs/>
              </w:rPr>
            </w:pPr>
            <w:r w:rsidRPr="009B53DB">
              <w:rPr>
                <w:bCs/>
              </w:rPr>
              <w:t>имеется</w:t>
            </w:r>
          </w:p>
        </w:tc>
        <w:tc>
          <w:tcPr>
            <w:tcW w:w="1032" w:type="dxa"/>
          </w:tcPr>
          <w:p w:rsidR="0020216D" w:rsidRPr="009B53DB" w:rsidRDefault="0020216D" w:rsidP="0020216D">
            <w:pPr>
              <w:pStyle w:val="a7"/>
              <w:spacing w:before="0" w:beforeAutospacing="0" w:after="0" w:afterAutospacing="0"/>
              <w:jc w:val="center"/>
              <w:rPr>
                <w:bCs/>
              </w:rPr>
            </w:pPr>
            <w:r w:rsidRPr="009B53DB">
              <w:rPr>
                <w:bCs/>
              </w:rPr>
              <w:t>имеется</w:t>
            </w:r>
          </w:p>
        </w:tc>
        <w:tc>
          <w:tcPr>
            <w:tcW w:w="1785" w:type="dxa"/>
          </w:tcPr>
          <w:p w:rsidR="0020216D" w:rsidRPr="009B53DB" w:rsidRDefault="0020216D" w:rsidP="0020216D">
            <w:pPr>
              <w:spacing w:after="0" w:line="240" w:lineRule="auto"/>
              <w:jc w:val="center"/>
              <w:rPr>
                <w:rFonts w:ascii="Times New Roman" w:hAnsi="Times New Roman"/>
                <w:bCs/>
                <w:sz w:val="24"/>
                <w:szCs w:val="24"/>
              </w:rPr>
            </w:pPr>
            <w:r w:rsidRPr="009B53DB">
              <w:rPr>
                <w:rFonts w:ascii="Times New Roman" w:hAnsi="Times New Roman"/>
                <w:bCs/>
                <w:sz w:val="24"/>
                <w:szCs w:val="24"/>
              </w:rPr>
              <w:t xml:space="preserve">имеется </w:t>
            </w:r>
          </w:p>
          <w:p w:rsidR="0020216D" w:rsidRPr="009B53DB" w:rsidRDefault="0020216D" w:rsidP="0020216D">
            <w:pPr>
              <w:spacing w:after="0" w:line="240" w:lineRule="auto"/>
              <w:rPr>
                <w:rFonts w:ascii="Times New Roman" w:hAnsi="Times New Roman"/>
                <w:sz w:val="24"/>
                <w:szCs w:val="24"/>
              </w:rPr>
            </w:pPr>
          </w:p>
        </w:tc>
        <w:tc>
          <w:tcPr>
            <w:tcW w:w="1167" w:type="dxa"/>
          </w:tcPr>
          <w:p w:rsidR="0020216D" w:rsidRPr="009B53DB" w:rsidRDefault="0020216D" w:rsidP="0020216D">
            <w:pPr>
              <w:spacing w:after="0" w:line="240" w:lineRule="auto"/>
              <w:jc w:val="center"/>
              <w:rPr>
                <w:rFonts w:ascii="Times New Roman" w:hAnsi="Times New Roman"/>
                <w:sz w:val="24"/>
                <w:szCs w:val="24"/>
              </w:rPr>
            </w:pPr>
            <w:r w:rsidRPr="009B53DB">
              <w:rPr>
                <w:rFonts w:ascii="Times New Roman" w:hAnsi="Times New Roman"/>
                <w:bCs/>
                <w:sz w:val="24"/>
                <w:szCs w:val="24"/>
              </w:rPr>
              <w:t>имеется</w:t>
            </w:r>
          </w:p>
        </w:tc>
      </w:tr>
    </w:tbl>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Default="0020216D" w:rsidP="0020216D">
      <w:pPr>
        <w:spacing w:after="0" w:line="240" w:lineRule="auto"/>
        <w:jc w:val="center"/>
        <w:rPr>
          <w:rFonts w:ascii="Times New Roman" w:hAnsi="Times New Roman"/>
          <w:b/>
          <w:sz w:val="24"/>
          <w:szCs w:val="24"/>
          <w:u w:val="single"/>
        </w:rPr>
      </w:pPr>
    </w:p>
    <w:p w:rsidR="0020216D" w:rsidRPr="00C65E8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План внеурочной деятельности</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p w:rsidR="0020216D" w:rsidRDefault="0020216D" w:rsidP="0020216D">
      <w:pPr>
        <w:spacing w:after="0" w:line="240" w:lineRule="auto"/>
        <w:jc w:val="center"/>
        <w:rPr>
          <w:rFonts w:ascii="Times New Roman" w:hAnsi="Times New Roman"/>
          <w:b/>
          <w:i/>
          <w:sz w:val="28"/>
          <w:szCs w:val="28"/>
          <w:u w:val="single"/>
        </w:rPr>
      </w:pPr>
      <w:r w:rsidRPr="00C65E8D">
        <w:rPr>
          <w:rFonts w:ascii="Times New Roman" w:hAnsi="Times New Roman"/>
          <w:b/>
          <w:i/>
          <w:sz w:val="28"/>
          <w:szCs w:val="28"/>
          <w:u w:val="single"/>
        </w:rPr>
        <w:t>Направление: физкультурно-спортивное</w:t>
      </w:r>
    </w:p>
    <w:p w:rsidR="0020216D" w:rsidRPr="00C65E8D" w:rsidRDefault="0020216D" w:rsidP="0020216D">
      <w:pPr>
        <w:spacing w:after="0" w:line="240" w:lineRule="auto"/>
        <w:jc w:val="center"/>
        <w:rPr>
          <w:rFonts w:ascii="Times New Roman" w:hAnsi="Times New Roman"/>
          <w:b/>
          <w:i/>
          <w:sz w:val="28"/>
          <w:szCs w:val="28"/>
          <w:u w:val="single"/>
        </w:rPr>
      </w:pPr>
    </w:p>
    <w:p w:rsidR="0020216D" w:rsidRPr="00C65E8D" w:rsidRDefault="0020216D" w:rsidP="0020216D">
      <w:pPr>
        <w:spacing w:after="0" w:line="240" w:lineRule="auto"/>
        <w:jc w:val="center"/>
        <w:rPr>
          <w:rFonts w:ascii="Times New Roman" w:hAnsi="Times New Roman"/>
          <w:b/>
          <w:i/>
          <w:sz w:val="24"/>
          <w:szCs w:val="24"/>
          <w:u w:val="single"/>
        </w:rPr>
      </w:pPr>
    </w:p>
    <w:p w:rsidR="0020216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Регулярные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262"/>
        <w:gridCol w:w="1808"/>
        <w:gridCol w:w="1557"/>
        <w:gridCol w:w="2085"/>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Кружок «Лёгкая ятлетика»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3</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Черняев М.Г.</w:t>
            </w:r>
          </w:p>
        </w:tc>
      </w:tr>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Кружок «Юный спортсмен»</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3</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Савандюков Н.А</w:t>
            </w:r>
          </w:p>
        </w:tc>
      </w:tr>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Кружок «Общая физическая подготовка»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8</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3</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Горлов П.А.</w:t>
            </w:r>
          </w:p>
        </w:tc>
      </w:tr>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Кружок «Юный боец»</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8</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Разенков С.М.</w:t>
            </w: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240" w:lineRule="auto"/>
        <w:jc w:val="center"/>
        <w:rPr>
          <w:rFonts w:ascii="Times New Roman" w:hAnsi="Times New Roman"/>
          <w:b/>
          <w:sz w:val="28"/>
          <w:szCs w:val="28"/>
        </w:rPr>
      </w:pPr>
      <w:r>
        <w:rPr>
          <w:rFonts w:ascii="Times New Roman" w:hAnsi="Times New Roman"/>
          <w:b/>
          <w:sz w:val="28"/>
          <w:szCs w:val="28"/>
        </w:rPr>
        <w:t>Нер</w:t>
      </w:r>
      <w:r w:rsidRPr="00C65E8D">
        <w:rPr>
          <w:rFonts w:ascii="Times New Roman" w:hAnsi="Times New Roman"/>
          <w:b/>
          <w:sz w:val="28"/>
          <w:szCs w:val="28"/>
        </w:rPr>
        <w:t>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054"/>
        <w:gridCol w:w="1744"/>
        <w:gridCol w:w="1841"/>
        <w:gridCol w:w="2073"/>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9855" w:type="dxa"/>
            <w:gridSpan w:val="4"/>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 четверть</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Классные часы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По плану работы классных руководителей</w:t>
            </w: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360" w:lineRule="auto"/>
        <w:jc w:val="both"/>
        <w:rPr>
          <w:rFonts w:ascii="Times New Roman" w:hAnsi="Times New Roman"/>
          <w:sz w:val="28"/>
          <w:szCs w:val="28"/>
        </w:rPr>
      </w:pPr>
    </w:p>
    <w:p w:rsidR="0020216D" w:rsidRDefault="0020216D" w:rsidP="0020216D">
      <w:pPr>
        <w:tabs>
          <w:tab w:val="left" w:pos="360"/>
        </w:tabs>
        <w:spacing w:after="0" w:line="360" w:lineRule="auto"/>
        <w:jc w:val="both"/>
        <w:rPr>
          <w:rFonts w:ascii="Times New Roman" w:hAnsi="Times New Roman"/>
          <w:spacing w:val="-8"/>
          <w:sz w:val="28"/>
          <w:szCs w:val="28"/>
        </w:rPr>
      </w:pPr>
    </w:p>
    <w:p w:rsidR="0020216D" w:rsidRDefault="0020216D" w:rsidP="0020216D">
      <w:pPr>
        <w:spacing w:after="0" w:line="240" w:lineRule="auto"/>
        <w:jc w:val="center"/>
        <w:rPr>
          <w:rFonts w:ascii="Times New Roman" w:hAnsi="Times New Roman"/>
          <w:b/>
          <w:i/>
          <w:sz w:val="28"/>
          <w:szCs w:val="28"/>
          <w:u w:val="single"/>
        </w:rPr>
      </w:pPr>
      <w:r>
        <w:rPr>
          <w:rFonts w:ascii="Times New Roman" w:hAnsi="Times New Roman"/>
          <w:sz w:val="28"/>
          <w:szCs w:val="28"/>
        </w:rPr>
        <w:tab/>
      </w:r>
      <w:r w:rsidRPr="00C65E8D">
        <w:rPr>
          <w:rFonts w:ascii="Times New Roman" w:hAnsi="Times New Roman"/>
          <w:b/>
          <w:i/>
          <w:sz w:val="28"/>
          <w:szCs w:val="28"/>
          <w:u w:val="single"/>
        </w:rPr>
        <w:t>Напр</w:t>
      </w:r>
      <w:r>
        <w:rPr>
          <w:rFonts w:ascii="Times New Roman" w:hAnsi="Times New Roman"/>
          <w:b/>
          <w:i/>
          <w:sz w:val="28"/>
          <w:szCs w:val="28"/>
          <w:u w:val="single"/>
        </w:rPr>
        <w:t>авление: духовно-нравственное</w:t>
      </w:r>
    </w:p>
    <w:p w:rsidR="0020216D" w:rsidRPr="00C65E8D" w:rsidRDefault="0020216D" w:rsidP="0020216D">
      <w:pPr>
        <w:spacing w:after="0" w:line="240" w:lineRule="auto"/>
        <w:jc w:val="center"/>
        <w:rPr>
          <w:rFonts w:ascii="Times New Roman" w:hAnsi="Times New Roman"/>
          <w:b/>
          <w:i/>
          <w:sz w:val="28"/>
          <w:szCs w:val="28"/>
          <w:u w:val="single"/>
        </w:rPr>
      </w:pPr>
    </w:p>
    <w:p w:rsidR="0020216D" w:rsidRPr="00C65E8D" w:rsidRDefault="0020216D" w:rsidP="0020216D">
      <w:pPr>
        <w:spacing w:after="0" w:line="240" w:lineRule="auto"/>
        <w:jc w:val="center"/>
        <w:rPr>
          <w:rFonts w:ascii="Times New Roman" w:hAnsi="Times New Roman"/>
          <w:b/>
          <w:i/>
          <w:sz w:val="24"/>
          <w:szCs w:val="24"/>
          <w:u w:val="single"/>
        </w:rPr>
      </w:pPr>
    </w:p>
    <w:p w:rsidR="0020216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Регулярные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271"/>
        <w:gridCol w:w="1801"/>
        <w:gridCol w:w="1556"/>
        <w:gridCol w:w="2084"/>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«Уроки общения»</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Ратаева И.И.</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«Художественное творчество»</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Прусакова Ю.Г.</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«Час чтения»</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Хлопина М.Г.</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«Бумагопластика»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Прусакова Ю.Г.</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«Час чтения»</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Хлопина М.Г.</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«Книга своими руками»</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Прусакова Ю.Г.</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«Интерьер и оборудование»</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8</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Прусакова Ю.Г.</w:t>
            </w: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240" w:lineRule="auto"/>
        <w:jc w:val="center"/>
        <w:rPr>
          <w:rFonts w:ascii="Times New Roman" w:hAnsi="Times New Roman"/>
          <w:b/>
          <w:sz w:val="28"/>
          <w:szCs w:val="28"/>
        </w:rPr>
      </w:pPr>
      <w:r>
        <w:rPr>
          <w:rFonts w:ascii="Times New Roman" w:hAnsi="Times New Roman"/>
          <w:b/>
          <w:sz w:val="28"/>
          <w:szCs w:val="28"/>
        </w:rPr>
        <w:t>Нер</w:t>
      </w:r>
      <w:r w:rsidRPr="00C65E8D">
        <w:rPr>
          <w:rFonts w:ascii="Times New Roman" w:hAnsi="Times New Roman"/>
          <w:b/>
          <w:sz w:val="28"/>
          <w:szCs w:val="28"/>
        </w:rPr>
        <w:t>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054"/>
        <w:gridCol w:w="1744"/>
        <w:gridCol w:w="1841"/>
        <w:gridCol w:w="2073"/>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9855" w:type="dxa"/>
            <w:gridSpan w:val="4"/>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 четверть</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Классные часы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По плану работы классных руководителей</w:t>
            </w: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240" w:lineRule="auto"/>
        <w:jc w:val="center"/>
        <w:rPr>
          <w:rFonts w:ascii="Times New Roman" w:hAnsi="Times New Roman"/>
          <w:b/>
          <w:i/>
          <w:sz w:val="28"/>
          <w:szCs w:val="28"/>
          <w:u w:val="single"/>
        </w:rPr>
      </w:pPr>
      <w:r>
        <w:rPr>
          <w:rFonts w:ascii="Times New Roman" w:hAnsi="Times New Roman"/>
          <w:b/>
          <w:i/>
          <w:sz w:val="28"/>
          <w:szCs w:val="28"/>
          <w:u w:val="single"/>
        </w:rPr>
        <w:t>Направление: социальное</w:t>
      </w:r>
    </w:p>
    <w:p w:rsidR="0020216D" w:rsidRPr="00C65E8D" w:rsidRDefault="0020216D" w:rsidP="0020216D">
      <w:pPr>
        <w:spacing w:after="0" w:line="240" w:lineRule="auto"/>
        <w:jc w:val="center"/>
        <w:rPr>
          <w:rFonts w:ascii="Times New Roman" w:hAnsi="Times New Roman"/>
          <w:b/>
          <w:i/>
          <w:sz w:val="28"/>
          <w:szCs w:val="28"/>
          <w:u w:val="single"/>
        </w:rPr>
      </w:pPr>
    </w:p>
    <w:p w:rsidR="0020216D" w:rsidRPr="00C65E8D" w:rsidRDefault="0020216D" w:rsidP="0020216D">
      <w:pPr>
        <w:spacing w:after="0" w:line="240" w:lineRule="auto"/>
        <w:jc w:val="center"/>
        <w:rPr>
          <w:rFonts w:ascii="Times New Roman" w:hAnsi="Times New Roman"/>
          <w:b/>
          <w:i/>
          <w:sz w:val="24"/>
          <w:szCs w:val="24"/>
          <w:u w:val="single"/>
        </w:rPr>
      </w:pPr>
    </w:p>
    <w:p w:rsidR="0020216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Регулярные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257"/>
        <w:gridCol w:w="1812"/>
        <w:gridCol w:w="1557"/>
        <w:gridCol w:w="2086"/>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«В гостях хорошо, а дома лучше»</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Ботунова Н.А.</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«Мой выбор»</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8</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Ратаева И.И.</w:t>
            </w: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240" w:lineRule="auto"/>
        <w:jc w:val="center"/>
        <w:rPr>
          <w:rFonts w:ascii="Times New Roman" w:hAnsi="Times New Roman"/>
          <w:b/>
          <w:sz w:val="28"/>
          <w:szCs w:val="28"/>
        </w:rPr>
      </w:pPr>
      <w:r>
        <w:rPr>
          <w:rFonts w:ascii="Times New Roman" w:hAnsi="Times New Roman"/>
          <w:b/>
          <w:sz w:val="28"/>
          <w:szCs w:val="28"/>
        </w:rPr>
        <w:t>Нер</w:t>
      </w:r>
      <w:r w:rsidRPr="00C65E8D">
        <w:rPr>
          <w:rFonts w:ascii="Times New Roman" w:hAnsi="Times New Roman"/>
          <w:b/>
          <w:sz w:val="28"/>
          <w:szCs w:val="28"/>
        </w:rPr>
        <w:t>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054"/>
        <w:gridCol w:w="1744"/>
        <w:gridCol w:w="1841"/>
        <w:gridCol w:w="2073"/>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9855" w:type="dxa"/>
            <w:gridSpan w:val="4"/>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 четверть</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Классные часы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По плану работы классных руководителей</w:t>
            </w: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240" w:lineRule="auto"/>
        <w:jc w:val="center"/>
        <w:rPr>
          <w:rFonts w:ascii="Times New Roman" w:hAnsi="Times New Roman"/>
          <w:b/>
          <w:i/>
          <w:sz w:val="28"/>
          <w:szCs w:val="28"/>
          <w:u w:val="single"/>
        </w:rPr>
      </w:pPr>
      <w:r w:rsidRPr="00C65E8D">
        <w:rPr>
          <w:rFonts w:ascii="Times New Roman" w:hAnsi="Times New Roman"/>
          <w:b/>
          <w:i/>
          <w:sz w:val="28"/>
          <w:szCs w:val="28"/>
          <w:u w:val="single"/>
        </w:rPr>
        <w:t>Напр</w:t>
      </w:r>
      <w:r>
        <w:rPr>
          <w:rFonts w:ascii="Times New Roman" w:hAnsi="Times New Roman"/>
          <w:b/>
          <w:i/>
          <w:sz w:val="28"/>
          <w:szCs w:val="28"/>
          <w:u w:val="single"/>
        </w:rPr>
        <w:t>авление: общеинтеллектуальное</w:t>
      </w:r>
    </w:p>
    <w:p w:rsidR="0020216D" w:rsidRPr="00C65E8D" w:rsidRDefault="0020216D" w:rsidP="0020216D">
      <w:pPr>
        <w:spacing w:after="0" w:line="240" w:lineRule="auto"/>
        <w:jc w:val="center"/>
        <w:rPr>
          <w:rFonts w:ascii="Times New Roman" w:hAnsi="Times New Roman"/>
          <w:b/>
          <w:i/>
          <w:sz w:val="28"/>
          <w:szCs w:val="28"/>
          <w:u w:val="single"/>
        </w:rPr>
      </w:pPr>
    </w:p>
    <w:p w:rsidR="0020216D" w:rsidRPr="00C65E8D" w:rsidRDefault="0020216D" w:rsidP="0020216D">
      <w:pPr>
        <w:spacing w:after="0" w:line="240" w:lineRule="auto"/>
        <w:jc w:val="center"/>
        <w:rPr>
          <w:rFonts w:ascii="Times New Roman" w:hAnsi="Times New Roman"/>
          <w:b/>
          <w:i/>
          <w:sz w:val="24"/>
          <w:szCs w:val="24"/>
          <w:u w:val="single"/>
        </w:rPr>
      </w:pPr>
    </w:p>
    <w:p w:rsidR="0020216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Регулярные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274"/>
        <w:gridCol w:w="1798"/>
        <w:gridCol w:w="1556"/>
        <w:gridCol w:w="2084"/>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«Тайны природы»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Капустина Т.В.</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«Экология»</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Капустина Т.В.</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«Математика –часть нашей жизни»</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Бучинская И.Н.</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«Математика –часть нашей жизни»</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Воронина Н.В.</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«Математика –часть нашей жизни»</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Козлова В.П.</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«Я  гражданин»</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3</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Захарова Т.Н.</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«Тайны живого организма»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3</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Королева О.М.</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«Решение экспериментальных задач»</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Сандркин А.Н.</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«Занимательная геометрия»</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Шевердин Ю.А.</w:t>
            </w: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240" w:lineRule="auto"/>
        <w:jc w:val="center"/>
        <w:rPr>
          <w:rFonts w:ascii="Times New Roman" w:hAnsi="Times New Roman"/>
          <w:b/>
          <w:sz w:val="28"/>
          <w:szCs w:val="28"/>
        </w:rPr>
      </w:pPr>
      <w:r>
        <w:rPr>
          <w:rFonts w:ascii="Times New Roman" w:hAnsi="Times New Roman"/>
          <w:b/>
          <w:sz w:val="28"/>
          <w:szCs w:val="28"/>
        </w:rPr>
        <w:t>Нер</w:t>
      </w:r>
      <w:r w:rsidRPr="00C65E8D">
        <w:rPr>
          <w:rFonts w:ascii="Times New Roman" w:hAnsi="Times New Roman"/>
          <w:b/>
          <w:sz w:val="28"/>
          <w:szCs w:val="28"/>
        </w:rPr>
        <w:t>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054"/>
        <w:gridCol w:w="1744"/>
        <w:gridCol w:w="1841"/>
        <w:gridCol w:w="2073"/>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9855" w:type="dxa"/>
            <w:gridSpan w:val="4"/>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 четверть</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Классные часы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По плану работы классных руководителей</w:t>
            </w: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240" w:lineRule="auto"/>
        <w:jc w:val="center"/>
        <w:rPr>
          <w:rFonts w:ascii="Times New Roman" w:hAnsi="Times New Roman"/>
          <w:b/>
          <w:i/>
          <w:sz w:val="28"/>
          <w:szCs w:val="28"/>
          <w:u w:val="single"/>
        </w:rPr>
      </w:pPr>
      <w:r w:rsidRPr="00C65E8D">
        <w:rPr>
          <w:rFonts w:ascii="Times New Roman" w:hAnsi="Times New Roman"/>
          <w:b/>
          <w:i/>
          <w:sz w:val="28"/>
          <w:szCs w:val="28"/>
          <w:u w:val="single"/>
        </w:rPr>
        <w:t>Напр</w:t>
      </w:r>
      <w:r>
        <w:rPr>
          <w:rFonts w:ascii="Times New Roman" w:hAnsi="Times New Roman"/>
          <w:b/>
          <w:i/>
          <w:sz w:val="28"/>
          <w:szCs w:val="28"/>
          <w:u w:val="single"/>
        </w:rPr>
        <w:t>авление: общекультурное</w:t>
      </w:r>
    </w:p>
    <w:p w:rsidR="0020216D" w:rsidRPr="00C65E8D" w:rsidRDefault="0020216D" w:rsidP="0020216D">
      <w:pPr>
        <w:spacing w:after="0" w:line="240" w:lineRule="auto"/>
        <w:jc w:val="center"/>
        <w:rPr>
          <w:rFonts w:ascii="Times New Roman" w:hAnsi="Times New Roman"/>
          <w:b/>
          <w:i/>
          <w:sz w:val="28"/>
          <w:szCs w:val="28"/>
          <w:u w:val="single"/>
        </w:rPr>
      </w:pPr>
    </w:p>
    <w:p w:rsidR="0020216D" w:rsidRPr="00C65E8D" w:rsidRDefault="0020216D" w:rsidP="0020216D">
      <w:pPr>
        <w:spacing w:after="0" w:line="240" w:lineRule="auto"/>
        <w:jc w:val="center"/>
        <w:rPr>
          <w:rFonts w:ascii="Times New Roman" w:hAnsi="Times New Roman"/>
          <w:b/>
          <w:i/>
          <w:sz w:val="24"/>
          <w:szCs w:val="24"/>
          <w:u w:val="single"/>
        </w:rPr>
      </w:pPr>
    </w:p>
    <w:p w:rsidR="0020216D" w:rsidRDefault="0020216D" w:rsidP="0020216D">
      <w:pPr>
        <w:spacing w:after="0" w:line="240" w:lineRule="auto"/>
        <w:jc w:val="center"/>
        <w:rPr>
          <w:rFonts w:ascii="Times New Roman" w:hAnsi="Times New Roman"/>
          <w:b/>
          <w:sz w:val="28"/>
          <w:szCs w:val="28"/>
        </w:rPr>
      </w:pPr>
      <w:r w:rsidRPr="00C65E8D">
        <w:rPr>
          <w:rFonts w:ascii="Times New Roman" w:hAnsi="Times New Roman"/>
          <w:b/>
          <w:sz w:val="28"/>
          <w:szCs w:val="28"/>
        </w:rPr>
        <w:t>Регулярные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306"/>
        <w:gridCol w:w="1772"/>
        <w:gridCol w:w="1555"/>
        <w:gridCol w:w="2079"/>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 xml:space="preserve">Количество </w:t>
            </w:r>
            <w:r>
              <w:rPr>
                <w:rFonts w:ascii="Times New Roman" w:hAnsi="Times New Roman"/>
                <w:b/>
                <w:sz w:val="24"/>
                <w:szCs w:val="24"/>
              </w:rPr>
              <w:lastRenderedPageBreak/>
              <w:t>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lastRenderedPageBreak/>
              <w:t>Ответственные</w:t>
            </w:r>
          </w:p>
        </w:tc>
      </w:tr>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lastRenderedPageBreak/>
              <w:t>«Мой край –моя культура»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Русскова В.Ю.</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«Вокальное пение»</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Русскова В.Ю.</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«Эстрадное пение»</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2</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Русскова В.Ю.</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«Резьба по дереву»</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7</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Сурков Д.А.</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«Страноведение.Объединенное королевство»</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6</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w:t>
            </w:r>
          </w:p>
        </w:tc>
        <w:tc>
          <w:tcPr>
            <w:tcW w:w="2092"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Скорикова О.И.</w:t>
            </w: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 w:rsidR="0020216D" w:rsidRDefault="0020216D" w:rsidP="0020216D">
      <w:pPr>
        <w:spacing w:after="0" w:line="240" w:lineRule="auto"/>
        <w:jc w:val="center"/>
        <w:rPr>
          <w:rFonts w:ascii="Times New Roman" w:hAnsi="Times New Roman"/>
          <w:b/>
          <w:sz w:val="28"/>
          <w:szCs w:val="28"/>
        </w:rPr>
      </w:pPr>
      <w:r>
        <w:rPr>
          <w:rFonts w:ascii="Times New Roman" w:hAnsi="Times New Roman"/>
          <w:b/>
          <w:sz w:val="28"/>
          <w:szCs w:val="28"/>
        </w:rPr>
        <w:t>Нер</w:t>
      </w:r>
      <w:r w:rsidRPr="00C65E8D">
        <w:rPr>
          <w:rFonts w:ascii="Times New Roman" w:hAnsi="Times New Roman"/>
          <w:b/>
          <w:sz w:val="28"/>
          <w:szCs w:val="28"/>
        </w:rPr>
        <w:t>егулярные  внеурочные занятия</w:t>
      </w:r>
    </w:p>
    <w:p w:rsidR="0020216D" w:rsidRPr="00C65E8D" w:rsidRDefault="0020216D" w:rsidP="0020216D">
      <w:pPr>
        <w:spacing w:after="0" w:line="240" w:lineRule="auto"/>
        <w:jc w:val="center"/>
        <w:rPr>
          <w:rFonts w:ascii="Times New Roman" w:hAnsi="Times New Roman"/>
          <w:b/>
          <w:sz w:val="28"/>
          <w:szCs w:val="28"/>
        </w:rPr>
      </w:pPr>
    </w:p>
    <w:p w:rsidR="0020216D" w:rsidRDefault="0020216D" w:rsidP="0020216D">
      <w:pPr>
        <w:spacing w:after="0" w:line="240" w:lineRule="auto"/>
        <w:jc w:val="center"/>
        <w:rPr>
          <w:rFonts w:ascii="Times New Roman" w:hAnsi="Times New Roman"/>
          <w:b/>
          <w:sz w:val="24"/>
          <w:szCs w:val="24"/>
        </w:rPr>
      </w:pPr>
    </w:p>
    <w:tbl>
      <w:tblPr>
        <w:tblStyle w:val="a4"/>
        <w:tblW w:w="0" w:type="auto"/>
        <w:tblLook w:val="04A0" w:firstRow="1" w:lastRow="0" w:firstColumn="1" w:lastColumn="0" w:noHBand="0" w:noVBand="1"/>
      </w:tblPr>
      <w:tblGrid>
        <w:gridCol w:w="4054"/>
        <w:gridCol w:w="1744"/>
        <w:gridCol w:w="1841"/>
        <w:gridCol w:w="2073"/>
      </w:tblGrid>
      <w:tr w:rsidR="0020216D" w:rsidTr="0020216D">
        <w:tc>
          <w:tcPr>
            <w:tcW w:w="4361"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Форма</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Класс</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Количество часов</w:t>
            </w:r>
          </w:p>
        </w:tc>
        <w:tc>
          <w:tcPr>
            <w:tcW w:w="2092"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Ответственные</w:t>
            </w:r>
          </w:p>
        </w:tc>
      </w:tr>
      <w:tr w:rsidR="0020216D" w:rsidTr="0020216D">
        <w:tc>
          <w:tcPr>
            <w:tcW w:w="9855" w:type="dxa"/>
            <w:gridSpan w:val="4"/>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1 четверть</w:t>
            </w:r>
          </w:p>
        </w:tc>
      </w:tr>
      <w:tr w:rsidR="0020216D" w:rsidTr="0020216D">
        <w:tc>
          <w:tcPr>
            <w:tcW w:w="4361" w:type="dxa"/>
          </w:tcPr>
          <w:p w:rsidR="0020216D" w:rsidRDefault="0020216D" w:rsidP="0020216D">
            <w:pPr>
              <w:spacing w:after="0"/>
              <w:rPr>
                <w:rFonts w:ascii="Times New Roman" w:hAnsi="Times New Roman"/>
                <w:b/>
                <w:sz w:val="24"/>
                <w:szCs w:val="24"/>
              </w:rPr>
            </w:pPr>
            <w:r>
              <w:rPr>
                <w:rFonts w:ascii="Times New Roman" w:hAnsi="Times New Roman"/>
                <w:b/>
                <w:sz w:val="24"/>
                <w:szCs w:val="24"/>
              </w:rPr>
              <w:t>Классные часы</w:t>
            </w:r>
          </w:p>
        </w:tc>
        <w:tc>
          <w:tcPr>
            <w:tcW w:w="1843"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5-9</w:t>
            </w:r>
          </w:p>
        </w:tc>
        <w:tc>
          <w:tcPr>
            <w:tcW w:w="1559" w:type="dxa"/>
          </w:tcPr>
          <w:p w:rsidR="0020216D" w:rsidRDefault="0020216D" w:rsidP="0020216D">
            <w:pPr>
              <w:spacing w:after="0"/>
              <w:jc w:val="center"/>
              <w:rPr>
                <w:rFonts w:ascii="Times New Roman" w:hAnsi="Times New Roman"/>
                <w:b/>
                <w:sz w:val="24"/>
                <w:szCs w:val="24"/>
              </w:rPr>
            </w:pPr>
            <w:r>
              <w:rPr>
                <w:rFonts w:ascii="Times New Roman" w:hAnsi="Times New Roman"/>
                <w:b/>
                <w:sz w:val="24"/>
                <w:szCs w:val="24"/>
              </w:rPr>
              <w:t>По плану работы классных руководителей</w:t>
            </w: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r w:rsidR="0020216D" w:rsidTr="0020216D">
        <w:tc>
          <w:tcPr>
            <w:tcW w:w="4361" w:type="dxa"/>
          </w:tcPr>
          <w:p w:rsidR="0020216D" w:rsidRDefault="0020216D" w:rsidP="0020216D">
            <w:pPr>
              <w:spacing w:after="0"/>
              <w:rPr>
                <w:rFonts w:ascii="Times New Roman" w:hAnsi="Times New Roman"/>
                <w:b/>
                <w:sz w:val="24"/>
                <w:szCs w:val="24"/>
              </w:rPr>
            </w:pPr>
          </w:p>
        </w:tc>
        <w:tc>
          <w:tcPr>
            <w:tcW w:w="1843" w:type="dxa"/>
          </w:tcPr>
          <w:p w:rsidR="0020216D" w:rsidRDefault="0020216D" w:rsidP="0020216D">
            <w:pPr>
              <w:spacing w:after="0"/>
              <w:jc w:val="center"/>
              <w:rPr>
                <w:rFonts w:ascii="Times New Roman" w:hAnsi="Times New Roman"/>
                <w:b/>
                <w:sz w:val="24"/>
                <w:szCs w:val="24"/>
              </w:rPr>
            </w:pPr>
          </w:p>
        </w:tc>
        <w:tc>
          <w:tcPr>
            <w:tcW w:w="1559" w:type="dxa"/>
          </w:tcPr>
          <w:p w:rsidR="0020216D" w:rsidRDefault="0020216D" w:rsidP="0020216D">
            <w:pPr>
              <w:spacing w:after="0"/>
              <w:jc w:val="center"/>
              <w:rPr>
                <w:rFonts w:ascii="Times New Roman" w:hAnsi="Times New Roman"/>
                <w:b/>
                <w:sz w:val="24"/>
                <w:szCs w:val="24"/>
              </w:rPr>
            </w:pPr>
          </w:p>
        </w:tc>
        <w:tc>
          <w:tcPr>
            <w:tcW w:w="2092" w:type="dxa"/>
          </w:tcPr>
          <w:p w:rsidR="0020216D" w:rsidRDefault="0020216D" w:rsidP="0020216D">
            <w:pPr>
              <w:spacing w:after="0"/>
              <w:rPr>
                <w:rFonts w:ascii="Times New Roman" w:hAnsi="Times New Roman"/>
                <w:b/>
                <w:sz w:val="24"/>
                <w:szCs w:val="24"/>
              </w:rPr>
            </w:pPr>
          </w:p>
        </w:tc>
      </w:tr>
    </w:tbl>
    <w:p w:rsidR="0020216D" w:rsidRPr="00177414" w:rsidRDefault="0020216D" w:rsidP="0020216D">
      <w:pPr>
        <w:spacing w:after="0" w:line="240" w:lineRule="auto"/>
        <w:jc w:val="center"/>
        <w:rPr>
          <w:rFonts w:ascii="Times New Roman" w:hAnsi="Times New Roman"/>
          <w:b/>
          <w:sz w:val="24"/>
          <w:szCs w:val="24"/>
        </w:rPr>
      </w:pPr>
    </w:p>
    <w:p w:rsidR="0020216D" w:rsidRDefault="0020216D" w:rsidP="0020216D">
      <w:pPr>
        <w:spacing w:after="0" w:line="360" w:lineRule="auto"/>
        <w:jc w:val="both"/>
        <w:rPr>
          <w:rFonts w:ascii="Times New Roman" w:hAnsi="Times New Roman"/>
          <w:sz w:val="28"/>
          <w:szCs w:val="28"/>
        </w:rPr>
      </w:pPr>
    </w:p>
    <w:p w:rsidR="0020216D" w:rsidRDefault="0020216D" w:rsidP="0020216D">
      <w:pPr>
        <w:spacing w:after="0" w:line="360" w:lineRule="auto"/>
        <w:jc w:val="both"/>
        <w:rPr>
          <w:rFonts w:ascii="Times New Roman" w:hAnsi="Times New Roman"/>
          <w:sz w:val="28"/>
          <w:szCs w:val="28"/>
        </w:rPr>
      </w:pPr>
    </w:p>
    <w:p w:rsidR="004D2F84" w:rsidRDefault="0020216D" w:rsidP="0020216D">
      <w:pPr>
        <w:pStyle w:val="afb"/>
        <w:tabs>
          <w:tab w:val="center" w:pos="5300"/>
          <w:tab w:val="left" w:pos="8778"/>
        </w:tabs>
        <w:ind w:left="113"/>
        <w:rPr>
          <w:rFonts w:eastAsia="Arial"/>
          <w:b/>
          <w:bCs/>
          <w:color w:val="000000"/>
          <w:sz w:val="24"/>
          <w:szCs w:val="24"/>
        </w:rPr>
      </w:pPr>
      <w:r>
        <w:rPr>
          <w:rFonts w:eastAsia="Arial"/>
          <w:color w:val="000000"/>
          <w:sz w:val="24"/>
          <w:szCs w:val="24"/>
        </w:rPr>
        <w:t>Приложение  « Кадровый состав»</w:t>
      </w:r>
      <w:r w:rsidR="004D2F84">
        <w:rPr>
          <w:rFonts w:eastAsia="Arial"/>
          <w:color w:val="000000"/>
          <w:sz w:val="24"/>
          <w:szCs w:val="24"/>
        </w:rPr>
        <w:t xml:space="preserve">                                          </w:t>
      </w:r>
    </w:p>
    <w:p w:rsidR="004D2F84" w:rsidRDefault="004D2F84" w:rsidP="004D2F84">
      <w:pPr>
        <w:pStyle w:val="afb"/>
        <w:jc w:val="both"/>
        <w:rPr>
          <w:b/>
          <w:bCs/>
          <w:color w:val="000000"/>
          <w:sz w:val="24"/>
          <w:szCs w:val="24"/>
        </w:rPr>
      </w:pPr>
      <w:r>
        <w:rPr>
          <w:rFonts w:eastAsia="Arial"/>
          <w:b/>
          <w:bCs/>
          <w:color w:val="000000"/>
          <w:sz w:val="24"/>
          <w:szCs w:val="24"/>
        </w:rPr>
        <w:t xml:space="preserve">                              </w:t>
      </w:r>
    </w:p>
    <w:p w:rsidR="0020216D" w:rsidRPr="00B061F1" w:rsidRDefault="0020216D" w:rsidP="0020216D">
      <w:pPr>
        <w:shd w:val="clear" w:color="auto" w:fill="FFFFFF"/>
        <w:tabs>
          <w:tab w:val="left" w:pos="720"/>
        </w:tabs>
        <w:jc w:val="both"/>
      </w:pPr>
      <w:r w:rsidRPr="00B061F1">
        <w:t xml:space="preserve">МОУ </w:t>
      </w:r>
      <w:r>
        <w:t>Большенагаткинская</w:t>
      </w:r>
      <w:r w:rsidRPr="00B061F1">
        <w:t xml:space="preserve"> СОШ укомплектована учителями-предметниками на II ступени общего образования (100%); административным персоналом (100%);  для реализации коррекционной работы с учащимися в школе действует психолого – педагогическая служба в лице педагога – психолога; для реализации внеурочной деятельности привлечены работники  районной ДЮСШ,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20216D" w:rsidRPr="00B061F1" w:rsidRDefault="0020216D" w:rsidP="0020216D">
      <w:pPr>
        <w:pStyle w:val="Abstract"/>
        <w:widowControl/>
        <w:autoSpaceDE/>
        <w:autoSpaceDN/>
        <w:adjustRightInd/>
        <w:spacing w:line="240" w:lineRule="auto"/>
        <w:rPr>
          <w:b/>
          <w:sz w:val="24"/>
          <w:szCs w:val="24"/>
        </w:rPr>
      </w:pPr>
      <w:r w:rsidRPr="00B061F1">
        <w:rPr>
          <w:bCs/>
          <w:sz w:val="24"/>
          <w:szCs w:val="24"/>
        </w:rPr>
        <w:lastRenderedPageBreak/>
        <w:t xml:space="preserve">МОУ  </w:t>
      </w:r>
      <w:r>
        <w:rPr>
          <w:bCs/>
          <w:sz w:val="24"/>
          <w:szCs w:val="24"/>
        </w:rPr>
        <w:t>Большенагаткинская</w:t>
      </w:r>
      <w:r w:rsidRPr="00B061F1">
        <w:rPr>
          <w:bCs/>
          <w:sz w:val="24"/>
          <w:szCs w:val="24"/>
        </w:rPr>
        <w:t xml:space="preserve"> СОШ укомплектована работниками пищеблока, вспомогательным персоналом (лаборант, библиотекарь), техническим персоналом.</w:t>
      </w:r>
    </w:p>
    <w:p w:rsidR="0020216D" w:rsidRPr="00B061F1" w:rsidRDefault="0020216D" w:rsidP="0020216D">
      <w:pPr>
        <w:pStyle w:val="Abstract"/>
        <w:widowControl/>
        <w:autoSpaceDE/>
        <w:autoSpaceDN/>
        <w:adjustRightInd/>
        <w:spacing w:line="240" w:lineRule="auto"/>
        <w:rPr>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918"/>
        <w:gridCol w:w="1968"/>
        <w:gridCol w:w="1351"/>
        <w:gridCol w:w="1109"/>
      </w:tblGrid>
      <w:tr w:rsidR="0020216D" w:rsidRPr="00B061F1" w:rsidTr="0020216D">
        <w:tc>
          <w:tcPr>
            <w:tcW w:w="7398" w:type="dxa"/>
            <w:gridSpan w:val="3"/>
          </w:tcPr>
          <w:p w:rsidR="0020216D" w:rsidRPr="00B061F1" w:rsidRDefault="0020216D" w:rsidP="0020216D">
            <w:pPr>
              <w:spacing w:before="120" w:after="120"/>
              <w:jc w:val="center"/>
            </w:pPr>
            <w:r w:rsidRPr="00B061F1">
              <w:t>Показатель</w:t>
            </w:r>
          </w:p>
        </w:tc>
        <w:tc>
          <w:tcPr>
            <w:tcW w:w="1417" w:type="dxa"/>
          </w:tcPr>
          <w:p w:rsidR="0020216D" w:rsidRPr="00B061F1" w:rsidRDefault="0020216D" w:rsidP="0020216D">
            <w:pPr>
              <w:spacing w:before="120" w:after="120"/>
              <w:jc w:val="center"/>
            </w:pPr>
            <w:r w:rsidRPr="00B061F1">
              <w:t>Кол.чел.</w:t>
            </w:r>
          </w:p>
        </w:tc>
        <w:tc>
          <w:tcPr>
            <w:tcW w:w="1214" w:type="dxa"/>
          </w:tcPr>
          <w:p w:rsidR="0020216D" w:rsidRPr="00B061F1" w:rsidRDefault="0020216D" w:rsidP="0020216D">
            <w:pPr>
              <w:spacing w:before="120" w:after="120"/>
              <w:jc w:val="center"/>
            </w:pPr>
            <w:r w:rsidRPr="00B061F1">
              <w:t>%</w:t>
            </w:r>
          </w:p>
        </w:tc>
      </w:tr>
      <w:tr w:rsidR="0020216D" w:rsidRPr="00B061F1" w:rsidTr="0020216D">
        <w:tc>
          <w:tcPr>
            <w:tcW w:w="7398" w:type="dxa"/>
            <w:gridSpan w:val="3"/>
          </w:tcPr>
          <w:p w:rsidR="0020216D" w:rsidRPr="00B061F1" w:rsidRDefault="0020216D" w:rsidP="0020216D">
            <w:pPr>
              <w:jc w:val="both"/>
            </w:pPr>
            <w:r w:rsidRPr="00B061F1">
              <w:t>Всего педагогических работников (количество человек)</w:t>
            </w:r>
          </w:p>
        </w:tc>
        <w:tc>
          <w:tcPr>
            <w:tcW w:w="2631" w:type="dxa"/>
            <w:gridSpan w:val="2"/>
          </w:tcPr>
          <w:p w:rsidR="0020216D" w:rsidRPr="00B11D76" w:rsidRDefault="0020216D" w:rsidP="0020216D">
            <w:pPr>
              <w:jc w:val="center"/>
            </w:pPr>
            <w:r>
              <w:t>60</w:t>
            </w:r>
          </w:p>
        </w:tc>
      </w:tr>
      <w:tr w:rsidR="0020216D" w:rsidRPr="00B061F1" w:rsidTr="0020216D">
        <w:tc>
          <w:tcPr>
            <w:tcW w:w="7398" w:type="dxa"/>
            <w:gridSpan w:val="3"/>
          </w:tcPr>
          <w:p w:rsidR="0020216D" w:rsidRPr="00B061F1" w:rsidRDefault="0020216D" w:rsidP="0020216D">
            <w:pPr>
              <w:jc w:val="both"/>
            </w:pPr>
            <w:r w:rsidRPr="00B061F1">
              <w:t>Укомплектованность штата педагогических работников (%)</w:t>
            </w:r>
          </w:p>
        </w:tc>
        <w:tc>
          <w:tcPr>
            <w:tcW w:w="2631" w:type="dxa"/>
            <w:gridSpan w:val="2"/>
          </w:tcPr>
          <w:p w:rsidR="0020216D" w:rsidRPr="00B061F1" w:rsidRDefault="0020216D" w:rsidP="0020216D">
            <w:pPr>
              <w:jc w:val="center"/>
            </w:pPr>
            <w:r w:rsidRPr="00B061F1">
              <w:t>100%</w:t>
            </w:r>
          </w:p>
        </w:tc>
      </w:tr>
      <w:tr w:rsidR="0020216D" w:rsidRPr="00B061F1" w:rsidTr="0020216D">
        <w:tc>
          <w:tcPr>
            <w:tcW w:w="7398" w:type="dxa"/>
            <w:gridSpan w:val="3"/>
          </w:tcPr>
          <w:p w:rsidR="0020216D" w:rsidRPr="00B061F1" w:rsidRDefault="0020216D" w:rsidP="0020216D">
            <w:pPr>
              <w:jc w:val="both"/>
            </w:pPr>
            <w:r w:rsidRPr="00B061F1">
              <w:t>Из них внешних совместителей</w:t>
            </w: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7398" w:type="dxa"/>
            <w:gridSpan w:val="3"/>
          </w:tcPr>
          <w:p w:rsidR="0020216D" w:rsidRPr="00B061F1" w:rsidRDefault="0020216D" w:rsidP="0020216D">
            <w:pPr>
              <w:jc w:val="both"/>
            </w:pPr>
            <w:r w:rsidRPr="00B061F1">
              <w:t>Наличие вакансий (указать должности):</w:t>
            </w:r>
          </w:p>
          <w:p w:rsidR="0020216D" w:rsidRPr="00B061F1" w:rsidRDefault="0020216D" w:rsidP="0020216D">
            <w:pPr>
              <w:numPr>
                <w:ilvl w:val="0"/>
                <w:numId w:val="233"/>
              </w:numPr>
              <w:spacing w:after="0" w:line="240" w:lineRule="auto"/>
              <w:jc w:val="both"/>
            </w:pPr>
          </w:p>
          <w:p w:rsidR="0020216D" w:rsidRPr="00B061F1" w:rsidRDefault="0020216D" w:rsidP="0020216D">
            <w:pPr>
              <w:numPr>
                <w:ilvl w:val="0"/>
                <w:numId w:val="233"/>
              </w:numPr>
              <w:spacing w:after="0" w:line="240" w:lineRule="auto"/>
              <w:jc w:val="both"/>
            </w:pP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3173" w:type="dxa"/>
            <w:vMerge w:val="restart"/>
          </w:tcPr>
          <w:p w:rsidR="0020216D" w:rsidRPr="00B061F1" w:rsidRDefault="0020216D" w:rsidP="0020216D">
            <w:pPr>
              <w:spacing w:before="120"/>
            </w:pPr>
            <w:r w:rsidRPr="00B061F1">
              <w:t>Образовательный уровень педагогических работников</w:t>
            </w:r>
          </w:p>
        </w:tc>
        <w:tc>
          <w:tcPr>
            <w:tcW w:w="4225" w:type="dxa"/>
            <w:gridSpan w:val="2"/>
          </w:tcPr>
          <w:p w:rsidR="0020216D" w:rsidRPr="00B061F1" w:rsidRDefault="0020216D" w:rsidP="0020216D">
            <w:pPr>
              <w:jc w:val="both"/>
            </w:pPr>
            <w:r w:rsidRPr="00B061F1">
              <w:t xml:space="preserve">с высшим образованием </w:t>
            </w:r>
          </w:p>
        </w:tc>
        <w:tc>
          <w:tcPr>
            <w:tcW w:w="1417" w:type="dxa"/>
          </w:tcPr>
          <w:p w:rsidR="0020216D" w:rsidRPr="00B11D76" w:rsidRDefault="0020216D" w:rsidP="0020216D">
            <w:pPr>
              <w:jc w:val="center"/>
            </w:pPr>
            <w:r>
              <w:t>57</w:t>
            </w:r>
          </w:p>
        </w:tc>
        <w:tc>
          <w:tcPr>
            <w:tcW w:w="1214" w:type="dxa"/>
          </w:tcPr>
          <w:p w:rsidR="0020216D" w:rsidRPr="00B061F1" w:rsidRDefault="0020216D" w:rsidP="0020216D">
            <w:pPr>
              <w:jc w:val="center"/>
            </w:pPr>
            <w:r>
              <w:t>95</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со средним профессиональным образованием</w:t>
            </w:r>
          </w:p>
        </w:tc>
        <w:tc>
          <w:tcPr>
            <w:tcW w:w="1417" w:type="dxa"/>
          </w:tcPr>
          <w:p w:rsidR="0020216D" w:rsidRPr="00B061F1" w:rsidRDefault="0020216D" w:rsidP="0020216D">
            <w:pPr>
              <w:jc w:val="center"/>
            </w:pPr>
            <w:r>
              <w:t>3</w:t>
            </w:r>
          </w:p>
        </w:tc>
        <w:tc>
          <w:tcPr>
            <w:tcW w:w="1214" w:type="dxa"/>
          </w:tcPr>
          <w:p w:rsidR="0020216D" w:rsidRPr="00B061F1" w:rsidRDefault="0020216D" w:rsidP="0020216D">
            <w:pPr>
              <w:jc w:val="center"/>
            </w:pPr>
            <w:r>
              <w:t>5</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с общим средним образованием</w:t>
            </w: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7398" w:type="dxa"/>
            <w:gridSpan w:val="3"/>
          </w:tcPr>
          <w:p w:rsidR="0020216D" w:rsidRPr="00B061F1" w:rsidRDefault="0020216D" w:rsidP="0020216D">
            <w:r w:rsidRPr="00B061F1">
              <w:t xml:space="preserve">Прошли  курсы повышения  квалификации  за последние 5 лет </w:t>
            </w:r>
          </w:p>
        </w:tc>
        <w:tc>
          <w:tcPr>
            <w:tcW w:w="1417" w:type="dxa"/>
          </w:tcPr>
          <w:p w:rsidR="0020216D" w:rsidRPr="00B11D76" w:rsidRDefault="0020216D" w:rsidP="0020216D">
            <w:pPr>
              <w:jc w:val="center"/>
            </w:pPr>
            <w:r>
              <w:t>60</w:t>
            </w:r>
          </w:p>
        </w:tc>
        <w:tc>
          <w:tcPr>
            <w:tcW w:w="1214" w:type="dxa"/>
          </w:tcPr>
          <w:p w:rsidR="0020216D" w:rsidRPr="00B061F1" w:rsidRDefault="0020216D" w:rsidP="0020216D">
            <w:pPr>
              <w:jc w:val="center"/>
            </w:pPr>
            <w:r w:rsidRPr="00B061F1">
              <w:t>100</w:t>
            </w:r>
          </w:p>
        </w:tc>
      </w:tr>
      <w:tr w:rsidR="0020216D" w:rsidRPr="00B061F1" w:rsidTr="0020216D">
        <w:tc>
          <w:tcPr>
            <w:tcW w:w="5340" w:type="dxa"/>
            <w:gridSpan w:val="2"/>
            <w:vMerge w:val="restart"/>
          </w:tcPr>
          <w:p w:rsidR="0020216D" w:rsidRPr="00B061F1" w:rsidRDefault="0020216D" w:rsidP="0020216D"/>
          <w:p w:rsidR="0020216D" w:rsidRPr="00B061F1" w:rsidRDefault="0020216D" w:rsidP="0020216D">
            <w:r w:rsidRPr="00B061F1">
              <w:t xml:space="preserve">Имеют квалификационную категорию </w:t>
            </w:r>
          </w:p>
          <w:p w:rsidR="0020216D" w:rsidRPr="00B061F1" w:rsidRDefault="0020216D" w:rsidP="0020216D"/>
        </w:tc>
        <w:tc>
          <w:tcPr>
            <w:tcW w:w="2058" w:type="dxa"/>
          </w:tcPr>
          <w:p w:rsidR="0020216D" w:rsidRPr="00B061F1" w:rsidRDefault="0020216D" w:rsidP="0020216D">
            <w:r w:rsidRPr="00B061F1">
              <w:t>Всего</w:t>
            </w:r>
          </w:p>
        </w:tc>
        <w:tc>
          <w:tcPr>
            <w:tcW w:w="1417" w:type="dxa"/>
          </w:tcPr>
          <w:p w:rsidR="0020216D" w:rsidRPr="00B061F1" w:rsidRDefault="0020216D" w:rsidP="0020216D">
            <w:pPr>
              <w:jc w:val="center"/>
            </w:pPr>
            <w:r>
              <w:t>51</w:t>
            </w:r>
          </w:p>
        </w:tc>
        <w:tc>
          <w:tcPr>
            <w:tcW w:w="1214" w:type="dxa"/>
          </w:tcPr>
          <w:p w:rsidR="0020216D" w:rsidRPr="00B061F1" w:rsidRDefault="0020216D" w:rsidP="0020216D">
            <w:pPr>
              <w:jc w:val="center"/>
            </w:pPr>
            <w:r>
              <w:t>85</w:t>
            </w:r>
          </w:p>
        </w:tc>
      </w:tr>
      <w:tr w:rsidR="0020216D" w:rsidRPr="00B061F1" w:rsidTr="0020216D">
        <w:tc>
          <w:tcPr>
            <w:tcW w:w="5340" w:type="dxa"/>
            <w:gridSpan w:val="2"/>
            <w:vMerge/>
          </w:tcPr>
          <w:p w:rsidR="0020216D" w:rsidRPr="00B061F1" w:rsidRDefault="0020216D" w:rsidP="0020216D"/>
        </w:tc>
        <w:tc>
          <w:tcPr>
            <w:tcW w:w="2058" w:type="dxa"/>
          </w:tcPr>
          <w:p w:rsidR="0020216D" w:rsidRPr="00B061F1" w:rsidRDefault="0020216D" w:rsidP="0020216D">
            <w:r w:rsidRPr="00B061F1">
              <w:t>Высшую</w:t>
            </w:r>
          </w:p>
        </w:tc>
        <w:tc>
          <w:tcPr>
            <w:tcW w:w="1417" w:type="dxa"/>
          </w:tcPr>
          <w:p w:rsidR="0020216D" w:rsidRPr="00B11D76" w:rsidRDefault="0020216D" w:rsidP="0020216D">
            <w:pPr>
              <w:jc w:val="center"/>
            </w:pPr>
            <w:r>
              <w:t>16</w:t>
            </w:r>
          </w:p>
        </w:tc>
        <w:tc>
          <w:tcPr>
            <w:tcW w:w="1214" w:type="dxa"/>
          </w:tcPr>
          <w:p w:rsidR="0020216D" w:rsidRPr="00B061F1" w:rsidRDefault="0020216D" w:rsidP="0020216D">
            <w:pPr>
              <w:jc w:val="center"/>
            </w:pPr>
            <w:r>
              <w:t>26</w:t>
            </w:r>
          </w:p>
        </w:tc>
      </w:tr>
      <w:tr w:rsidR="0020216D" w:rsidRPr="00B061F1" w:rsidTr="0020216D">
        <w:tc>
          <w:tcPr>
            <w:tcW w:w="5340" w:type="dxa"/>
            <w:gridSpan w:val="2"/>
            <w:vMerge/>
          </w:tcPr>
          <w:p w:rsidR="0020216D" w:rsidRPr="00B061F1" w:rsidRDefault="0020216D" w:rsidP="0020216D"/>
        </w:tc>
        <w:tc>
          <w:tcPr>
            <w:tcW w:w="2058" w:type="dxa"/>
          </w:tcPr>
          <w:p w:rsidR="0020216D" w:rsidRPr="00B061F1" w:rsidRDefault="0020216D" w:rsidP="0020216D">
            <w:r w:rsidRPr="00B061F1">
              <w:t>Первую</w:t>
            </w:r>
          </w:p>
        </w:tc>
        <w:tc>
          <w:tcPr>
            <w:tcW w:w="1417" w:type="dxa"/>
          </w:tcPr>
          <w:p w:rsidR="0020216D" w:rsidRPr="00B061F1" w:rsidRDefault="0020216D" w:rsidP="0020216D">
            <w:pPr>
              <w:jc w:val="center"/>
            </w:pPr>
            <w:r>
              <w:t>31</w:t>
            </w:r>
          </w:p>
        </w:tc>
        <w:tc>
          <w:tcPr>
            <w:tcW w:w="1214" w:type="dxa"/>
          </w:tcPr>
          <w:p w:rsidR="0020216D" w:rsidRPr="00B061F1" w:rsidRDefault="0020216D" w:rsidP="0020216D">
            <w:pPr>
              <w:jc w:val="center"/>
            </w:pPr>
            <w:r>
              <w:t>51</w:t>
            </w:r>
          </w:p>
        </w:tc>
      </w:tr>
      <w:tr w:rsidR="0020216D" w:rsidRPr="00B061F1" w:rsidTr="0020216D">
        <w:trPr>
          <w:trHeight w:val="346"/>
        </w:trPr>
        <w:tc>
          <w:tcPr>
            <w:tcW w:w="5340" w:type="dxa"/>
            <w:gridSpan w:val="2"/>
            <w:vMerge/>
          </w:tcPr>
          <w:p w:rsidR="0020216D" w:rsidRPr="00B061F1" w:rsidRDefault="0020216D" w:rsidP="0020216D"/>
        </w:tc>
        <w:tc>
          <w:tcPr>
            <w:tcW w:w="2058" w:type="dxa"/>
          </w:tcPr>
          <w:p w:rsidR="0020216D" w:rsidRPr="00B061F1" w:rsidRDefault="0020216D" w:rsidP="0020216D">
            <w:r w:rsidRPr="00B061F1">
              <w:t>Вторую</w:t>
            </w:r>
          </w:p>
        </w:tc>
        <w:tc>
          <w:tcPr>
            <w:tcW w:w="1417" w:type="dxa"/>
          </w:tcPr>
          <w:p w:rsidR="0020216D" w:rsidRPr="00B061F1" w:rsidRDefault="0020216D" w:rsidP="0020216D">
            <w:pPr>
              <w:jc w:val="center"/>
            </w:pPr>
            <w:r>
              <w:t>4</w:t>
            </w:r>
          </w:p>
        </w:tc>
        <w:tc>
          <w:tcPr>
            <w:tcW w:w="1214" w:type="dxa"/>
          </w:tcPr>
          <w:p w:rsidR="0020216D" w:rsidRPr="00B061F1" w:rsidRDefault="0020216D" w:rsidP="0020216D">
            <w:pPr>
              <w:jc w:val="center"/>
            </w:pPr>
            <w:r>
              <w:t>6</w:t>
            </w:r>
          </w:p>
        </w:tc>
      </w:tr>
      <w:tr w:rsidR="0020216D" w:rsidRPr="00B061F1" w:rsidTr="0020216D">
        <w:tc>
          <w:tcPr>
            <w:tcW w:w="7398" w:type="dxa"/>
            <w:gridSpan w:val="3"/>
          </w:tcPr>
          <w:p w:rsidR="0020216D" w:rsidRPr="00B061F1" w:rsidRDefault="0020216D" w:rsidP="0020216D">
            <w:r w:rsidRPr="00B061F1">
              <w:t>Соответствуют занимаемой должности</w:t>
            </w:r>
          </w:p>
        </w:tc>
        <w:tc>
          <w:tcPr>
            <w:tcW w:w="1417" w:type="dxa"/>
          </w:tcPr>
          <w:p w:rsidR="0020216D" w:rsidRPr="00B061F1" w:rsidRDefault="0020216D" w:rsidP="0020216D">
            <w:pPr>
              <w:jc w:val="center"/>
            </w:pPr>
            <w:r w:rsidRPr="00B061F1">
              <w:t xml:space="preserve">- </w:t>
            </w:r>
          </w:p>
        </w:tc>
        <w:tc>
          <w:tcPr>
            <w:tcW w:w="1214" w:type="dxa"/>
          </w:tcPr>
          <w:p w:rsidR="0020216D" w:rsidRPr="00B061F1" w:rsidRDefault="0020216D" w:rsidP="0020216D">
            <w:pPr>
              <w:jc w:val="center"/>
            </w:pPr>
            <w:r w:rsidRPr="00B061F1">
              <w:t>-</w:t>
            </w:r>
          </w:p>
        </w:tc>
      </w:tr>
      <w:tr w:rsidR="0020216D" w:rsidRPr="00B061F1" w:rsidTr="0020216D">
        <w:tc>
          <w:tcPr>
            <w:tcW w:w="7398" w:type="dxa"/>
            <w:gridSpan w:val="3"/>
          </w:tcPr>
          <w:p w:rsidR="0020216D" w:rsidRPr="00B061F1" w:rsidRDefault="0020216D" w:rsidP="0020216D">
            <w:r w:rsidRPr="00B061F1">
              <w:t>Не аттестованы (работают менее 2 лет)</w:t>
            </w:r>
          </w:p>
        </w:tc>
        <w:tc>
          <w:tcPr>
            <w:tcW w:w="1417" w:type="dxa"/>
          </w:tcPr>
          <w:p w:rsidR="0020216D" w:rsidRPr="00B061F1" w:rsidRDefault="0020216D" w:rsidP="0020216D">
            <w:pPr>
              <w:jc w:val="center"/>
            </w:pPr>
            <w:r>
              <w:t>6</w:t>
            </w:r>
          </w:p>
        </w:tc>
        <w:tc>
          <w:tcPr>
            <w:tcW w:w="1214" w:type="dxa"/>
          </w:tcPr>
          <w:p w:rsidR="0020216D" w:rsidRPr="00B061F1" w:rsidRDefault="0020216D" w:rsidP="0020216D">
            <w:pPr>
              <w:jc w:val="center"/>
            </w:pPr>
            <w:r>
              <w:t>10</w:t>
            </w:r>
          </w:p>
        </w:tc>
      </w:tr>
      <w:tr w:rsidR="0020216D" w:rsidRPr="00B061F1" w:rsidTr="0020216D">
        <w:trPr>
          <w:trHeight w:val="229"/>
        </w:trPr>
        <w:tc>
          <w:tcPr>
            <w:tcW w:w="5340" w:type="dxa"/>
            <w:gridSpan w:val="2"/>
            <w:vMerge w:val="restart"/>
          </w:tcPr>
          <w:p w:rsidR="0020216D" w:rsidRPr="00B061F1" w:rsidRDefault="0020216D" w:rsidP="0020216D"/>
          <w:p w:rsidR="0020216D" w:rsidRPr="00B061F1" w:rsidRDefault="0020216D" w:rsidP="0020216D">
            <w:r w:rsidRPr="00B061F1">
              <w:t>Возрастной ценз педагогических работников</w:t>
            </w:r>
          </w:p>
        </w:tc>
        <w:tc>
          <w:tcPr>
            <w:tcW w:w="2058" w:type="dxa"/>
          </w:tcPr>
          <w:p w:rsidR="0020216D" w:rsidRPr="00B061F1" w:rsidRDefault="0020216D" w:rsidP="0020216D">
            <w:r w:rsidRPr="00B061F1">
              <w:t>до 30 лет</w:t>
            </w:r>
          </w:p>
        </w:tc>
        <w:tc>
          <w:tcPr>
            <w:tcW w:w="1417" w:type="dxa"/>
            <w:vMerge w:val="restart"/>
          </w:tcPr>
          <w:p w:rsidR="0020216D" w:rsidRPr="00B061F1" w:rsidRDefault="0020216D" w:rsidP="0020216D">
            <w:pPr>
              <w:jc w:val="center"/>
            </w:pPr>
            <w:r>
              <w:t>6</w:t>
            </w:r>
          </w:p>
          <w:p w:rsidR="0020216D" w:rsidRPr="00B061F1" w:rsidRDefault="0020216D" w:rsidP="0020216D">
            <w:pPr>
              <w:jc w:val="center"/>
            </w:pPr>
            <w:r>
              <w:t>33</w:t>
            </w:r>
          </w:p>
          <w:p w:rsidR="0020216D" w:rsidRPr="00B061F1" w:rsidRDefault="0020216D" w:rsidP="0020216D">
            <w:pPr>
              <w:jc w:val="center"/>
            </w:pPr>
            <w:r>
              <w:t>21</w:t>
            </w:r>
            <w:r w:rsidRPr="00B061F1">
              <w:t xml:space="preserve"> </w:t>
            </w:r>
          </w:p>
          <w:p w:rsidR="0020216D" w:rsidRPr="00B061F1" w:rsidRDefault="0020216D" w:rsidP="0020216D">
            <w:pPr>
              <w:jc w:val="center"/>
            </w:pPr>
            <w:r w:rsidRPr="00B061F1">
              <w:t>-</w:t>
            </w:r>
          </w:p>
        </w:tc>
        <w:tc>
          <w:tcPr>
            <w:tcW w:w="1214" w:type="dxa"/>
            <w:vMerge w:val="restart"/>
          </w:tcPr>
          <w:p w:rsidR="0020216D" w:rsidRPr="00B061F1" w:rsidRDefault="0020216D" w:rsidP="0020216D">
            <w:pPr>
              <w:jc w:val="center"/>
            </w:pPr>
            <w:r>
              <w:t>10</w:t>
            </w:r>
            <w:r w:rsidRPr="00B061F1">
              <w:t xml:space="preserve"> </w:t>
            </w:r>
          </w:p>
          <w:p w:rsidR="0020216D" w:rsidRPr="00B061F1" w:rsidRDefault="0020216D" w:rsidP="0020216D">
            <w:pPr>
              <w:jc w:val="center"/>
            </w:pPr>
            <w:r>
              <w:t>55</w:t>
            </w:r>
          </w:p>
          <w:p w:rsidR="0020216D" w:rsidRPr="00B061F1" w:rsidRDefault="0020216D" w:rsidP="0020216D">
            <w:pPr>
              <w:jc w:val="center"/>
            </w:pPr>
            <w:r>
              <w:t>35</w:t>
            </w:r>
          </w:p>
          <w:p w:rsidR="0020216D" w:rsidRPr="00B061F1" w:rsidRDefault="0020216D" w:rsidP="0020216D">
            <w:pPr>
              <w:jc w:val="center"/>
            </w:pPr>
            <w:r w:rsidRPr="00B061F1">
              <w:t>-</w:t>
            </w:r>
          </w:p>
        </w:tc>
      </w:tr>
      <w:tr w:rsidR="0020216D" w:rsidRPr="00B061F1" w:rsidTr="0020216D">
        <w:trPr>
          <w:trHeight w:val="227"/>
        </w:trPr>
        <w:tc>
          <w:tcPr>
            <w:tcW w:w="5340" w:type="dxa"/>
            <w:gridSpan w:val="2"/>
            <w:vMerge/>
          </w:tcPr>
          <w:p w:rsidR="0020216D" w:rsidRPr="00B061F1" w:rsidRDefault="0020216D" w:rsidP="0020216D"/>
        </w:tc>
        <w:tc>
          <w:tcPr>
            <w:tcW w:w="2058" w:type="dxa"/>
          </w:tcPr>
          <w:p w:rsidR="0020216D" w:rsidRPr="00B061F1" w:rsidRDefault="0020216D" w:rsidP="0020216D">
            <w:r w:rsidRPr="00B061F1">
              <w:t>от 30 до 45 лет</w:t>
            </w:r>
          </w:p>
        </w:tc>
        <w:tc>
          <w:tcPr>
            <w:tcW w:w="1417" w:type="dxa"/>
            <w:vMerge/>
          </w:tcPr>
          <w:p w:rsidR="0020216D" w:rsidRPr="00B061F1" w:rsidRDefault="0020216D" w:rsidP="0020216D">
            <w:pPr>
              <w:jc w:val="center"/>
            </w:pPr>
          </w:p>
        </w:tc>
        <w:tc>
          <w:tcPr>
            <w:tcW w:w="1214" w:type="dxa"/>
            <w:vMerge/>
          </w:tcPr>
          <w:p w:rsidR="0020216D" w:rsidRPr="00B061F1" w:rsidRDefault="0020216D" w:rsidP="0020216D">
            <w:pPr>
              <w:jc w:val="center"/>
            </w:pPr>
          </w:p>
        </w:tc>
      </w:tr>
      <w:tr w:rsidR="0020216D" w:rsidRPr="00B061F1" w:rsidTr="0020216D">
        <w:trPr>
          <w:trHeight w:val="227"/>
        </w:trPr>
        <w:tc>
          <w:tcPr>
            <w:tcW w:w="5340" w:type="dxa"/>
            <w:gridSpan w:val="2"/>
            <w:vMerge/>
          </w:tcPr>
          <w:p w:rsidR="0020216D" w:rsidRPr="00B061F1" w:rsidRDefault="0020216D" w:rsidP="0020216D"/>
        </w:tc>
        <w:tc>
          <w:tcPr>
            <w:tcW w:w="2058" w:type="dxa"/>
          </w:tcPr>
          <w:p w:rsidR="0020216D" w:rsidRPr="00B061F1" w:rsidRDefault="0020216D" w:rsidP="0020216D">
            <w:r w:rsidRPr="00B061F1">
              <w:t>от 45 до 60 лет</w:t>
            </w:r>
          </w:p>
        </w:tc>
        <w:tc>
          <w:tcPr>
            <w:tcW w:w="1417" w:type="dxa"/>
            <w:vMerge/>
          </w:tcPr>
          <w:p w:rsidR="0020216D" w:rsidRPr="00B061F1" w:rsidRDefault="0020216D" w:rsidP="0020216D">
            <w:pPr>
              <w:jc w:val="center"/>
            </w:pPr>
          </w:p>
        </w:tc>
        <w:tc>
          <w:tcPr>
            <w:tcW w:w="1214" w:type="dxa"/>
            <w:vMerge/>
          </w:tcPr>
          <w:p w:rsidR="0020216D" w:rsidRPr="00B061F1" w:rsidRDefault="0020216D" w:rsidP="0020216D">
            <w:pPr>
              <w:jc w:val="center"/>
            </w:pPr>
          </w:p>
        </w:tc>
      </w:tr>
      <w:tr w:rsidR="0020216D" w:rsidRPr="00B061F1" w:rsidTr="0020216D">
        <w:trPr>
          <w:trHeight w:val="227"/>
        </w:trPr>
        <w:tc>
          <w:tcPr>
            <w:tcW w:w="5340" w:type="dxa"/>
            <w:gridSpan w:val="2"/>
            <w:vMerge/>
          </w:tcPr>
          <w:p w:rsidR="0020216D" w:rsidRPr="00B061F1" w:rsidRDefault="0020216D" w:rsidP="0020216D"/>
        </w:tc>
        <w:tc>
          <w:tcPr>
            <w:tcW w:w="2058" w:type="dxa"/>
          </w:tcPr>
          <w:p w:rsidR="0020216D" w:rsidRPr="00B061F1" w:rsidRDefault="0020216D" w:rsidP="0020216D">
            <w:r w:rsidRPr="00B061F1">
              <w:t>выше 60 лет</w:t>
            </w:r>
          </w:p>
        </w:tc>
        <w:tc>
          <w:tcPr>
            <w:tcW w:w="1417" w:type="dxa"/>
            <w:vMerge/>
          </w:tcPr>
          <w:p w:rsidR="0020216D" w:rsidRPr="00B061F1" w:rsidRDefault="0020216D" w:rsidP="0020216D">
            <w:pPr>
              <w:jc w:val="center"/>
            </w:pPr>
          </w:p>
        </w:tc>
        <w:tc>
          <w:tcPr>
            <w:tcW w:w="1214" w:type="dxa"/>
            <w:vMerge/>
          </w:tcPr>
          <w:p w:rsidR="0020216D" w:rsidRPr="00B061F1" w:rsidRDefault="0020216D" w:rsidP="0020216D">
            <w:pPr>
              <w:jc w:val="center"/>
            </w:pPr>
          </w:p>
        </w:tc>
      </w:tr>
      <w:tr w:rsidR="0020216D" w:rsidRPr="00B061F1" w:rsidTr="0020216D">
        <w:tc>
          <w:tcPr>
            <w:tcW w:w="3173" w:type="dxa"/>
            <w:vMerge w:val="restart"/>
          </w:tcPr>
          <w:p w:rsidR="0020216D" w:rsidRPr="00B061F1" w:rsidRDefault="0020216D" w:rsidP="0020216D"/>
          <w:p w:rsidR="0020216D" w:rsidRPr="00B061F1" w:rsidRDefault="0020216D" w:rsidP="0020216D">
            <w:r w:rsidRPr="00B061F1">
              <w:t>Состав педагогического коллектива по должностям</w:t>
            </w:r>
          </w:p>
        </w:tc>
        <w:tc>
          <w:tcPr>
            <w:tcW w:w="4225" w:type="dxa"/>
            <w:gridSpan w:val="2"/>
          </w:tcPr>
          <w:p w:rsidR="0020216D" w:rsidRPr="00B061F1" w:rsidRDefault="0020216D" w:rsidP="0020216D">
            <w:r w:rsidRPr="00B061F1">
              <w:t xml:space="preserve">Учитель           </w:t>
            </w:r>
          </w:p>
        </w:tc>
        <w:tc>
          <w:tcPr>
            <w:tcW w:w="1417" w:type="dxa"/>
          </w:tcPr>
          <w:p w:rsidR="0020216D" w:rsidRPr="00B061F1" w:rsidRDefault="0020216D" w:rsidP="0020216D">
            <w:pPr>
              <w:jc w:val="center"/>
            </w:pPr>
            <w:r w:rsidRPr="00B061F1">
              <w:t>16</w:t>
            </w:r>
          </w:p>
        </w:tc>
        <w:tc>
          <w:tcPr>
            <w:tcW w:w="1214" w:type="dxa"/>
          </w:tcPr>
          <w:p w:rsidR="0020216D" w:rsidRPr="00B061F1" w:rsidRDefault="0020216D" w:rsidP="0020216D">
            <w:pPr>
              <w:jc w:val="center"/>
            </w:pPr>
            <w:r w:rsidRPr="00B061F1">
              <w:t>94</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 xml:space="preserve">Социальный педагог                           </w:t>
            </w:r>
          </w:p>
        </w:tc>
        <w:tc>
          <w:tcPr>
            <w:tcW w:w="1417" w:type="dxa"/>
          </w:tcPr>
          <w:p w:rsidR="0020216D" w:rsidRPr="00EE2382" w:rsidRDefault="0020216D" w:rsidP="0020216D">
            <w:pPr>
              <w:jc w:val="center"/>
            </w:pPr>
            <w:r>
              <w:t>4</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Учитель-логопед</w:t>
            </w:r>
          </w:p>
        </w:tc>
        <w:tc>
          <w:tcPr>
            <w:tcW w:w="1417" w:type="dxa"/>
          </w:tcPr>
          <w:p w:rsidR="0020216D" w:rsidRPr="00B061F1" w:rsidRDefault="0020216D" w:rsidP="0020216D">
            <w:pPr>
              <w:jc w:val="center"/>
            </w:pPr>
            <w:r>
              <w:t>1</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 xml:space="preserve">Педагог-психолог                              </w:t>
            </w:r>
          </w:p>
        </w:tc>
        <w:tc>
          <w:tcPr>
            <w:tcW w:w="1417" w:type="dxa"/>
          </w:tcPr>
          <w:p w:rsidR="0020216D" w:rsidRPr="00B061F1" w:rsidRDefault="0020216D" w:rsidP="0020216D">
            <w:pPr>
              <w:jc w:val="center"/>
            </w:pPr>
            <w:r w:rsidRPr="00B061F1">
              <w:t>1</w:t>
            </w:r>
          </w:p>
        </w:tc>
        <w:tc>
          <w:tcPr>
            <w:tcW w:w="1214" w:type="dxa"/>
          </w:tcPr>
          <w:p w:rsidR="0020216D" w:rsidRPr="00B061F1" w:rsidRDefault="0020216D" w:rsidP="0020216D">
            <w:pPr>
              <w:jc w:val="center"/>
            </w:pPr>
            <w:r w:rsidRPr="00B061F1">
              <w:t>6</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Педагог-организатор</w:t>
            </w:r>
          </w:p>
        </w:tc>
        <w:tc>
          <w:tcPr>
            <w:tcW w:w="1417" w:type="dxa"/>
          </w:tcPr>
          <w:p w:rsidR="0020216D" w:rsidRPr="00EE2382" w:rsidRDefault="0020216D" w:rsidP="0020216D">
            <w:pPr>
              <w:jc w:val="center"/>
            </w:pPr>
            <w:r>
              <w:t>3</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 xml:space="preserve">Старший вожатый                               </w:t>
            </w: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 xml:space="preserve">Методист </w:t>
            </w:r>
          </w:p>
        </w:tc>
        <w:tc>
          <w:tcPr>
            <w:tcW w:w="1417" w:type="dxa"/>
          </w:tcPr>
          <w:p w:rsidR="0020216D" w:rsidRPr="00B11D76" w:rsidRDefault="0020216D" w:rsidP="0020216D">
            <w:pPr>
              <w:jc w:val="center"/>
            </w:pPr>
            <w:r>
              <w:t>1</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Педагог дополнительного образования</w:t>
            </w: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3173" w:type="dxa"/>
            <w:vMerge/>
          </w:tcPr>
          <w:p w:rsidR="0020216D" w:rsidRPr="00B061F1" w:rsidRDefault="0020216D" w:rsidP="0020216D"/>
        </w:tc>
        <w:tc>
          <w:tcPr>
            <w:tcW w:w="4225" w:type="dxa"/>
            <w:gridSpan w:val="2"/>
          </w:tcPr>
          <w:p w:rsidR="0020216D" w:rsidRPr="00B061F1" w:rsidRDefault="0020216D" w:rsidP="0020216D">
            <w:r w:rsidRPr="00B061F1">
              <w:t>Другие должности (указать наименование), Мастер ПО</w:t>
            </w:r>
          </w:p>
        </w:tc>
        <w:tc>
          <w:tcPr>
            <w:tcW w:w="1417" w:type="dxa"/>
          </w:tcPr>
          <w:p w:rsidR="0020216D" w:rsidRPr="00B061F1" w:rsidRDefault="0020216D" w:rsidP="0020216D">
            <w:pPr>
              <w:jc w:val="center"/>
            </w:pPr>
            <w:r w:rsidRPr="00B061F1">
              <w:t>-</w:t>
            </w:r>
          </w:p>
        </w:tc>
        <w:tc>
          <w:tcPr>
            <w:tcW w:w="1214" w:type="dxa"/>
          </w:tcPr>
          <w:p w:rsidR="0020216D" w:rsidRPr="00B061F1" w:rsidRDefault="0020216D" w:rsidP="0020216D">
            <w:pPr>
              <w:jc w:val="center"/>
            </w:pPr>
            <w:r w:rsidRPr="00B061F1">
              <w:t>-</w:t>
            </w:r>
          </w:p>
        </w:tc>
      </w:tr>
      <w:tr w:rsidR="0020216D" w:rsidRPr="00B061F1" w:rsidTr="0020216D">
        <w:tc>
          <w:tcPr>
            <w:tcW w:w="7398" w:type="dxa"/>
            <w:gridSpan w:val="3"/>
          </w:tcPr>
          <w:p w:rsidR="0020216D" w:rsidRPr="00B061F1" w:rsidRDefault="0020216D" w:rsidP="0020216D">
            <w:r w:rsidRPr="00B061F1">
              <w:t>Текучесть педагогических кадров (за последние 3 года)</w:t>
            </w:r>
          </w:p>
        </w:tc>
        <w:tc>
          <w:tcPr>
            <w:tcW w:w="1417" w:type="dxa"/>
          </w:tcPr>
          <w:p w:rsidR="0020216D" w:rsidRPr="00B061F1" w:rsidRDefault="0020216D" w:rsidP="0020216D">
            <w:pPr>
              <w:jc w:val="center"/>
            </w:pPr>
            <w:r w:rsidRPr="00B061F1">
              <w:t>1</w:t>
            </w:r>
          </w:p>
        </w:tc>
        <w:tc>
          <w:tcPr>
            <w:tcW w:w="1214" w:type="dxa"/>
          </w:tcPr>
          <w:p w:rsidR="0020216D" w:rsidRPr="00B061F1" w:rsidRDefault="0020216D" w:rsidP="0020216D">
            <w:pPr>
              <w:jc w:val="center"/>
            </w:pPr>
          </w:p>
        </w:tc>
      </w:tr>
      <w:tr w:rsidR="0020216D" w:rsidRPr="00B061F1" w:rsidTr="0020216D">
        <w:tc>
          <w:tcPr>
            <w:tcW w:w="5340" w:type="dxa"/>
            <w:gridSpan w:val="2"/>
            <w:vMerge w:val="restart"/>
            <w:shd w:val="clear" w:color="auto" w:fill="auto"/>
          </w:tcPr>
          <w:p w:rsidR="0020216D" w:rsidRPr="00B061F1" w:rsidRDefault="0020216D" w:rsidP="0020216D">
            <w:r w:rsidRPr="00B061F1">
              <w:t>Педагогический стаж</w:t>
            </w:r>
          </w:p>
        </w:tc>
        <w:tc>
          <w:tcPr>
            <w:tcW w:w="2058" w:type="dxa"/>
            <w:shd w:val="clear" w:color="auto" w:fill="auto"/>
          </w:tcPr>
          <w:p w:rsidR="0020216D" w:rsidRPr="00B061F1" w:rsidRDefault="0020216D" w:rsidP="0020216D">
            <w:r w:rsidRPr="00B061F1">
              <w:t>менее 5 лет</w:t>
            </w:r>
          </w:p>
        </w:tc>
        <w:tc>
          <w:tcPr>
            <w:tcW w:w="1417" w:type="dxa"/>
          </w:tcPr>
          <w:p w:rsidR="0020216D" w:rsidRPr="00B061F1" w:rsidRDefault="0020216D" w:rsidP="0020216D">
            <w:pPr>
              <w:jc w:val="center"/>
            </w:pPr>
            <w:r w:rsidRPr="00B061F1">
              <w:t>1</w:t>
            </w:r>
          </w:p>
        </w:tc>
        <w:tc>
          <w:tcPr>
            <w:tcW w:w="1214" w:type="dxa"/>
          </w:tcPr>
          <w:p w:rsidR="0020216D" w:rsidRPr="00B061F1" w:rsidRDefault="0020216D" w:rsidP="0020216D">
            <w:pPr>
              <w:jc w:val="center"/>
            </w:pPr>
            <w:r w:rsidRPr="00B061F1">
              <w:t xml:space="preserve"> </w:t>
            </w:r>
          </w:p>
        </w:tc>
      </w:tr>
      <w:tr w:rsidR="0020216D" w:rsidRPr="00B061F1" w:rsidTr="0020216D">
        <w:tc>
          <w:tcPr>
            <w:tcW w:w="5340" w:type="dxa"/>
            <w:gridSpan w:val="2"/>
            <w:vMerge/>
            <w:shd w:val="clear" w:color="auto" w:fill="auto"/>
          </w:tcPr>
          <w:p w:rsidR="0020216D" w:rsidRPr="00B061F1" w:rsidRDefault="0020216D" w:rsidP="0020216D"/>
        </w:tc>
        <w:tc>
          <w:tcPr>
            <w:tcW w:w="2058" w:type="dxa"/>
            <w:shd w:val="clear" w:color="auto" w:fill="auto"/>
          </w:tcPr>
          <w:p w:rsidR="0020216D" w:rsidRPr="00B061F1" w:rsidRDefault="0020216D" w:rsidP="0020216D">
            <w:r w:rsidRPr="00B061F1">
              <w:t>от 5-10 лет</w:t>
            </w:r>
          </w:p>
        </w:tc>
        <w:tc>
          <w:tcPr>
            <w:tcW w:w="1417" w:type="dxa"/>
          </w:tcPr>
          <w:p w:rsidR="0020216D" w:rsidRPr="00B061F1" w:rsidRDefault="0020216D" w:rsidP="0020216D">
            <w:pPr>
              <w:jc w:val="center"/>
            </w:pPr>
            <w:r w:rsidRPr="00B061F1">
              <w:t>1</w:t>
            </w:r>
          </w:p>
        </w:tc>
        <w:tc>
          <w:tcPr>
            <w:tcW w:w="1214" w:type="dxa"/>
          </w:tcPr>
          <w:p w:rsidR="0020216D" w:rsidRPr="00B061F1" w:rsidRDefault="0020216D" w:rsidP="0020216D">
            <w:pPr>
              <w:jc w:val="center"/>
            </w:pPr>
          </w:p>
        </w:tc>
      </w:tr>
      <w:tr w:rsidR="0020216D" w:rsidRPr="00B061F1" w:rsidTr="0020216D">
        <w:tc>
          <w:tcPr>
            <w:tcW w:w="5340" w:type="dxa"/>
            <w:gridSpan w:val="2"/>
            <w:vMerge/>
            <w:shd w:val="clear" w:color="auto" w:fill="auto"/>
          </w:tcPr>
          <w:p w:rsidR="0020216D" w:rsidRPr="00B061F1" w:rsidRDefault="0020216D" w:rsidP="0020216D"/>
        </w:tc>
        <w:tc>
          <w:tcPr>
            <w:tcW w:w="2058" w:type="dxa"/>
            <w:shd w:val="clear" w:color="auto" w:fill="auto"/>
          </w:tcPr>
          <w:p w:rsidR="0020216D" w:rsidRPr="00B061F1" w:rsidRDefault="0020216D" w:rsidP="0020216D">
            <w:r w:rsidRPr="00B061F1">
              <w:t>от 10 лет и более</w:t>
            </w:r>
          </w:p>
        </w:tc>
        <w:tc>
          <w:tcPr>
            <w:tcW w:w="1417" w:type="dxa"/>
          </w:tcPr>
          <w:p w:rsidR="0020216D" w:rsidRPr="00B061F1" w:rsidRDefault="0020216D" w:rsidP="0020216D">
            <w:pPr>
              <w:jc w:val="center"/>
            </w:pPr>
            <w:r w:rsidRPr="00B061F1">
              <w:t>15</w:t>
            </w:r>
          </w:p>
        </w:tc>
        <w:tc>
          <w:tcPr>
            <w:tcW w:w="1214" w:type="dxa"/>
          </w:tcPr>
          <w:p w:rsidR="0020216D" w:rsidRPr="00B061F1" w:rsidRDefault="0020216D" w:rsidP="0020216D">
            <w:pPr>
              <w:jc w:val="center"/>
            </w:pPr>
          </w:p>
        </w:tc>
      </w:tr>
      <w:tr w:rsidR="0020216D" w:rsidRPr="00B061F1" w:rsidTr="0020216D">
        <w:tc>
          <w:tcPr>
            <w:tcW w:w="7398" w:type="dxa"/>
            <w:gridSpan w:val="3"/>
          </w:tcPr>
          <w:p w:rsidR="0020216D" w:rsidRPr="00B061F1" w:rsidRDefault="0020216D" w:rsidP="0020216D">
            <w:r w:rsidRPr="00B061F1">
              <w:t>Имеют учёную степень</w:t>
            </w:r>
          </w:p>
        </w:tc>
        <w:tc>
          <w:tcPr>
            <w:tcW w:w="1417" w:type="dxa"/>
          </w:tcPr>
          <w:p w:rsidR="0020216D" w:rsidRPr="00B061F1" w:rsidRDefault="0020216D" w:rsidP="0020216D">
            <w:pPr>
              <w:jc w:val="center"/>
            </w:pPr>
            <w:r w:rsidRPr="00B061F1">
              <w:t>0</w:t>
            </w:r>
          </w:p>
        </w:tc>
        <w:tc>
          <w:tcPr>
            <w:tcW w:w="1214" w:type="dxa"/>
          </w:tcPr>
          <w:p w:rsidR="0020216D" w:rsidRPr="00B061F1" w:rsidRDefault="0020216D" w:rsidP="0020216D">
            <w:pPr>
              <w:jc w:val="center"/>
            </w:pPr>
            <w:r w:rsidRPr="00B061F1">
              <w:t>0</w:t>
            </w:r>
          </w:p>
        </w:tc>
      </w:tr>
      <w:tr w:rsidR="0020216D" w:rsidRPr="00B061F1" w:rsidTr="0020216D">
        <w:tc>
          <w:tcPr>
            <w:tcW w:w="7398" w:type="dxa"/>
            <w:gridSpan w:val="3"/>
          </w:tcPr>
          <w:p w:rsidR="0020216D" w:rsidRPr="00B061F1" w:rsidRDefault="0020216D" w:rsidP="0020216D">
            <w:pPr>
              <w:jc w:val="both"/>
            </w:pPr>
            <w:r w:rsidRPr="00B061F1">
              <w:t xml:space="preserve">Имеют почётные звания </w:t>
            </w:r>
          </w:p>
        </w:tc>
        <w:tc>
          <w:tcPr>
            <w:tcW w:w="1417" w:type="dxa"/>
          </w:tcPr>
          <w:p w:rsidR="0020216D" w:rsidRPr="00B11D76" w:rsidRDefault="0020216D" w:rsidP="0020216D">
            <w:pPr>
              <w:jc w:val="center"/>
            </w:pPr>
          </w:p>
        </w:tc>
        <w:tc>
          <w:tcPr>
            <w:tcW w:w="1214" w:type="dxa"/>
          </w:tcPr>
          <w:p w:rsidR="0020216D" w:rsidRPr="00EE2382" w:rsidRDefault="0020216D" w:rsidP="0020216D">
            <w:pPr>
              <w:jc w:val="center"/>
            </w:pPr>
          </w:p>
        </w:tc>
      </w:tr>
      <w:tr w:rsidR="0020216D" w:rsidRPr="00DA78A3" w:rsidTr="0020216D">
        <w:tc>
          <w:tcPr>
            <w:tcW w:w="7398" w:type="dxa"/>
            <w:gridSpan w:val="3"/>
          </w:tcPr>
          <w:p w:rsidR="0020216D" w:rsidRPr="00B061F1" w:rsidRDefault="0020216D" w:rsidP="0020216D">
            <w:pPr>
              <w:jc w:val="both"/>
            </w:pPr>
            <w:r w:rsidRPr="00B061F1">
              <w:t>Имеют государственные и ведомственные награды</w:t>
            </w:r>
          </w:p>
        </w:tc>
        <w:tc>
          <w:tcPr>
            <w:tcW w:w="1417" w:type="dxa"/>
          </w:tcPr>
          <w:p w:rsidR="0020216D" w:rsidRPr="00B061F1" w:rsidRDefault="0020216D" w:rsidP="0020216D">
            <w:pPr>
              <w:jc w:val="center"/>
            </w:pPr>
            <w:r w:rsidRPr="00B061F1">
              <w:t xml:space="preserve"> </w:t>
            </w:r>
          </w:p>
        </w:tc>
        <w:tc>
          <w:tcPr>
            <w:tcW w:w="1214" w:type="dxa"/>
          </w:tcPr>
          <w:p w:rsidR="0020216D" w:rsidRPr="00B061F1" w:rsidRDefault="0020216D" w:rsidP="0020216D">
            <w:pPr>
              <w:jc w:val="center"/>
            </w:pPr>
            <w:r w:rsidRPr="00B061F1">
              <w:t xml:space="preserve"> </w:t>
            </w:r>
          </w:p>
        </w:tc>
      </w:tr>
    </w:tbl>
    <w:p w:rsidR="0020216D" w:rsidRPr="00B061F1" w:rsidRDefault="0020216D" w:rsidP="0020216D">
      <w:pPr>
        <w:ind w:firstLine="708"/>
        <w:jc w:val="both"/>
        <w:rPr>
          <w:b/>
        </w:rPr>
      </w:pPr>
    </w:p>
    <w:p w:rsidR="0020216D" w:rsidRPr="00B061F1" w:rsidRDefault="0020216D" w:rsidP="0020216D">
      <w:pPr>
        <w:ind w:firstLine="708"/>
        <w:jc w:val="both"/>
        <w:rPr>
          <w:b/>
        </w:rPr>
      </w:pPr>
      <w:r w:rsidRPr="00B061F1">
        <w:rPr>
          <w:b/>
        </w:rPr>
        <w:t>Соответствие штатного расписания типу и виду учреждения</w:t>
      </w:r>
    </w:p>
    <w:p w:rsidR="0020216D" w:rsidRPr="00B061F1" w:rsidRDefault="0020216D" w:rsidP="0020216D">
      <w:pPr>
        <w:pStyle w:val="af2"/>
        <w:rPr>
          <w:szCs w:val="24"/>
        </w:rPr>
      </w:pPr>
      <w:r w:rsidRPr="00B061F1">
        <w:rPr>
          <w:szCs w:val="24"/>
        </w:rPr>
        <w:t xml:space="preserve">Штатное расписание утверждено директором и согласовано с Учредителем.  На каждую единицу штатного расписания составлены должностные инструкции. Должностные инструкции разработаны в соответствии с «Тарифно-квалификационными характеристиками (требованиями) по должностям руководителей образовательных учреждений, специалистов, педагогических работников и работников из числа учебно-вспомогательного персонала этих учреждений», утверждёнными приказом Министерства здравоохранения и социального развития РФ от 26 августа 2010 года №761н, оформлены в соответствии с требованиями, утверждены директором. Сотрудники  ознакомлены с должностными  инструкциями. Все  направления образовательного процесса обеспечены штатными единицами. </w:t>
      </w:r>
    </w:p>
    <w:p w:rsidR="0020216D" w:rsidRPr="00B061F1" w:rsidRDefault="0020216D" w:rsidP="0020216D">
      <w:pPr>
        <w:ind w:firstLine="708"/>
        <w:jc w:val="both"/>
      </w:pPr>
      <w:r w:rsidRPr="00B061F1">
        <w:t>Штатное  расписание ОУ соответствует типу и виду учреждения.</w:t>
      </w:r>
    </w:p>
    <w:p w:rsidR="0020216D" w:rsidRPr="00B061F1" w:rsidRDefault="0020216D" w:rsidP="0020216D">
      <w:pPr>
        <w:ind w:firstLine="708"/>
        <w:jc w:val="both"/>
      </w:pPr>
      <w:r w:rsidRPr="00B061F1">
        <w:t>При введении нормативно - подушевого финансирования произошла оптимизация штатного расписания школы. Соотношение педагогического, административно-управленческого и младшего обслуживающего персонала:</w:t>
      </w:r>
    </w:p>
    <w:p w:rsidR="0020216D" w:rsidRPr="00B061F1" w:rsidRDefault="0020216D" w:rsidP="0020216D">
      <w:pPr>
        <w:numPr>
          <w:ilvl w:val="0"/>
          <w:numId w:val="234"/>
        </w:numPr>
        <w:suppressAutoHyphens/>
        <w:spacing w:after="0" w:line="240" w:lineRule="auto"/>
        <w:jc w:val="both"/>
      </w:pPr>
      <w:r w:rsidRPr="00B061F1">
        <w:t>педагогический персонал  – 70%,</w:t>
      </w:r>
    </w:p>
    <w:p w:rsidR="0020216D" w:rsidRPr="00B061F1" w:rsidRDefault="0020216D" w:rsidP="0020216D">
      <w:pPr>
        <w:numPr>
          <w:ilvl w:val="0"/>
          <w:numId w:val="234"/>
        </w:numPr>
        <w:suppressAutoHyphens/>
        <w:spacing w:after="0" w:line="240" w:lineRule="auto"/>
        <w:jc w:val="both"/>
      </w:pPr>
      <w:r w:rsidRPr="00B061F1">
        <w:t>административно – управленческий персонал, младший обслуживающий персонал  –  30 %.</w:t>
      </w:r>
    </w:p>
    <w:p w:rsidR="0020216D" w:rsidRPr="00B061F1" w:rsidRDefault="0020216D" w:rsidP="0020216D">
      <w:pPr>
        <w:snapToGrid w:val="0"/>
        <w:rPr>
          <w:highlight w:val="yellow"/>
        </w:rPr>
      </w:pPr>
    </w:p>
    <w:p w:rsidR="0020216D" w:rsidRPr="00B061F1" w:rsidRDefault="0020216D" w:rsidP="0020216D">
      <w:pPr>
        <w:pStyle w:val="af2"/>
        <w:rPr>
          <w:szCs w:val="24"/>
        </w:rPr>
      </w:pPr>
      <w:r w:rsidRPr="00B061F1">
        <w:rPr>
          <w:szCs w:val="24"/>
        </w:rPr>
        <w:t xml:space="preserve">Педагогический коллектив МОУ </w:t>
      </w:r>
      <w:r>
        <w:rPr>
          <w:szCs w:val="24"/>
        </w:rPr>
        <w:t xml:space="preserve">Большенагаткинской СОШ школы состоит из 60 </w:t>
      </w:r>
      <w:r w:rsidRPr="00B061F1">
        <w:rPr>
          <w:szCs w:val="24"/>
        </w:rPr>
        <w:t xml:space="preserve">учителей. Все учителя работают на постоянной основе на </w:t>
      </w:r>
      <w:r w:rsidRPr="00B061F1">
        <w:rPr>
          <w:szCs w:val="24"/>
        </w:rPr>
        <w:lastRenderedPageBreak/>
        <w:t>основании заключенных трудовых договоров. В настоящее время укомплектованность ОУ преподавателями согласно штатному расписанию - 100%. Обновление кадров протекает планомерно.</w:t>
      </w:r>
    </w:p>
    <w:p w:rsidR="0020216D" w:rsidRPr="00B061F1" w:rsidRDefault="0020216D" w:rsidP="0020216D">
      <w:pPr>
        <w:shd w:val="clear" w:color="auto" w:fill="FFFFFF"/>
        <w:tabs>
          <w:tab w:val="left" w:pos="720"/>
        </w:tabs>
        <w:ind w:firstLine="454"/>
        <w:jc w:val="both"/>
        <w:rPr>
          <w:bCs/>
        </w:rPr>
      </w:pPr>
    </w:p>
    <w:p w:rsidR="0020216D" w:rsidRPr="00B061F1" w:rsidRDefault="0020216D" w:rsidP="0020216D">
      <w:pPr>
        <w:pStyle w:val="Abstract"/>
        <w:widowControl/>
        <w:autoSpaceDE/>
        <w:autoSpaceDN/>
        <w:adjustRightInd/>
        <w:spacing w:line="240" w:lineRule="auto"/>
        <w:rPr>
          <w:b/>
          <w:sz w:val="24"/>
          <w:szCs w:val="24"/>
        </w:rPr>
      </w:pPr>
      <w:r>
        <w:rPr>
          <w:b/>
          <w:sz w:val="24"/>
          <w:szCs w:val="24"/>
        </w:rPr>
        <w:t>3.2.1.2.</w:t>
      </w:r>
      <w:r w:rsidRPr="00B061F1">
        <w:rPr>
          <w:b/>
          <w:sz w:val="24"/>
          <w:szCs w:val="24"/>
        </w:rPr>
        <w:t xml:space="preserve">Описание уровня квалификации работников МОУ </w:t>
      </w:r>
      <w:r>
        <w:rPr>
          <w:b/>
          <w:sz w:val="24"/>
          <w:szCs w:val="24"/>
        </w:rPr>
        <w:t>Большенагаткинской</w:t>
      </w:r>
      <w:r w:rsidRPr="00B061F1">
        <w:rPr>
          <w:b/>
          <w:sz w:val="24"/>
          <w:szCs w:val="24"/>
        </w:rPr>
        <w:t xml:space="preserve"> СОШ и их функциональные обязанности.</w:t>
      </w:r>
    </w:p>
    <w:p w:rsidR="0020216D" w:rsidRPr="00B061F1" w:rsidRDefault="0020216D" w:rsidP="0020216D">
      <w:pPr>
        <w:pStyle w:val="af2"/>
        <w:rPr>
          <w:szCs w:val="24"/>
        </w:rPr>
      </w:pPr>
      <w:r w:rsidRPr="00B061F1">
        <w:rPr>
          <w:szCs w:val="24"/>
        </w:rPr>
        <w:t xml:space="preserve">Образовательный уровень педагогических работников соответствует требованиям, квалификационный уровень соответствует базовому. </w:t>
      </w:r>
    </w:p>
    <w:p w:rsidR="0020216D" w:rsidRPr="00B061F1" w:rsidRDefault="0020216D" w:rsidP="0020216D">
      <w:pPr>
        <w:numPr>
          <w:ilvl w:val="0"/>
          <w:numId w:val="236"/>
        </w:numPr>
        <w:spacing w:after="0" w:line="240" w:lineRule="auto"/>
        <w:jc w:val="both"/>
      </w:pPr>
      <w:r>
        <w:t xml:space="preserve">100% </w:t>
      </w:r>
      <w:r w:rsidRPr="00B061F1">
        <w:t xml:space="preserve">педагогов </w:t>
      </w:r>
      <w:r>
        <w:t>(60</w:t>
      </w:r>
      <w:r w:rsidRPr="00B061F1">
        <w:t xml:space="preserve"> человек) имеют педагогическое образование;</w:t>
      </w:r>
    </w:p>
    <w:p w:rsidR="0020216D" w:rsidRPr="00B061F1" w:rsidRDefault="0020216D" w:rsidP="0020216D">
      <w:pPr>
        <w:numPr>
          <w:ilvl w:val="0"/>
          <w:numId w:val="236"/>
        </w:numPr>
        <w:spacing w:after="0" w:line="240" w:lineRule="auto"/>
        <w:jc w:val="both"/>
      </w:pPr>
      <w:r>
        <w:t>95</w:t>
      </w:r>
      <w:r w:rsidRPr="00B061F1">
        <w:t>% педагогов имеют высшее образование;</w:t>
      </w:r>
    </w:p>
    <w:p w:rsidR="0020216D" w:rsidRPr="00B061F1" w:rsidRDefault="0020216D" w:rsidP="0020216D">
      <w:pPr>
        <w:numPr>
          <w:ilvl w:val="0"/>
          <w:numId w:val="236"/>
        </w:numPr>
        <w:spacing w:after="0" w:line="240" w:lineRule="auto"/>
        <w:jc w:val="both"/>
      </w:pPr>
      <w:r w:rsidRPr="00B061F1">
        <w:t>94% имеют высшую и первую квалификационные категории;</w:t>
      </w:r>
    </w:p>
    <w:p w:rsidR="0020216D" w:rsidRPr="00B061F1" w:rsidRDefault="0020216D" w:rsidP="0020216D">
      <w:pPr>
        <w:numPr>
          <w:ilvl w:val="0"/>
          <w:numId w:val="236"/>
        </w:numPr>
        <w:spacing w:after="0" w:line="240" w:lineRule="auto"/>
        <w:jc w:val="both"/>
      </w:pPr>
      <w:r w:rsidRPr="00B061F1">
        <w:t>все педагоги школы в системе, не реже одного раза в три года, повышают квалификацию в различных формах, включая самообразование;</w:t>
      </w:r>
    </w:p>
    <w:p w:rsidR="0020216D" w:rsidRPr="00706B03" w:rsidRDefault="0020216D" w:rsidP="0020216D">
      <w:pPr>
        <w:numPr>
          <w:ilvl w:val="0"/>
          <w:numId w:val="236"/>
        </w:numPr>
        <w:spacing w:after="0" w:line="240" w:lineRule="auto"/>
        <w:ind w:firstLine="709"/>
        <w:jc w:val="both"/>
      </w:pPr>
      <w:r w:rsidRPr="00706B03">
        <w:t xml:space="preserve">100% педагогов прошли курсы повышения квалификации в области ИКТ </w:t>
      </w:r>
    </w:p>
    <w:p w:rsidR="0020216D" w:rsidRPr="00B061F1" w:rsidRDefault="0020216D" w:rsidP="0020216D">
      <w:pPr>
        <w:rPr>
          <w:highlight w:val="yellow"/>
        </w:rPr>
      </w:pPr>
    </w:p>
    <w:p w:rsidR="0020216D" w:rsidRPr="00B061F1" w:rsidRDefault="0020216D" w:rsidP="0020216D">
      <w:pPr>
        <w:ind w:firstLine="709"/>
      </w:pPr>
      <w:r w:rsidRPr="00B061F1">
        <w:t>Педагоги школы активно внедряют в практику информационные технологии:</w:t>
      </w:r>
    </w:p>
    <w:p w:rsidR="0020216D" w:rsidRPr="00B061F1" w:rsidRDefault="0020216D" w:rsidP="0020216D">
      <w:pPr>
        <w:numPr>
          <w:ilvl w:val="0"/>
          <w:numId w:val="235"/>
        </w:numPr>
        <w:tabs>
          <w:tab w:val="clear" w:pos="1080"/>
          <w:tab w:val="num" w:pos="426"/>
        </w:tabs>
        <w:suppressAutoHyphens/>
        <w:spacing w:after="0" w:line="240" w:lineRule="auto"/>
        <w:ind w:hanging="654"/>
      </w:pPr>
      <w:r w:rsidRPr="00B061F1">
        <w:rPr>
          <w:bCs/>
        </w:rPr>
        <w:t>100% учителей владеют компьютером на уровне пользователя;</w:t>
      </w:r>
    </w:p>
    <w:p w:rsidR="0020216D" w:rsidRPr="00B061F1" w:rsidRDefault="0020216D" w:rsidP="0020216D">
      <w:pPr>
        <w:numPr>
          <w:ilvl w:val="0"/>
          <w:numId w:val="235"/>
        </w:numPr>
        <w:tabs>
          <w:tab w:val="clear" w:pos="1080"/>
          <w:tab w:val="num" w:pos="426"/>
        </w:tabs>
        <w:suppressAutoHyphens/>
        <w:spacing w:after="0" w:line="240" w:lineRule="auto"/>
        <w:ind w:hanging="654"/>
      </w:pPr>
      <w:r w:rsidRPr="00B061F1">
        <w:rPr>
          <w:bCs/>
        </w:rPr>
        <w:t xml:space="preserve"> 90% учителей используют компьютер дома  при подготовке  к урокам;</w:t>
      </w:r>
    </w:p>
    <w:p w:rsidR="0020216D" w:rsidRPr="00B061F1" w:rsidRDefault="0020216D" w:rsidP="0020216D">
      <w:pPr>
        <w:numPr>
          <w:ilvl w:val="0"/>
          <w:numId w:val="235"/>
        </w:numPr>
        <w:tabs>
          <w:tab w:val="clear" w:pos="1080"/>
          <w:tab w:val="num" w:pos="426"/>
        </w:tabs>
        <w:suppressAutoHyphens/>
        <w:spacing w:after="0" w:line="240" w:lineRule="auto"/>
        <w:ind w:hanging="654"/>
      </w:pPr>
      <w:r w:rsidRPr="00B061F1">
        <w:rPr>
          <w:bCs/>
        </w:rPr>
        <w:t>75% используют  Интернет при подготовке к урокам и на уроках;</w:t>
      </w:r>
    </w:p>
    <w:p w:rsidR="0020216D" w:rsidRPr="00B061F1" w:rsidRDefault="0020216D" w:rsidP="0020216D">
      <w:pPr>
        <w:numPr>
          <w:ilvl w:val="0"/>
          <w:numId w:val="235"/>
        </w:numPr>
        <w:tabs>
          <w:tab w:val="clear" w:pos="1080"/>
          <w:tab w:val="num" w:pos="426"/>
        </w:tabs>
        <w:suppressAutoHyphens/>
        <w:spacing w:after="0" w:line="240" w:lineRule="auto"/>
        <w:ind w:hanging="654"/>
      </w:pPr>
      <w:r w:rsidRPr="00B061F1">
        <w:rPr>
          <w:bCs/>
        </w:rPr>
        <w:t>85% учителей внедряют в практику ИКТ, что кардинально изменяет их деятельность</w:t>
      </w:r>
    </w:p>
    <w:p w:rsidR="0020216D" w:rsidRPr="00B061F1" w:rsidRDefault="0020216D" w:rsidP="0020216D">
      <w:pPr>
        <w:ind w:left="426"/>
      </w:pPr>
      <w:r w:rsidRPr="00B061F1">
        <w:rPr>
          <w:bCs/>
        </w:rPr>
        <w:t>при организации учебно-воспитательного процесса.</w:t>
      </w:r>
    </w:p>
    <w:p w:rsidR="0020216D" w:rsidRPr="00B061F1" w:rsidRDefault="0020216D" w:rsidP="0020216D">
      <w:pPr>
        <w:pStyle w:val="af2"/>
        <w:rPr>
          <w:szCs w:val="24"/>
        </w:rPr>
      </w:pPr>
    </w:p>
    <w:p w:rsidR="0020216D" w:rsidRPr="00B061F1" w:rsidRDefault="0020216D" w:rsidP="0020216D">
      <w:pPr>
        <w:pStyle w:val="Abstract"/>
        <w:widowControl/>
        <w:autoSpaceDE/>
        <w:autoSpaceDN/>
        <w:adjustRightInd/>
        <w:spacing w:line="240" w:lineRule="auto"/>
        <w:ind w:left="2520" w:firstLine="0"/>
        <w:rPr>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2293"/>
        <w:gridCol w:w="1251"/>
        <w:gridCol w:w="2565"/>
        <w:gridCol w:w="1935"/>
      </w:tblGrid>
      <w:tr w:rsidR="0020216D" w:rsidRPr="00B061F1" w:rsidTr="0020216D">
        <w:trPr>
          <w:trHeight w:val="2262"/>
        </w:trPr>
        <w:tc>
          <w:tcPr>
            <w:tcW w:w="2014" w:type="dxa"/>
            <w:vMerge w:val="restart"/>
          </w:tcPr>
          <w:p w:rsidR="0020216D" w:rsidRPr="00B061F1" w:rsidRDefault="0020216D" w:rsidP="0020216D">
            <w:pPr>
              <w:tabs>
                <w:tab w:val="left" w:pos="720"/>
              </w:tabs>
            </w:pPr>
            <w:r w:rsidRPr="00B061F1">
              <w:rPr>
                <w:b/>
              </w:rPr>
              <w:t>Должность</w:t>
            </w:r>
          </w:p>
        </w:tc>
        <w:tc>
          <w:tcPr>
            <w:tcW w:w="2293" w:type="dxa"/>
            <w:vMerge w:val="restart"/>
          </w:tcPr>
          <w:p w:rsidR="0020216D" w:rsidRDefault="0020216D" w:rsidP="0020216D">
            <w:pPr>
              <w:tabs>
                <w:tab w:val="left" w:pos="720"/>
              </w:tabs>
            </w:pPr>
            <w:r w:rsidRPr="00B061F1">
              <w:rPr>
                <w:b/>
              </w:rPr>
              <w:t>Должностные обязанности</w:t>
            </w:r>
          </w:p>
          <w:p w:rsidR="0020216D" w:rsidRPr="00F21ECD" w:rsidRDefault="0020216D" w:rsidP="0020216D"/>
          <w:p w:rsidR="0020216D" w:rsidRPr="00F21ECD" w:rsidRDefault="0020216D" w:rsidP="0020216D"/>
          <w:p w:rsidR="0020216D" w:rsidRPr="00F21ECD" w:rsidRDefault="0020216D" w:rsidP="0020216D"/>
          <w:p w:rsidR="0020216D" w:rsidRDefault="0020216D" w:rsidP="0020216D"/>
          <w:p w:rsidR="0020216D" w:rsidRPr="00F21ECD" w:rsidRDefault="0020216D" w:rsidP="0020216D">
            <w:pPr>
              <w:jc w:val="center"/>
            </w:pPr>
          </w:p>
        </w:tc>
        <w:tc>
          <w:tcPr>
            <w:tcW w:w="1251" w:type="dxa"/>
          </w:tcPr>
          <w:p w:rsidR="0020216D" w:rsidRPr="00B061F1" w:rsidRDefault="0020216D" w:rsidP="0020216D">
            <w:pPr>
              <w:tabs>
                <w:tab w:val="left" w:pos="720"/>
              </w:tabs>
              <w:rPr>
                <w:b/>
              </w:rPr>
            </w:pPr>
            <w:r w:rsidRPr="00B061F1">
              <w:rPr>
                <w:b/>
              </w:rPr>
              <w:t>Кол-во работ</w:t>
            </w:r>
          </w:p>
          <w:p w:rsidR="0020216D" w:rsidRPr="00B061F1" w:rsidRDefault="0020216D" w:rsidP="0020216D">
            <w:pPr>
              <w:tabs>
                <w:tab w:val="left" w:pos="720"/>
              </w:tabs>
            </w:pPr>
            <w:r w:rsidRPr="00B061F1">
              <w:rPr>
                <w:b/>
              </w:rPr>
              <w:t>ников в ОУ (требуется/ имеется)</w:t>
            </w:r>
          </w:p>
        </w:tc>
        <w:tc>
          <w:tcPr>
            <w:tcW w:w="4500" w:type="dxa"/>
            <w:gridSpan w:val="2"/>
          </w:tcPr>
          <w:p w:rsidR="0020216D" w:rsidRPr="00B061F1" w:rsidRDefault="0020216D" w:rsidP="0020216D">
            <w:pPr>
              <w:tabs>
                <w:tab w:val="left" w:pos="720"/>
              </w:tabs>
            </w:pPr>
            <w:r w:rsidRPr="00B061F1">
              <w:rPr>
                <w:b/>
              </w:rPr>
              <w:t>Уровень квалификации работников ОУ</w:t>
            </w:r>
          </w:p>
        </w:tc>
      </w:tr>
      <w:tr w:rsidR="0020216D" w:rsidRPr="00B061F1" w:rsidTr="0020216D">
        <w:tc>
          <w:tcPr>
            <w:tcW w:w="2014" w:type="dxa"/>
            <w:vMerge/>
          </w:tcPr>
          <w:p w:rsidR="0020216D" w:rsidRPr="00B061F1" w:rsidRDefault="0020216D" w:rsidP="0020216D">
            <w:pPr>
              <w:tabs>
                <w:tab w:val="left" w:pos="720"/>
              </w:tabs>
            </w:pPr>
          </w:p>
        </w:tc>
        <w:tc>
          <w:tcPr>
            <w:tcW w:w="2293" w:type="dxa"/>
            <w:vMerge/>
          </w:tcPr>
          <w:p w:rsidR="0020216D" w:rsidRPr="00B061F1" w:rsidRDefault="0020216D" w:rsidP="0020216D">
            <w:pPr>
              <w:tabs>
                <w:tab w:val="left" w:pos="720"/>
              </w:tabs>
            </w:pPr>
          </w:p>
        </w:tc>
        <w:tc>
          <w:tcPr>
            <w:tcW w:w="1251" w:type="dxa"/>
          </w:tcPr>
          <w:p w:rsidR="0020216D" w:rsidRPr="00B061F1" w:rsidRDefault="0020216D" w:rsidP="0020216D">
            <w:pPr>
              <w:tabs>
                <w:tab w:val="left" w:pos="720"/>
              </w:tabs>
            </w:pPr>
          </w:p>
        </w:tc>
        <w:tc>
          <w:tcPr>
            <w:tcW w:w="2565" w:type="dxa"/>
          </w:tcPr>
          <w:p w:rsidR="0020216D" w:rsidRPr="00B061F1" w:rsidRDefault="0020216D" w:rsidP="0020216D">
            <w:pPr>
              <w:tabs>
                <w:tab w:val="left" w:pos="720"/>
              </w:tabs>
            </w:pPr>
            <w:r w:rsidRPr="00B061F1">
              <w:rPr>
                <w:b/>
              </w:rPr>
              <w:t>Требования к уровню квалификации</w:t>
            </w:r>
          </w:p>
        </w:tc>
        <w:tc>
          <w:tcPr>
            <w:tcW w:w="1935" w:type="dxa"/>
          </w:tcPr>
          <w:p w:rsidR="0020216D" w:rsidRPr="00B061F1" w:rsidRDefault="0020216D" w:rsidP="0020216D">
            <w:pPr>
              <w:tabs>
                <w:tab w:val="left" w:pos="720"/>
              </w:tabs>
            </w:pPr>
            <w:r w:rsidRPr="00B061F1">
              <w:rPr>
                <w:b/>
              </w:rPr>
              <w:t>Фактический</w:t>
            </w:r>
          </w:p>
        </w:tc>
      </w:tr>
      <w:tr w:rsidR="0020216D" w:rsidRPr="00B061F1" w:rsidTr="0020216D">
        <w:tc>
          <w:tcPr>
            <w:tcW w:w="2014" w:type="dxa"/>
          </w:tcPr>
          <w:p w:rsidR="0020216D" w:rsidRPr="00B061F1" w:rsidRDefault="0020216D" w:rsidP="0020216D">
            <w:pPr>
              <w:tabs>
                <w:tab w:val="left" w:pos="720"/>
              </w:tabs>
            </w:pPr>
            <w:r w:rsidRPr="00B061F1">
              <w:t>Руководитель ОУ</w:t>
            </w:r>
          </w:p>
        </w:tc>
        <w:tc>
          <w:tcPr>
            <w:tcW w:w="2293" w:type="dxa"/>
          </w:tcPr>
          <w:p w:rsidR="0020216D" w:rsidRPr="00B061F1" w:rsidRDefault="0020216D" w:rsidP="0020216D">
            <w:pPr>
              <w:tabs>
                <w:tab w:val="left" w:pos="720"/>
              </w:tabs>
            </w:pPr>
            <w:r w:rsidRPr="00B061F1">
              <w:t>Обеспечивает системную образовательную и административно–хозяйственную работу ОУ</w:t>
            </w:r>
          </w:p>
        </w:tc>
        <w:tc>
          <w:tcPr>
            <w:tcW w:w="1251" w:type="dxa"/>
          </w:tcPr>
          <w:p w:rsidR="0020216D" w:rsidRPr="00B061F1" w:rsidRDefault="0020216D" w:rsidP="0020216D">
            <w:pPr>
              <w:tabs>
                <w:tab w:val="left" w:pos="720"/>
              </w:tabs>
            </w:pPr>
            <w:r w:rsidRPr="00B061F1">
              <w:t>1/1</w:t>
            </w:r>
          </w:p>
        </w:tc>
        <w:tc>
          <w:tcPr>
            <w:tcW w:w="2565" w:type="dxa"/>
          </w:tcPr>
          <w:p w:rsidR="0020216D" w:rsidRPr="00B061F1" w:rsidRDefault="0020216D" w:rsidP="0020216D">
            <w:pPr>
              <w:tabs>
                <w:tab w:val="left" w:pos="720"/>
              </w:tabs>
              <w:jc w:val="both"/>
            </w:pPr>
            <w:r w:rsidRPr="00B061F1">
              <w:t xml:space="preserve">Высшее профессиональное образование по направлениям подготовки «Гос. и муниципальное управление», «Менеджмент», «Управление персоналом» и стаж работы на </w:t>
            </w:r>
            <w:r w:rsidRPr="00B061F1">
              <w:lastRenderedPageBreak/>
              <w:t>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20216D" w:rsidRPr="00B061F1" w:rsidRDefault="0020216D" w:rsidP="0020216D">
            <w:pPr>
              <w:tabs>
                <w:tab w:val="left" w:pos="720"/>
              </w:tabs>
            </w:pPr>
          </w:p>
        </w:tc>
        <w:tc>
          <w:tcPr>
            <w:tcW w:w="1935" w:type="dxa"/>
          </w:tcPr>
          <w:p w:rsidR="0020216D" w:rsidRPr="00B061F1" w:rsidRDefault="0020216D" w:rsidP="0020216D">
            <w:pPr>
              <w:tabs>
                <w:tab w:val="left" w:pos="720"/>
              </w:tabs>
            </w:pPr>
            <w:r w:rsidRPr="00B061F1">
              <w:lastRenderedPageBreak/>
              <w:t>Соответствует</w:t>
            </w:r>
          </w:p>
          <w:p w:rsidR="0020216D" w:rsidRPr="00B061F1" w:rsidRDefault="0020216D" w:rsidP="0020216D">
            <w:pPr>
              <w:tabs>
                <w:tab w:val="left" w:pos="720"/>
              </w:tabs>
            </w:pPr>
          </w:p>
        </w:tc>
      </w:tr>
      <w:tr w:rsidR="0020216D" w:rsidRPr="00B061F1" w:rsidTr="0020216D">
        <w:tc>
          <w:tcPr>
            <w:tcW w:w="2014" w:type="dxa"/>
          </w:tcPr>
          <w:p w:rsidR="0020216D" w:rsidRPr="00B061F1" w:rsidRDefault="0020216D" w:rsidP="0020216D">
            <w:pPr>
              <w:tabs>
                <w:tab w:val="left" w:pos="720"/>
              </w:tabs>
            </w:pPr>
            <w:r w:rsidRPr="00B061F1">
              <w:rPr>
                <w:b/>
              </w:rPr>
              <w:lastRenderedPageBreak/>
              <w:t>Заместитель руководителя.</w:t>
            </w:r>
          </w:p>
          <w:p w:rsidR="0020216D" w:rsidRPr="00B061F1" w:rsidRDefault="0020216D" w:rsidP="0020216D">
            <w:pPr>
              <w:tabs>
                <w:tab w:val="left" w:pos="720"/>
              </w:tabs>
            </w:pPr>
          </w:p>
        </w:tc>
        <w:tc>
          <w:tcPr>
            <w:tcW w:w="2293" w:type="dxa"/>
          </w:tcPr>
          <w:p w:rsidR="0020216D" w:rsidRPr="00B061F1" w:rsidRDefault="0020216D" w:rsidP="0020216D">
            <w:pPr>
              <w:tabs>
                <w:tab w:val="left" w:pos="720"/>
              </w:tabs>
            </w:pPr>
            <w:r w:rsidRPr="00B061F1">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и воспитательного процесса. Осуществляет контроль за качеством образовательного и воспитательного процесса.</w:t>
            </w:r>
          </w:p>
        </w:tc>
        <w:tc>
          <w:tcPr>
            <w:tcW w:w="1251" w:type="dxa"/>
          </w:tcPr>
          <w:p w:rsidR="0020216D" w:rsidRPr="00B061F1" w:rsidRDefault="0020216D" w:rsidP="0020216D">
            <w:pPr>
              <w:tabs>
                <w:tab w:val="left" w:pos="720"/>
              </w:tabs>
            </w:pPr>
            <w:r>
              <w:t>4</w:t>
            </w:r>
            <w:r w:rsidRPr="00B061F1">
              <w:t>/</w:t>
            </w:r>
            <w:r>
              <w:t>4</w:t>
            </w:r>
          </w:p>
        </w:tc>
        <w:tc>
          <w:tcPr>
            <w:tcW w:w="2565" w:type="dxa"/>
          </w:tcPr>
          <w:p w:rsidR="0020216D" w:rsidRPr="00B061F1" w:rsidRDefault="0020216D" w:rsidP="0020216D">
            <w:pPr>
              <w:tabs>
                <w:tab w:val="left" w:pos="720"/>
              </w:tabs>
              <w:ind w:firstLine="454"/>
            </w:pPr>
            <w:r w:rsidRPr="00B061F1">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B061F1">
              <w:lastRenderedPageBreak/>
              <w:t>педагогических или руководящих должностях не менее 5 лет.</w:t>
            </w:r>
          </w:p>
        </w:tc>
        <w:tc>
          <w:tcPr>
            <w:tcW w:w="1935" w:type="dxa"/>
          </w:tcPr>
          <w:p w:rsidR="0020216D" w:rsidRPr="00B061F1" w:rsidRDefault="0020216D" w:rsidP="0020216D">
            <w:pPr>
              <w:tabs>
                <w:tab w:val="left" w:pos="720"/>
              </w:tabs>
            </w:pPr>
            <w:r w:rsidRPr="00B061F1">
              <w:lastRenderedPageBreak/>
              <w:t>Соответствует</w:t>
            </w:r>
          </w:p>
        </w:tc>
      </w:tr>
      <w:tr w:rsidR="0020216D" w:rsidRPr="00B061F1" w:rsidTr="0020216D">
        <w:tc>
          <w:tcPr>
            <w:tcW w:w="2014" w:type="dxa"/>
          </w:tcPr>
          <w:p w:rsidR="0020216D" w:rsidRPr="00B061F1" w:rsidRDefault="0020216D" w:rsidP="0020216D">
            <w:pPr>
              <w:tabs>
                <w:tab w:val="left" w:pos="720"/>
              </w:tabs>
              <w:rPr>
                <w:b/>
              </w:rPr>
            </w:pPr>
            <w:r w:rsidRPr="00B061F1">
              <w:rPr>
                <w:b/>
              </w:rPr>
              <w:lastRenderedPageBreak/>
              <w:t>Учитель</w:t>
            </w:r>
          </w:p>
        </w:tc>
        <w:tc>
          <w:tcPr>
            <w:tcW w:w="2293" w:type="dxa"/>
          </w:tcPr>
          <w:p w:rsidR="0020216D" w:rsidRPr="00B061F1" w:rsidRDefault="0020216D" w:rsidP="0020216D">
            <w:pPr>
              <w:tabs>
                <w:tab w:val="left" w:pos="720"/>
              </w:tabs>
              <w:jc w:val="both"/>
            </w:pPr>
            <w:r w:rsidRPr="00B061F1">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20216D" w:rsidRPr="00B061F1" w:rsidRDefault="0020216D" w:rsidP="0020216D">
            <w:pPr>
              <w:tabs>
                <w:tab w:val="left" w:pos="720"/>
              </w:tabs>
            </w:pPr>
          </w:p>
        </w:tc>
        <w:tc>
          <w:tcPr>
            <w:tcW w:w="1251" w:type="dxa"/>
          </w:tcPr>
          <w:p w:rsidR="0020216D" w:rsidRPr="00B061F1" w:rsidRDefault="0020216D" w:rsidP="0020216D">
            <w:pPr>
              <w:tabs>
                <w:tab w:val="left" w:pos="720"/>
              </w:tabs>
            </w:pPr>
            <w:r>
              <w:t>60</w:t>
            </w:r>
            <w:r w:rsidRPr="00B061F1">
              <w:t>/</w:t>
            </w:r>
            <w:r>
              <w:t>60</w:t>
            </w:r>
          </w:p>
        </w:tc>
        <w:tc>
          <w:tcPr>
            <w:tcW w:w="2565" w:type="dxa"/>
          </w:tcPr>
          <w:p w:rsidR="0020216D" w:rsidRPr="00B061F1" w:rsidRDefault="0020216D" w:rsidP="0020216D">
            <w:pPr>
              <w:tabs>
                <w:tab w:val="left" w:pos="720"/>
              </w:tabs>
              <w:ind w:firstLine="454"/>
              <w:jc w:val="both"/>
            </w:pPr>
            <w:r w:rsidRPr="00B061F1">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0216D" w:rsidRPr="00B061F1" w:rsidRDefault="0020216D" w:rsidP="0020216D">
            <w:pPr>
              <w:tabs>
                <w:tab w:val="left" w:pos="720"/>
              </w:tabs>
              <w:jc w:val="both"/>
            </w:pPr>
          </w:p>
        </w:tc>
        <w:tc>
          <w:tcPr>
            <w:tcW w:w="1935" w:type="dxa"/>
          </w:tcPr>
          <w:p w:rsidR="0020216D" w:rsidRPr="00B061F1" w:rsidRDefault="0020216D" w:rsidP="0020216D">
            <w:pPr>
              <w:tabs>
                <w:tab w:val="left" w:pos="720"/>
              </w:tabs>
            </w:pPr>
            <w:r w:rsidRPr="00B061F1">
              <w:t xml:space="preserve">Соответствуют- 100% </w:t>
            </w:r>
          </w:p>
          <w:p w:rsidR="0020216D" w:rsidRPr="00B061F1" w:rsidRDefault="0020216D" w:rsidP="0020216D">
            <w:pPr>
              <w:tabs>
                <w:tab w:val="left" w:pos="720"/>
              </w:tabs>
            </w:pPr>
          </w:p>
        </w:tc>
      </w:tr>
      <w:tr w:rsidR="0020216D" w:rsidRPr="00B061F1" w:rsidTr="0020216D">
        <w:tc>
          <w:tcPr>
            <w:tcW w:w="2014" w:type="dxa"/>
          </w:tcPr>
          <w:p w:rsidR="0020216D" w:rsidRPr="00B061F1" w:rsidRDefault="0020216D" w:rsidP="0020216D">
            <w:pPr>
              <w:tabs>
                <w:tab w:val="left" w:pos="720"/>
              </w:tabs>
              <w:jc w:val="both"/>
              <w:rPr>
                <w:b/>
              </w:rPr>
            </w:pPr>
            <w:r w:rsidRPr="00B061F1">
              <w:rPr>
                <w:b/>
              </w:rPr>
              <w:t>Педагог-психолог</w:t>
            </w:r>
          </w:p>
          <w:p w:rsidR="0020216D" w:rsidRPr="00B061F1" w:rsidRDefault="0020216D" w:rsidP="0020216D">
            <w:pPr>
              <w:tabs>
                <w:tab w:val="left" w:pos="720"/>
              </w:tabs>
              <w:ind w:firstLine="454"/>
              <w:jc w:val="both"/>
              <w:rPr>
                <w:b/>
              </w:rPr>
            </w:pPr>
          </w:p>
        </w:tc>
        <w:tc>
          <w:tcPr>
            <w:tcW w:w="2293" w:type="dxa"/>
          </w:tcPr>
          <w:p w:rsidR="0020216D" w:rsidRPr="00B061F1" w:rsidRDefault="0020216D" w:rsidP="0020216D">
            <w:pPr>
              <w:tabs>
                <w:tab w:val="left" w:pos="720"/>
              </w:tabs>
              <w:jc w:val="both"/>
            </w:pPr>
            <w:r w:rsidRPr="00B061F1">
              <w:t xml:space="preserve">Осуществляет профессиональную деятельность, направленную на сохранение психического, соматического и социального </w:t>
            </w:r>
            <w:r w:rsidRPr="00B061F1">
              <w:lastRenderedPageBreak/>
              <w:t>благополучия обучающихся.</w:t>
            </w:r>
          </w:p>
          <w:p w:rsidR="0020216D" w:rsidRPr="00B061F1" w:rsidRDefault="0020216D" w:rsidP="0020216D">
            <w:pPr>
              <w:tabs>
                <w:tab w:val="left" w:pos="720"/>
              </w:tabs>
              <w:jc w:val="both"/>
            </w:pPr>
          </w:p>
        </w:tc>
        <w:tc>
          <w:tcPr>
            <w:tcW w:w="1251" w:type="dxa"/>
          </w:tcPr>
          <w:p w:rsidR="0020216D" w:rsidRPr="00B061F1" w:rsidRDefault="0020216D" w:rsidP="0020216D">
            <w:pPr>
              <w:tabs>
                <w:tab w:val="left" w:pos="720"/>
              </w:tabs>
            </w:pPr>
            <w:r w:rsidRPr="00B061F1">
              <w:lastRenderedPageBreak/>
              <w:t>1/1</w:t>
            </w:r>
          </w:p>
        </w:tc>
        <w:tc>
          <w:tcPr>
            <w:tcW w:w="2565" w:type="dxa"/>
          </w:tcPr>
          <w:p w:rsidR="0020216D" w:rsidRPr="00B061F1" w:rsidRDefault="0020216D" w:rsidP="0020216D">
            <w:pPr>
              <w:tabs>
                <w:tab w:val="left" w:pos="720"/>
              </w:tabs>
              <w:ind w:firstLine="454"/>
              <w:jc w:val="both"/>
            </w:pPr>
            <w:r w:rsidRPr="00B061F1">
              <w:t xml:space="preserve">Высшее профессиональное образование или среднее профессиональное образование по направлению подготовки «Педагогика </w:t>
            </w:r>
            <w:r w:rsidRPr="00B061F1">
              <w:lastRenderedPageBreak/>
              <w:t>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20216D" w:rsidRPr="00B061F1" w:rsidRDefault="0020216D" w:rsidP="0020216D">
            <w:pPr>
              <w:tabs>
                <w:tab w:val="left" w:pos="720"/>
              </w:tabs>
              <w:jc w:val="both"/>
            </w:pPr>
          </w:p>
        </w:tc>
        <w:tc>
          <w:tcPr>
            <w:tcW w:w="1935" w:type="dxa"/>
          </w:tcPr>
          <w:p w:rsidR="0020216D" w:rsidRPr="00B061F1" w:rsidRDefault="0020216D" w:rsidP="0020216D">
            <w:pPr>
              <w:tabs>
                <w:tab w:val="left" w:pos="720"/>
              </w:tabs>
            </w:pPr>
            <w:r w:rsidRPr="00B061F1">
              <w:lastRenderedPageBreak/>
              <w:t>Соответствует</w:t>
            </w:r>
          </w:p>
        </w:tc>
      </w:tr>
      <w:tr w:rsidR="0020216D" w:rsidRPr="00B061F1" w:rsidTr="0020216D">
        <w:tc>
          <w:tcPr>
            <w:tcW w:w="2014" w:type="dxa"/>
          </w:tcPr>
          <w:p w:rsidR="0020216D" w:rsidRPr="00B061F1" w:rsidRDefault="0020216D" w:rsidP="0020216D">
            <w:pPr>
              <w:tabs>
                <w:tab w:val="left" w:pos="720"/>
              </w:tabs>
              <w:jc w:val="both"/>
              <w:rPr>
                <w:b/>
              </w:rPr>
            </w:pPr>
            <w:r w:rsidRPr="00B061F1">
              <w:rPr>
                <w:b/>
              </w:rPr>
              <w:lastRenderedPageBreak/>
              <w:t>Преподаватель-организатор основ безопасности жизнедеятельности</w:t>
            </w:r>
          </w:p>
          <w:p w:rsidR="0020216D" w:rsidRPr="00B061F1" w:rsidRDefault="0020216D" w:rsidP="0020216D">
            <w:pPr>
              <w:tabs>
                <w:tab w:val="left" w:pos="720"/>
              </w:tabs>
              <w:ind w:firstLine="454"/>
              <w:jc w:val="both"/>
              <w:rPr>
                <w:b/>
              </w:rPr>
            </w:pPr>
          </w:p>
        </w:tc>
        <w:tc>
          <w:tcPr>
            <w:tcW w:w="2293" w:type="dxa"/>
          </w:tcPr>
          <w:p w:rsidR="0020216D" w:rsidRPr="00B061F1" w:rsidRDefault="0020216D" w:rsidP="0020216D">
            <w:pPr>
              <w:tabs>
                <w:tab w:val="left" w:pos="720"/>
              </w:tabs>
              <w:jc w:val="both"/>
            </w:pPr>
            <w:r w:rsidRPr="00B061F1">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251" w:type="dxa"/>
          </w:tcPr>
          <w:p w:rsidR="0020216D" w:rsidRPr="00B061F1" w:rsidRDefault="0020216D" w:rsidP="0020216D">
            <w:pPr>
              <w:tabs>
                <w:tab w:val="left" w:pos="720"/>
              </w:tabs>
            </w:pPr>
            <w:r w:rsidRPr="00B061F1">
              <w:t>1/1</w:t>
            </w:r>
          </w:p>
        </w:tc>
        <w:tc>
          <w:tcPr>
            <w:tcW w:w="2565" w:type="dxa"/>
          </w:tcPr>
          <w:p w:rsidR="0020216D" w:rsidRPr="00B061F1" w:rsidRDefault="0020216D" w:rsidP="0020216D">
            <w:pPr>
              <w:tabs>
                <w:tab w:val="left" w:pos="720"/>
              </w:tabs>
              <w:ind w:firstLine="454"/>
              <w:jc w:val="both"/>
            </w:pPr>
            <w:r w:rsidRPr="00B061F1">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w:t>
            </w:r>
            <w:r w:rsidRPr="00B061F1">
              <w:lastRenderedPageBreak/>
              <w:t>образования и педагогики и стаж работы по специальности не менее 3 лет</w:t>
            </w:r>
          </w:p>
        </w:tc>
        <w:tc>
          <w:tcPr>
            <w:tcW w:w="1935" w:type="dxa"/>
          </w:tcPr>
          <w:p w:rsidR="0020216D" w:rsidRPr="00B061F1" w:rsidRDefault="0020216D" w:rsidP="0020216D">
            <w:pPr>
              <w:tabs>
                <w:tab w:val="left" w:pos="720"/>
              </w:tabs>
            </w:pPr>
            <w:r w:rsidRPr="00B061F1">
              <w:lastRenderedPageBreak/>
              <w:t>соответствует</w:t>
            </w:r>
          </w:p>
        </w:tc>
      </w:tr>
      <w:tr w:rsidR="0020216D" w:rsidRPr="00B061F1" w:rsidTr="0020216D">
        <w:tc>
          <w:tcPr>
            <w:tcW w:w="2014" w:type="dxa"/>
          </w:tcPr>
          <w:p w:rsidR="0020216D" w:rsidRPr="00B061F1" w:rsidRDefault="0020216D" w:rsidP="0020216D">
            <w:pPr>
              <w:tabs>
                <w:tab w:val="left" w:pos="720"/>
              </w:tabs>
              <w:jc w:val="both"/>
              <w:rPr>
                <w:b/>
              </w:rPr>
            </w:pPr>
            <w:r w:rsidRPr="00B061F1">
              <w:rPr>
                <w:b/>
              </w:rPr>
              <w:lastRenderedPageBreak/>
              <w:t>Библиотекарь</w:t>
            </w:r>
          </w:p>
        </w:tc>
        <w:tc>
          <w:tcPr>
            <w:tcW w:w="2293" w:type="dxa"/>
          </w:tcPr>
          <w:p w:rsidR="0020216D" w:rsidRPr="00B061F1" w:rsidRDefault="0020216D" w:rsidP="0020216D">
            <w:pPr>
              <w:tabs>
                <w:tab w:val="left" w:pos="720"/>
              </w:tabs>
              <w:jc w:val="both"/>
            </w:pPr>
            <w:r w:rsidRPr="00B061F1">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251" w:type="dxa"/>
          </w:tcPr>
          <w:p w:rsidR="0020216D" w:rsidRPr="00B061F1" w:rsidRDefault="0020216D" w:rsidP="0020216D">
            <w:pPr>
              <w:tabs>
                <w:tab w:val="left" w:pos="720"/>
              </w:tabs>
            </w:pPr>
            <w:r w:rsidRPr="00B061F1">
              <w:t>1/1</w:t>
            </w:r>
          </w:p>
        </w:tc>
        <w:tc>
          <w:tcPr>
            <w:tcW w:w="2565" w:type="dxa"/>
          </w:tcPr>
          <w:p w:rsidR="0020216D" w:rsidRPr="00B061F1" w:rsidRDefault="0020216D" w:rsidP="0020216D">
            <w:pPr>
              <w:tabs>
                <w:tab w:val="left" w:pos="720"/>
              </w:tabs>
              <w:jc w:val="both"/>
            </w:pPr>
            <w:r w:rsidRPr="00B061F1">
              <w:t>Высшее или среднее профессиональное образование по специальности «Библиотечно-информационная деятельность».</w:t>
            </w:r>
          </w:p>
          <w:p w:rsidR="0020216D" w:rsidRPr="00B061F1" w:rsidRDefault="0020216D" w:rsidP="0020216D">
            <w:pPr>
              <w:tabs>
                <w:tab w:val="left" w:pos="720"/>
              </w:tabs>
              <w:ind w:firstLine="454"/>
              <w:jc w:val="both"/>
            </w:pPr>
          </w:p>
        </w:tc>
        <w:tc>
          <w:tcPr>
            <w:tcW w:w="1935" w:type="dxa"/>
          </w:tcPr>
          <w:p w:rsidR="0020216D" w:rsidRPr="00B061F1" w:rsidRDefault="0020216D" w:rsidP="0020216D">
            <w:pPr>
              <w:tabs>
                <w:tab w:val="left" w:pos="720"/>
              </w:tabs>
            </w:pPr>
            <w:r w:rsidRPr="00B061F1">
              <w:t>соответствует, прошла курсы повышения квалификации по профилю «Библиотековедение»</w:t>
            </w:r>
          </w:p>
        </w:tc>
      </w:tr>
      <w:tr w:rsidR="0020216D" w:rsidRPr="00B061F1" w:rsidTr="0020216D">
        <w:tc>
          <w:tcPr>
            <w:tcW w:w="2014" w:type="dxa"/>
          </w:tcPr>
          <w:p w:rsidR="0020216D" w:rsidRPr="00B061F1" w:rsidRDefault="0020216D" w:rsidP="0020216D">
            <w:pPr>
              <w:tabs>
                <w:tab w:val="left" w:pos="720"/>
              </w:tabs>
              <w:jc w:val="both"/>
              <w:rPr>
                <w:b/>
              </w:rPr>
            </w:pPr>
            <w:r w:rsidRPr="00B061F1">
              <w:rPr>
                <w:b/>
              </w:rPr>
              <w:t>Педагог дополнительного образования</w:t>
            </w:r>
          </w:p>
        </w:tc>
        <w:tc>
          <w:tcPr>
            <w:tcW w:w="2293" w:type="dxa"/>
          </w:tcPr>
          <w:p w:rsidR="0020216D" w:rsidRPr="00B061F1" w:rsidRDefault="0020216D" w:rsidP="0020216D">
            <w:pPr>
              <w:tabs>
                <w:tab w:val="left" w:pos="720"/>
              </w:tabs>
              <w:jc w:val="both"/>
            </w:pPr>
            <w:r w:rsidRPr="00B061F1">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w:t>
            </w:r>
          </w:p>
        </w:tc>
        <w:tc>
          <w:tcPr>
            <w:tcW w:w="1251" w:type="dxa"/>
          </w:tcPr>
          <w:p w:rsidR="0020216D" w:rsidRPr="00B061F1" w:rsidRDefault="0020216D" w:rsidP="0020216D">
            <w:pPr>
              <w:tabs>
                <w:tab w:val="left" w:pos="720"/>
              </w:tabs>
            </w:pPr>
            <w:r w:rsidRPr="00B061F1">
              <w:t>4/4</w:t>
            </w:r>
          </w:p>
        </w:tc>
        <w:tc>
          <w:tcPr>
            <w:tcW w:w="2565" w:type="dxa"/>
          </w:tcPr>
          <w:p w:rsidR="0020216D" w:rsidRPr="00B061F1" w:rsidRDefault="0020216D" w:rsidP="0020216D">
            <w:pPr>
              <w:pStyle w:val="a7"/>
              <w:spacing w:before="0" w:beforeAutospacing="0" w:after="0" w:afterAutospacing="0"/>
              <w:ind w:firstLine="709"/>
              <w:jc w:val="both"/>
            </w:pPr>
            <w:r w:rsidRPr="00B061F1">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дополнительная профессиональная подготовка по направлению  «Образование и педагогика» без предъявления требований к стажу </w:t>
            </w:r>
            <w:r w:rsidRPr="00B061F1">
              <w:lastRenderedPageBreak/>
              <w:t xml:space="preserve">работы. </w:t>
            </w:r>
          </w:p>
        </w:tc>
        <w:tc>
          <w:tcPr>
            <w:tcW w:w="1935" w:type="dxa"/>
          </w:tcPr>
          <w:p w:rsidR="0020216D" w:rsidRPr="00B061F1" w:rsidRDefault="0020216D" w:rsidP="0020216D">
            <w:pPr>
              <w:tabs>
                <w:tab w:val="left" w:pos="720"/>
              </w:tabs>
            </w:pPr>
            <w:r w:rsidRPr="00B061F1">
              <w:lastRenderedPageBreak/>
              <w:t>Соответствует</w:t>
            </w:r>
          </w:p>
        </w:tc>
      </w:tr>
    </w:tbl>
    <w:p w:rsidR="0020216D" w:rsidRPr="00B061F1" w:rsidRDefault="0020216D" w:rsidP="0020216D">
      <w:pPr>
        <w:tabs>
          <w:tab w:val="left" w:pos="720"/>
        </w:tabs>
        <w:ind w:firstLine="454"/>
        <w:jc w:val="both"/>
      </w:pPr>
    </w:p>
    <w:p w:rsidR="004D2F84" w:rsidRDefault="004D2F84" w:rsidP="004D2F84">
      <w:pPr>
        <w:pStyle w:val="afb"/>
        <w:jc w:val="both"/>
        <w:rPr>
          <w:b/>
          <w:bCs/>
          <w:color w:val="000000"/>
          <w:sz w:val="24"/>
          <w:szCs w:val="24"/>
        </w:rPr>
      </w:pPr>
    </w:p>
    <w:p w:rsidR="004D2F84" w:rsidRDefault="004D2F84" w:rsidP="004D2F84">
      <w:pPr>
        <w:shd w:val="clear" w:color="auto" w:fill="FFFFFF"/>
        <w:tabs>
          <w:tab w:val="left" w:pos="10620"/>
        </w:tabs>
        <w:spacing w:before="278" w:line="322" w:lineRule="exact"/>
        <w:ind w:left="10"/>
        <w:jc w:val="both"/>
        <w:rPr>
          <w:rFonts w:ascii="Times New Roman" w:hAnsi="Times New Roman"/>
          <w:color w:val="000000"/>
          <w:sz w:val="28"/>
          <w:szCs w:val="28"/>
        </w:rPr>
      </w:pPr>
    </w:p>
    <w:p w:rsidR="004D2F84" w:rsidRPr="004D2F84" w:rsidRDefault="004D2F84" w:rsidP="004D2F84">
      <w:pPr>
        <w:spacing w:after="0" w:line="360" w:lineRule="auto"/>
        <w:jc w:val="center"/>
        <w:rPr>
          <w:rFonts w:ascii="Times New Roman" w:hAnsi="Times New Roman"/>
          <w:b/>
          <w:sz w:val="28"/>
          <w:szCs w:val="28"/>
        </w:rPr>
      </w:pPr>
    </w:p>
    <w:sectPr w:rsidR="004D2F84" w:rsidRPr="004D2F84" w:rsidSect="001A5172">
      <w:footerReference w:type="default" r:id="rId98"/>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A54" w:rsidRDefault="00591A54" w:rsidP="00B540EE">
      <w:pPr>
        <w:spacing w:after="0" w:line="240" w:lineRule="auto"/>
      </w:pPr>
      <w:r>
        <w:separator/>
      </w:r>
    </w:p>
  </w:endnote>
  <w:endnote w:type="continuationSeparator" w:id="0">
    <w:p w:rsidR="00591A54" w:rsidRDefault="00591A54"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panose1 w:val="02020603050405020304"/>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auto"/>
    <w:pitch w:val="variable"/>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SchoolBookC">
    <w:panose1 w:val="00000000000000000000"/>
    <w:charset w:val="00"/>
    <w:family w:val="decorative"/>
    <w:notTrueType/>
    <w:pitch w:val="variable"/>
    <w:sig w:usb0="800002A3" w:usb1="0000004A"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altName w:val="Times New Roman"/>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800000AF" w:usb1="4000004A"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16D" w:rsidRPr="00FC65AF" w:rsidRDefault="0020216D"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2D7624">
      <w:rPr>
        <w:noProof/>
        <w:sz w:val="24"/>
        <w:szCs w:val="24"/>
      </w:rPr>
      <w:t>719</w:t>
    </w:r>
    <w:r w:rsidRPr="00FC65AF">
      <w:rPr>
        <w:sz w:val="24"/>
        <w:szCs w:val="24"/>
      </w:rPr>
      <w:fldChar w:fldCharType="end"/>
    </w:r>
  </w:p>
  <w:p w:rsidR="0020216D" w:rsidRDefault="0020216D">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A54" w:rsidRDefault="00591A54" w:rsidP="00B540EE">
      <w:pPr>
        <w:spacing w:after="0" w:line="240" w:lineRule="auto"/>
      </w:pPr>
      <w:r>
        <w:separator/>
      </w:r>
    </w:p>
  </w:footnote>
  <w:footnote w:type="continuationSeparator" w:id="0">
    <w:p w:rsidR="00591A54" w:rsidRDefault="00591A54" w:rsidP="00B540EE">
      <w:pPr>
        <w:spacing w:after="0" w:line="240" w:lineRule="auto"/>
      </w:pPr>
      <w:r>
        <w:continuationSeparator/>
      </w:r>
    </w:p>
  </w:footnote>
  <w:footnote w:id="1">
    <w:p w:rsidR="0020216D" w:rsidRDefault="0020216D">
      <w:pPr>
        <w:pStyle w:val="af5"/>
      </w:pPr>
      <w:r>
        <w:rPr>
          <w:rStyle w:val="af4"/>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20216D" w:rsidRPr="006940DA" w:rsidRDefault="0020216D"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20216D" w:rsidRDefault="0020216D"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20216D" w:rsidRDefault="0020216D"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20216D" w:rsidRDefault="0020216D" w:rsidP="00FF65A6">
      <w:pPr>
        <w:pStyle w:val="af5"/>
      </w:pPr>
      <w:r>
        <w:rPr>
          <w:rStyle w:val="af4"/>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20216D" w:rsidRDefault="0020216D"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20216D" w:rsidRDefault="0020216D"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20216D" w:rsidRPr="00451AC4" w:rsidRDefault="0020216D"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20216D" w:rsidRDefault="0020216D"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20216D" w:rsidRDefault="0020216D"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20216D" w:rsidRPr="0012121B" w:rsidRDefault="0020216D" w:rsidP="0012121B">
      <w:pPr>
        <w:pStyle w:val="afffb"/>
        <w:spacing w:line="240" w:lineRule="auto"/>
        <w:ind w:firstLine="709"/>
        <w:rPr>
          <w:sz w:val="20"/>
          <w:szCs w:val="20"/>
          <w:lang w:eastAsia="ru-RU"/>
        </w:rPr>
      </w:pPr>
      <w:r>
        <w:rPr>
          <w:rStyle w:val="af4"/>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20216D" w:rsidRDefault="0020216D">
      <w:pPr>
        <w:pStyle w:val="af5"/>
      </w:pPr>
    </w:p>
  </w:footnote>
  <w:footnote w:id="12">
    <w:p w:rsidR="0020216D" w:rsidRPr="00B222AB" w:rsidRDefault="0020216D" w:rsidP="002F5340">
      <w:pPr>
        <w:pStyle w:val="af5"/>
        <w:jc w:val="both"/>
      </w:pPr>
      <w:r w:rsidRPr="00B222AB">
        <w:rPr>
          <w:rStyle w:val="af4"/>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20216D" w:rsidRPr="00025D75" w:rsidRDefault="0020216D">
      <w:pPr>
        <w:pStyle w:val="af5"/>
      </w:pPr>
      <w:r w:rsidRPr="00025D75">
        <w:rPr>
          <w:rStyle w:val="af4"/>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4">
    <w:p w:rsidR="0020216D" w:rsidRPr="00275F4D" w:rsidRDefault="0020216D"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20216D" w:rsidRPr="00C7059D" w:rsidRDefault="0020216D" w:rsidP="0042291A">
      <w:pPr>
        <w:pStyle w:val="af5"/>
        <w:rPr>
          <w:sz w:val="22"/>
          <w:szCs w:val="22"/>
        </w:rPr>
      </w:pPr>
    </w:p>
  </w:footnote>
  <w:footnote w:id="15">
    <w:p w:rsidR="0020216D" w:rsidRDefault="0020216D"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20216D" w:rsidRPr="001665A0" w:rsidRDefault="0020216D">
      <w:pPr>
        <w:pStyle w:val="af5"/>
      </w:pPr>
      <w:r>
        <w:rPr>
          <w:rStyle w:val="af4"/>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20216D" w:rsidRDefault="0020216D"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20216D" w:rsidRPr="008E46E5" w:rsidRDefault="0020216D">
      <w:pPr>
        <w:pStyle w:val="af5"/>
      </w:pPr>
      <w:r>
        <w:rPr>
          <w:rStyle w:val="af4"/>
        </w:rPr>
        <w:footnoteRef/>
      </w:r>
      <w:r>
        <w:t xml:space="preserve"> Письмо Департамента общего образования Минобрнауки России « О методике оценки уровня квалификации педагогических работников (от </w:t>
      </w:r>
      <w:r w:rsidRPr="0012121B">
        <w:t>29 ноября 2010 г. № 03</w:t>
      </w:r>
      <w:r w:rsidRPr="0012121B">
        <w:softHyphen/>
        <w:t>339)</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1D5748"/>
    <w:multiLevelType w:val="multilevel"/>
    <w:tmpl w:val="A148E3A6"/>
    <w:lvl w:ilvl="0">
      <w:start w:val="1"/>
      <w:numFmt w:val="decimal"/>
      <w:lvlText w:val="%1."/>
      <w:lvlJc w:val="left"/>
      <w:pPr>
        <w:ind w:left="390" w:hanging="390"/>
      </w:pPr>
      <w:rPr>
        <w:sz w:val="72"/>
        <w:szCs w:val="72"/>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7BE3FB4"/>
    <w:multiLevelType w:val="hybridMultilevel"/>
    <w:tmpl w:val="D3C857BE"/>
    <w:lvl w:ilvl="0" w:tplc="6A14F8E4">
      <w:start w:val="1"/>
      <w:numFmt w:val="decimal"/>
      <w:lvlText w:val="%1."/>
      <w:lvlJc w:val="left"/>
      <w:pPr>
        <w:ind w:left="420" w:hanging="360"/>
      </w:pPr>
      <w:rPr>
        <w:rFonts w:hint="default"/>
      </w:rPr>
    </w:lvl>
    <w:lvl w:ilvl="1" w:tplc="90F23626">
      <w:numFmt w:val="bullet"/>
      <w:lvlText w:val="•"/>
      <w:lvlJc w:val="left"/>
      <w:pPr>
        <w:ind w:left="1140" w:hanging="360"/>
      </w:pPr>
      <w:rPr>
        <w:rFonts w:ascii="Times New Roman" w:eastAsia="Calibri" w:hAnsi="Times New Roman" w:cs="Times New Roman" w:hint="default"/>
        <w:i w:val="0"/>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6FE3A50"/>
    <w:multiLevelType w:val="hybridMultilevel"/>
    <w:tmpl w:val="815ADC0E"/>
    <w:lvl w:ilvl="0" w:tplc="0419000B">
      <w:start w:val="1"/>
      <w:numFmt w:val="bullet"/>
      <w:lvlText w:val=""/>
      <w:lvlJc w:val="left"/>
      <w:pPr>
        <w:tabs>
          <w:tab w:val="num" w:pos="720"/>
        </w:tabs>
        <w:ind w:left="720" w:hanging="360"/>
      </w:pPr>
      <w:rPr>
        <w:rFonts w:ascii="Wingdings" w:hAnsi="Wingdings" w:hint="default"/>
      </w:rPr>
    </w:lvl>
    <w:lvl w:ilvl="1" w:tplc="0428DFEE" w:tentative="1">
      <w:start w:val="1"/>
      <w:numFmt w:val="bullet"/>
      <w:lvlText w:val=""/>
      <w:lvlJc w:val="left"/>
      <w:pPr>
        <w:tabs>
          <w:tab w:val="num" w:pos="1440"/>
        </w:tabs>
        <w:ind w:left="1440" w:hanging="360"/>
      </w:pPr>
      <w:rPr>
        <w:rFonts w:ascii="Wingdings 2" w:hAnsi="Wingdings 2" w:hint="default"/>
      </w:rPr>
    </w:lvl>
    <w:lvl w:ilvl="2" w:tplc="2C648516" w:tentative="1">
      <w:start w:val="1"/>
      <w:numFmt w:val="bullet"/>
      <w:lvlText w:val=""/>
      <w:lvlJc w:val="left"/>
      <w:pPr>
        <w:tabs>
          <w:tab w:val="num" w:pos="2160"/>
        </w:tabs>
        <w:ind w:left="2160" w:hanging="360"/>
      </w:pPr>
      <w:rPr>
        <w:rFonts w:ascii="Wingdings 2" w:hAnsi="Wingdings 2" w:hint="default"/>
      </w:rPr>
    </w:lvl>
    <w:lvl w:ilvl="3" w:tplc="3E84A70E" w:tentative="1">
      <w:start w:val="1"/>
      <w:numFmt w:val="bullet"/>
      <w:lvlText w:val=""/>
      <w:lvlJc w:val="left"/>
      <w:pPr>
        <w:tabs>
          <w:tab w:val="num" w:pos="2880"/>
        </w:tabs>
        <w:ind w:left="2880" w:hanging="360"/>
      </w:pPr>
      <w:rPr>
        <w:rFonts w:ascii="Wingdings 2" w:hAnsi="Wingdings 2" w:hint="default"/>
      </w:rPr>
    </w:lvl>
    <w:lvl w:ilvl="4" w:tplc="480A3626" w:tentative="1">
      <w:start w:val="1"/>
      <w:numFmt w:val="bullet"/>
      <w:lvlText w:val=""/>
      <w:lvlJc w:val="left"/>
      <w:pPr>
        <w:tabs>
          <w:tab w:val="num" w:pos="3600"/>
        </w:tabs>
        <w:ind w:left="3600" w:hanging="360"/>
      </w:pPr>
      <w:rPr>
        <w:rFonts w:ascii="Wingdings 2" w:hAnsi="Wingdings 2" w:hint="default"/>
      </w:rPr>
    </w:lvl>
    <w:lvl w:ilvl="5" w:tplc="A8DA483E" w:tentative="1">
      <w:start w:val="1"/>
      <w:numFmt w:val="bullet"/>
      <w:lvlText w:val=""/>
      <w:lvlJc w:val="left"/>
      <w:pPr>
        <w:tabs>
          <w:tab w:val="num" w:pos="4320"/>
        </w:tabs>
        <w:ind w:left="4320" w:hanging="360"/>
      </w:pPr>
      <w:rPr>
        <w:rFonts w:ascii="Wingdings 2" w:hAnsi="Wingdings 2" w:hint="default"/>
      </w:rPr>
    </w:lvl>
    <w:lvl w:ilvl="6" w:tplc="06986328" w:tentative="1">
      <w:start w:val="1"/>
      <w:numFmt w:val="bullet"/>
      <w:lvlText w:val=""/>
      <w:lvlJc w:val="left"/>
      <w:pPr>
        <w:tabs>
          <w:tab w:val="num" w:pos="5040"/>
        </w:tabs>
        <w:ind w:left="5040" w:hanging="360"/>
      </w:pPr>
      <w:rPr>
        <w:rFonts w:ascii="Wingdings 2" w:hAnsi="Wingdings 2" w:hint="default"/>
      </w:rPr>
    </w:lvl>
    <w:lvl w:ilvl="7" w:tplc="7548E27E" w:tentative="1">
      <w:start w:val="1"/>
      <w:numFmt w:val="bullet"/>
      <w:lvlText w:val=""/>
      <w:lvlJc w:val="left"/>
      <w:pPr>
        <w:tabs>
          <w:tab w:val="num" w:pos="5760"/>
        </w:tabs>
        <w:ind w:left="5760" w:hanging="360"/>
      </w:pPr>
      <w:rPr>
        <w:rFonts w:ascii="Wingdings 2" w:hAnsi="Wingdings 2" w:hint="default"/>
      </w:rPr>
    </w:lvl>
    <w:lvl w:ilvl="8" w:tplc="8C96E960" w:tentative="1">
      <w:start w:val="1"/>
      <w:numFmt w:val="bullet"/>
      <w:lvlText w:val=""/>
      <w:lvlJc w:val="left"/>
      <w:pPr>
        <w:tabs>
          <w:tab w:val="num" w:pos="6480"/>
        </w:tabs>
        <w:ind w:left="6480" w:hanging="360"/>
      </w:pPr>
      <w:rPr>
        <w:rFonts w:ascii="Wingdings 2" w:hAnsi="Wingdings 2" w:hint="default"/>
      </w:rPr>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7">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16772A1"/>
    <w:multiLevelType w:val="hybridMultilevel"/>
    <w:tmpl w:val="C79AFBE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49F759A"/>
    <w:multiLevelType w:val="multilevel"/>
    <w:tmpl w:val="B02E420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651782F"/>
    <w:multiLevelType w:val="multilevel"/>
    <w:tmpl w:val="F1B8D17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8960E43"/>
    <w:multiLevelType w:val="hybridMultilevel"/>
    <w:tmpl w:val="0D76E3BE"/>
    <w:lvl w:ilvl="0" w:tplc="0419000B">
      <w:start w:val="1"/>
      <w:numFmt w:val="bullet"/>
      <w:lvlText w:val=""/>
      <w:lvlJc w:val="left"/>
      <w:pPr>
        <w:tabs>
          <w:tab w:val="num" w:pos="720"/>
        </w:tabs>
        <w:ind w:left="720"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5">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D843978"/>
    <w:multiLevelType w:val="hybridMultilevel"/>
    <w:tmpl w:val="D2F469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504"/>
        </w:tabs>
        <w:ind w:left="1504" w:hanging="360"/>
      </w:pPr>
      <w:rPr>
        <w:rFonts w:ascii="Courier New" w:hAnsi="Courier New" w:cs="Courier New" w:hint="default"/>
      </w:rPr>
    </w:lvl>
    <w:lvl w:ilvl="2" w:tplc="04190005" w:tentative="1">
      <w:start w:val="1"/>
      <w:numFmt w:val="bullet"/>
      <w:lvlText w:val=""/>
      <w:lvlJc w:val="left"/>
      <w:pPr>
        <w:tabs>
          <w:tab w:val="num" w:pos="2224"/>
        </w:tabs>
        <w:ind w:left="2224" w:hanging="360"/>
      </w:pPr>
      <w:rPr>
        <w:rFonts w:ascii="Wingdings" w:hAnsi="Wingdings" w:hint="default"/>
      </w:rPr>
    </w:lvl>
    <w:lvl w:ilvl="3" w:tplc="04190001" w:tentative="1">
      <w:start w:val="1"/>
      <w:numFmt w:val="bullet"/>
      <w:lvlText w:val=""/>
      <w:lvlJc w:val="left"/>
      <w:pPr>
        <w:tabs>
          <w:tab w:val="num" w:pos="2944"/>
        </w:tabs>
        <w:ind w:left="2944" w:hanging="360"/>
      </w:pPr>
      <w:rPr>
        <w:rFonts w:ascii="Symbol" w:hAnsi="Symbol" w:hint="default"/>
      </w:rPr>
    </w:lvl>
    <w:lvl w:ilvl="4" w:tplc="04190003" w:tentative="1">
      <w:start w:val="1"/>
      <w:numFmt w:val="bullet"/>
      <w:lvlText w:val="o"/>
      <w:lvlJc w:val="left"/>
      <w:pPr>
        <w:tabs>
          <w:tab w:val="num" w:pos="3664"/>
        </w:tabs>
        <w:ind w:left="3664" w:hanging="360"/>
      </w:pPr>
      <w:rPr>
        <w:rFonts w:ascii="Courier New" w:hAnsi="Courier New" w:cs="Courier New" w:hint="default"/>
      </w:rPr>
    </w:lvl>
    <w:lvl w:ilvl="5" w:tplc="04190005" w:tentative="1">
      <w:start w:val="1"/>
      <w:numFmt w:val="bullet"/>
      <w:lvlText w:val=""/>
      <w:lvlJc w:val="left"/>
      <w:pPr>
        <w:tabs>
          <w:tab w:val="num" w:pos="4384"/>
        </w:tabs>
        <w:ind w:left="4384" w:hanging="360"/>
      </w:pPr>
      <w:rPr>
        <w:rFonts w:ascii="Wingdings" w:hAnsi="Wingdings" w:hint="default"/>
      </w:rPr>
    </w:lvl>
    <w:lvl w:ilvl="6" w:tplc="04190001" w:tentative="1">
      <w:start w:val="1"/>
      <w:numFmt w:val="bullet"/>
      <w:lvlText w:val=""/>
      <w:lvlJc w:val="left"/>
      <w:pPr>
        <w:tabs>
          <w:tab w:val="num" w:pos="5104"/>
        </w:tabs>
        <w:ind w:left="5104" w:hanging="360"/>
      </w:pPr>
      <w:rPr>
        <w:rFonts w:ascii="Symbol" w:hAnsi="Symbol" w:hint="default"/>
      </w:rPr>
    </w:lvl>
    <w:lvl w:ilvl="7" w:tplc="04190003" w:tentative="1">
      <w:start w:val="1"/>
      <w:numFmt w:val="bullet"/>
      <w:lvlText w:val="o"/>
      <w:lvlJc w:val="left"/>
      <w:pPr>
        <w:tabs>
          <w:tab w:val="num" w:pos="5824"/>
        </w:tabs>
        <w:ind w:left="5824" w:hanging="360"/>
      </w:pPr>
      <w:rPr>
        <w:rFonts w:ascii="Courier New" w:hAnsi="Courier New" w:cs="Courier New" w:hint="default"/>
      </w:rPr>
    </w:lvl>
    <w:lvl w:ilvl="8" w:tplc="04190005" w:tentative="1">
      <w:start w:val="1"/>
      <w:numFmt w:val="bullet"/>
      <w:lvlText w:val=""/>
      <w:lvlJc w:val="left"/>
      <w:pPr>
        <w:tabs>
          <w:tab w:val="num" w:pos="6544"/>
        </w:tabs>
        <w:ind w:left="6544" w:hanging="360"/>
      </w:pPr>
      <w:rPr>
        <w:rFonts w:ascii="Wingdings" w:hAnsi="Wingdings" w:hint="default"/>
      </w:rPr>
    </w:lvl>
  </w:abstractNum>
  <w:abstractNum w:abstractNumId="10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43B5C21"/>
    <w:multiLevelType w:val="hybridMultilevel"/>
    <w:tmpl w:val="1FF8F9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F37280F"/>
    <w:multiLevelType w:val="hybridMultilevel"/>
    <w:tmpl w:val="1FFED04C"/>
    <w:lvl w:ilvl="0" w:tplc="B1D846FC">
      <w:start w:val="1"/>
      <w:numFmt w:val="bullet"/>
      <w:lvlText w:val=""/>
      <w:lvlJc w:val="left"/>
      <w:pPr>
        <w:tabs>
          <w:tab w:val="num" w:pos="567"/>
        </w:tabs>
        <w:ind w:left="567" w:hanging="39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9">
    <w:nsid w:val="53BE6E38"/>
    <w:multiLevelType w:val="hybridMultilevel"/>
    <w:tmpl w:val="500C5F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3F94835"/>
    <w:multiLevelType w:val="hybridMultilevel"/>
    <w:tmpl w:val="85244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76F1045"/>
    <w:multiLevelType w:val="multilevel"/>
    <w:tmpl w:val="91B076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6">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9">
    <w:nsid w:val="66C26D2D"/>
    <w:multiLevelType w:val="hybridMultilevel"/>
    <w:tmpl w:val="5DB44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9AA5CA5"/>
    <w:multiLevelType w:val="hybridMultilevel"/>
    <w:tmpl w:val="BDFA9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05">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BB23419"/>
    <w:multiLevelType w:val="hybridMultilevel"/>
    <w:tmpl w:val="72640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1">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E9E3E86"/>
    <w:multiLevelType w:val="hybridMultilevel"/>
    <w:tmpl w:val="AF84E2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7"/>
  </w:num>
  <w:num w:numId="2">
    <w:abstractNumId w:val="75"/>
  </w:num>
  <w:num w:numId="3">
    <w:abstractNumId w:val="16"/>
  </w:num>
  <w:num w:numId="4">
    <w:abstractNumId w:val="150"/>
  </w:num>
  <w:num w:numId="5">
    <w:abstractNumId w:val="21"/>
  </w:num>
  <w:num w:numId="6">
    <w:abstractNumId w:val="35"/>
  </w:num>
  <w:num w:numId="7">
    <w:abstractNumId w:val="226"/>
  </w:num>
  <w:num w:numId="8">
    <w:abstractNumId w:val="224"/>
  </w:num>
  <w:num w:numId="9">
    <w:abstractNumId w:val="60"/>
  </w:num>
  <w:num w:numId="10">
    <w:abstractNumId w:val="184"/>
  </w:num>
  <w:num w:numId="11">
    <w:abstractNumId w:val="138"/>
  </w:num>
  <w:num w:numId="12">
    <w:abstractNumId w:val="15"/>
  </w:num>
  <w:num w:numId="13">
    <w:abstractNumId w:val="46"/>
  </w:num>
  <w:num w:numId="14">
    <w:abstractNumId w:val="51"/>
  </w:num>
  <w:num w:numId="15">
    <w:abstractNumId w:val="36"/>
  </w:num>
  <w:num w:numId="16">
    <w:abstractNumId w:val="207"/>
  </w:num>
  <w:num w:numId="17">
    <w:abstractNumId w:val="100"/>
  </w:num>
  <w:num w:numId="18">
    <w:abstractNumId w:val="234"/>
  </w:num>
  <w:num w:numId="19">
    <w:abstractNumId w:val="117"/>
  </w:num>
  <w:num w:numId="20">
    <w:abstractNumId w:val="33"/>
  </w:num>
  <w:num w:numId="21">
    <w:abstractNumId w:val="217"/>
  </w:num>
  <w:num w:numId="22">
    <w:abstractNumId w:val="32"/>
  </w:num>
  <w:num w:numId="23">
    <w:abstractNumId w:val="166"/>
  </w:num>
  <w:num w:numId="24">
    <w:abstractNumId w:val="48"/>
  </w:num>
  <w:num w:numId="25">
    <w:abstractNumId w:val="158"/>
  </w:num>
  <w:num w:numId="26">
    <w:abstractNumId w:val="56"/>
  </w:num>
  <w:num w:numId="27">
    <w:abstractNumId w:val="182"/>
  </w:num>
  <w:num w:numId="28">
    <w:abstractNumId w:val="188"/>
  </w:num>
  <w:num w:numId="29">
    <w:abstractNumId w:val="186"/>
  </w:num>
  <w:num w:numId="30">
    <w:abstractNumId w:val="147"/>
  </w:num>
  <w:num w:numId="31">
    <w:abstractNumId w:val="128"/>
  </w:num>
  <w:num w:numId="32">
    <w:abstractNumId w:val="172"/>
  </w:num>
  <w:num w:numId="33">
    <w:abstractNumId w:val="198"/>
  </w:num>
  <w:num w:numId="34">
    <w:abstractNumId w:val="3"/>
  </w:num>
  <w:num w:numId="35">
    <w:abstractNumId w:val="57"/>
  </w:num>
  <w:num w:numId="36">
    <w:abstractNumId w:val="118"/>
  </w:num>
  <w:num w:numId="37">
    <w:abstractNumId w:val="43"/>
  </w:num>
  <w:num w:numId="38">
    <w:abstractNumId w:val="91"/>
  </w:num>
  <w:num w:numId="39">
    <w:abstractNumId w:val="44"/>
  </w:num>
  <w:num w:numId="40">
    <w:abstractNumId w:val="65"/>
  </w:num>
  <w:num w:numId="41">
    <w:abstractNumId w:val="160"/>
  </w:num>
  <w:num w:numId="42">
    <w:abstractNumId w:val="41"/>
  </w:num>
  <w:num w:numId="43">
    <w:abstractNumId w:val="80"/>
  </w:num>
  <w:num w:numId="44">
    <w:abstractNumId w:val="232"/>
  </w:num>
  <w:num w:numId="45">
    <w:abstractNumId w:val="106"/>
  </w:num>
  <w:num w:numId="46">
    <w:abstractNumId w:val="199"/>
  </w:num>
  <w:num w:numId="47">
    <w:abstractNumId w:val="72"/>
  </w:num>
  <w:num w:numId="48">
    <w:abstractNumId w:val="180"/>
  </w:num>
  <w:num w:numId="49">
    <w:abstractNumId w:val="136"/>
  </w:num>
  <w:num w:numId="50">
    <w:abstractNumId w:val="215"/>
  </w:num>
  <w:num w:numId="51">
    <w:abstractNumId w:val="7"/>
  </w:num>
  <w:num w:numId="52">
    <w:abstractNumId w:val="200"/>
  </w:num>
  <w:num w:numId="53">
    <w:abstractNumId w:val="219"/>
  </w:num>
  <w:num w:numId="54">
    <w:abstractNumId w:val="173"/>
  </w:num>
  <w:num w:numId="55">
    <w:abstractNumId w:val="159"/>
  </w:num>
  <w:num w:numId="56">
    <w:abstractNumId w:val="109"/>
  </w:num>
  <w:num w:numId="57">
    <w:abstractNumId w:val="18"/>
  </w:num>
  <w:num w:numId="58">
    <w:abstractNumId w:val="19"/>
  </w:num>
  <w:num w:numId="59">
    <w:abstractNumId w:val="221"/>
  </w:num>
  <w:num w:numId="60">
    <w:abstractNumId w:val="230"/>
  </w:num>
  <w:num w:numId="61">
    <w:abstractNumId w:val="139"/>
  </w:num>
  <w:num w:numId="62">
    <w:abstractNumId w:val="10"/>
  </w:num>
  <w:num w:numId="63">
    <w:abstractNumId w:val="31"/>
  </w:num>
  <w:num w:numId="64">
    <w:abstractNumId w:val="122"/>
  </w:num>
  <w:num w:numId="65">
    <w:abstractNumId w:val="77"/>
  </w:num>
  <w:num w:numId="66">
    <w:abstractNumId w:val="157"/>
  </w:num>
  <w:num w:numId="67">
    <w:abstractNumId w:val="0"/>
  </w:num>
  <w:num w:numId="68">
    <w:abstractNumId w:val="162"/>
  </w:num>
  <w:num w:numId="69">
    <w:abstractNumId w:val="152"/>
  </w:num>
  <w:num w:numId="70">
    <w:abstractNumId w:val="62"/>
  </w:num>
  <w:num w:numId="71">
    <w:abstractNumId w:val="201"/>
  </w:num>
  <w:num w:numId="72">
    <w:abstractNumId w:val="197"/>
  </w:num>
  <w:num w:numId="73">
    <w:abstractNumId w:val="96"/>
  </w:num>
  <w:num w:numId="74">
    <w:abstractNumId w:val="222"/>
  </w:num>
  <w:num w:numId="75">
    <w:abstractNumId w:val="135"/>
  </w:num>
  <w:num w:numId="76">
    <w:abstractNumId w:val="181"/>
  </w:num>
  <w:num w:numId="77">
    <w:abstractNumId w:val="79"/>
  </w:num>
  <w:num w:numId="78">
    <w:abstractNumId w:val="225"/>
  </w:num>
  <w:num w:numId="79">
    <w:abstractNumId w:val="214"/>
  </w:num>
  <w:num w:numId="80">
    <w:abstractNumId w:val="193"/>
  </w:num>
  <w:num w:numId="81">
    <w:abstractNumId w:val="4"/>
  </w:num>
  <w:num w:numId="82">
    <w:abstractNumId w:val="88"/>
  </w:num>
  <w:num w:numId="83">
    <w:abstractNumId w:val="111"/>
  </w:num>
  <w:num w:numId="84">
    <w:abstractNumId w:val="29"/>
  </w:num>
  <w:num w:numId="85">
    <w:abstractNumId w:val="132"/>
  </w:num>
  <w:num w:numId="86">
    <w:abstractNumId w:val="167"/>
  </w:num>
  <w:num w:numId="87">
    <w:abstractNumId w:val="40"/>
  </w:num>
  <w:num w:numId="88">
    <w:abstractNumId w:val="47"/>
  </w:num>
  <w:num w:numId="89">
    <w:abstractNumId w:val="26"/>
  </w:num>
  <w:num w:numId="90">
    <w:abstractNumId w:val="218"/>
  </w:num>
  <w:num w:numId="91">
    <w:abstractNumId w:val="103"/>
  </w:num>
  <w:num w:numId="92">
    <w:abstractNumId w:val="116"/>
  </w:num>
  <w:num w:numId="93">
    <w:abstractNumId w:val="6"/>
  </w:num>
  <w:num w:numId="94">
    <w:abstractNumId w:val="22"/>
  </w:num>
  <w:num w:numId="95">
    <w:abstractNumId w:val="211"/>
  </w:num>
  <w:num w:numId="96">
    <w:abstractNumId w:val="210"/>
  </w:num>
  <w:num w:numId="97">
    <w:abstractNumId w:val="171"/>
  </w:num>
  <w:num w:numId="98">
    <w:abstractNumId w:val="125"/>
  </w:num>
  <w:num w:numId="99">
    <w:abstractNumId w:val="89"/>
  </w:num>
  <w:num w:numId="100">
    <w:abstractNumId w:val="144"/>
  </w:num>
  <w:num w:numId="101">
    <w:abstractNumId w:val="50"/>
  </w:num>
  <w:num w:numId="102">
    <w:abstractNumId w:val="99"/>
  </w:num>
  <w:num w:numId="103">
    <w:abstractNumId w:val="164"/>
  </w:num>
  <w:num w:numId="104">
    <w:abstractNumId w:val="58"/>
  </w:num>
  <w:num w:numId="105">
    <w:abstractNumId w:val="52"/>
  </w:num>
  <w:num w:numId="106">
    <w:abstractNumId w:val="127"/>
  </w:num>
  <w:num w:numId="107">
    <w:abstractNumId w:val="68"/>
  </w:num>
  <w:num w:numId="108">
    <w:abstractNumId w:val="155"/>
  </w:num>
  <w:num w:numId="109">
    <w:abstractNumId w:val="83"/>
  </w:num>
  <w:num w:numId="110">
    <w:abstractNumId w:val="112"/>
  </w:num>
  <w:num w:numId="111">
    <w:abstractNumId w:val="115"/>
  </w:num>
  <w:num w:numId="112">
    <w:abstractNumId w:val="28"/>
  </w:num>
  <w:num w:numId="113">
    <w:abstractNumId w:val="107"/>
  </w:num>
  <w:num w:numId="114">
    <w:abstractNumId w:val="165"/>
  </w:num>
  <w:num w:numId="115">
    <w:abstractNumId w:val="94"/>
  </w:num>
  <w:num w:numId="116">
    <w:abstractNumId w:val="73"/>
  </w:num>
  <w:num w:numId="117">
    <w:abstractNumId w:val="67"/>
  </w:num>
  <w:num w:numId="118">
    <w:abstractNumId w:val="108"/>
  </w:num>
  <w:num w:numId="119">
    <w:abstractNumId w:val="148"/>
  </w:num>
  <w:num w:numId="120">
    <w:abstractNumId w:val="185"/>
  </w:num>
  <w:num w:numId="121">
    <w:abstractNumId w:val="174"/>
  </w:num>
  <w:num w:numId="122">
    <w:abstractNumId w:val="134"/>
  </w:num>
  <w:num w:numId="123">
    <w:abstractNumId w:val="70"/>
  </w:num>
  <w:num w:numId="124">
    <w:abstractNumId w:val="49"/>
  </w:num>
  <w:num w:numId="125">
    <w:abstractNumId w:val="175"/>
  </w:num>
  <w:num w:numId="126">
    <w:abstractNumId w:val="55"/>
  </w:num>
  <w:num w:numId="127">
    <w:abstractNumId w:val="140"/>
  </w:num>
  <w:num w:numId="128">
    <w:abstractNumId w:val="178"/>
  </w:num>
  <w:num w:numId="129">
    <w:abstractNumId w:val="69"/>
  </w:num>
  <w:num w:numId="130">
    <w:abstractNumId w:val="53"/>
  </w:num>
  <w:num w:numId="131">
    <w:abstractNumId w:val="5"/>
  </w:num>
  <w:num w:numId="132">
    <w:abstractNumId w:val="196"/>
  </w:num>
  <w:num w:numId="133">
    <w:abstractNumId w:val="203"/>
  </w:num>
  <w:num w:numId="134">
    <w:abstractNumId w:val="209"/>
  </w:num>
  <w:num w:numId="135">
    <w:abstractNumId w:val="120"/>
  </w:num>
  <w:num w:numId="136">
    <w:abstractNumId w:val="177"/>
  </w:num>
  <w:num w:numId="137">
    <w:abstractNumId w:val="208"/>
  </w:num>
  <w:num w:numId="138">
    <w:abstractNumId w:val="71"/>
  </w:num>
  <w:num w:numId="139">
    <w:abstractNumId w:val="85"/>
  </w:num>
  <w:num w:numId="140">
    <w:abstractNumId w:val="81"/>
  </w:num>
  <w:num w:numId="141">
    <w:abstractNumId w:val="110"/>
  </w:num>
  <w:num w:numId="142">
    <w:abstractNumId w:val="24"/>
  </w:num>
  <w:num w:numId="143">
    <w:abstractNumId w:val="2"/>
  </w:num>
  <w:num w:numId="144">
    <w:abstractNumId w:val="20"/>
  </w:num>
  <w:num w:numId="145">
    <w:abstractNumId w:val="235"/>
  </w:num>
  <w:num w:numId="146">
    <w:abstractNumId w:val="153"/>
  </w:num>
  <w:num w:numId="147">
    <w:abstractNumId w:val="220"/>
  </w:num>
  <w:num w:numId="148">
    <w:abstractNumId w:val="38"/>
  </w:num>
  <w:num w:numId="149">
    <w:abstractNumId w:val="124"/>
  </w:num>
  <w:num w:numId="150">
    <w:abstractNumId w:val="54"/>
  </w:num>
  <w:num w:numId="151">
    <w:abstractNumId w:val="187"/>
  </w:num>
  <w:num w:numId="152">
    <w:abstractNumId w:val="74"/>
  </w:num>
  <w:num w:numId="153">
    <w:abstractNumId w:val="228"/>
  </w:num>
  <w:num w:numId="154">
    <w:abstractNumId w:val="98"/>
    <w:lvlOverride w:ilvl="0">
      <w:startOverride w:val="1"/>
    </w:lvlOverride>
  </w:num>
  <w:num w:numId="155">
    <w:abstractNumId w:val="192"/>
  </w:num>
  <w:num w:numId="156">
    <w:abstractNumId w:val="126"/>
  </w:num>
  <w:num w:numId="157">
    <w:abstractNumId w:val="84"/>
  </w:num>
  <w:num w:numId="158">
    <w:abstractNumId w:val="101"/>
  </w:num>
  <w:num w:numId="159">
    <w:abstractNumId w:val="170"/>
  </w:num>
  <w:num w:numId="160">
    <w:abstractNumId w:val="17"/>
  </w:num>
  <w:num w:numId="161">
    <w:abstractNumId w:val="104"/>
  </w:num>
  <w:num w:numId="162">
    <w:abstractNumId w:val="90"/>
  </w:num>
  <w:num w:numId="163">
    <w:abstractNumId w:val="229"/>
  </w:num>
  <w:num w:numId="164">
    <w:abstractNumId w:val="63"/>
  </w:num>
  <w:num w:numId="165">
    <w:abstractNumId w:val="64"/>
  </w:num>
  <w:num w:numId="166">
    <w:abstractNumId w:val="114"/>
  </w:num>
  <w:num w:numId="167">
    <w:abstractNumId w:val="121"/>
  </w:num>
  <w:num w:numId="168">
    <w:abstractNumId w:val="13"/>
  </w:num>
  <w:num w:numId="169">
    <w:abstractNumId w:val="145"/>
  </w:num>
  <w:num w:numId="170">
    <w:abstractNumId w:val="39"/>
  </w:num>
  <w:num w:numId="171">
    <w:abstractNumId w:val="105"/>
  </w:num>
  <w:num w:numId="172">
    <w:abstractNumId w:val="129"/>
  </w:num>
  <w:num w:numId="173">
    <w:abstractNumId w:val="61"/>
  </w:num>
  <w:num w:numId="174">
    <w:abstractNumId w:val="25"/>
  </w:num>
  <w:num w:numId="175">
    <w:abstractNumId w:val="87"/>
  </w:num>
  <w:num w:numId="176">
    <w:abstractNumId w:val="1"/>
  </w:num>
  <w:num w:numId="177">
    <w:abstractNumId w:val="190"/>
  </w:num>
  <w:num w:numId="178">
    <w:abstractNumId w:val="8"/>
  </w:num>
  <w:num w:numId="179">
    <w:abstractNumId w:val="179"/>
  </w:num>
  <w:num w:numId="180">
    <w:abstractNumId w:val="216"/>
  </w:num>
  <w:num w:numId="181">
    <w:abstractNumId w:val="37"/>
  </w:num>
  <w:num w:numId="182">
    <w:abstractNumId w:val="161"/>
  </w:num>
  <w:num w:numId="183">
    <w:abstractNumId w:val="95"/>
  </w:num>
  <w:num w:numId="184">
    <w:abstractNumId w:val="169"/>
  </w:num>
  <w:num w:numId="185">
    <w:abstractNumId w:val="223"/>
  </w:num>
  <w:num w:numId="186">
    <w:abstractNumId w:val="191"/>
  </w:num>
  <w:num w:numId="187">
    <w:abstractNumId w:val="30"/>
  </w:num>
  <w:num w:numId="188">
    <w:abstractNumId w:val="11"/>
  </w:num>
  <w:num w:numId="189">
    <w:abstractNumId w:val="206"/>
  </w:num>
  <w:num w:numId="190">
    <w:abstractNumId w:val="23"/>
  </w:num>
  <w:num w:numId="191">
    <w:abstractNumId w:val="143"/>
  </w:num>
  <w:num w:numId="192">
    <w:abstractNumId w:val="9"/>
  </w:num>
  <w:num w:numId="193">
    <w:abstractNumId w:val="204"/>
  </w:num>
  <w:num w:numId="194">
    <w:abstractNumId w:val="168"/>
  </w:num>
  <w:num w:numId="195">
    <w:abstractNumId w:val="202"/>
  </w:num>
  <w:num w:numId="196">
    <w:abstractNumId w:val="131"/>
  </w:num>
  <w:num w:numId="197">
    <w:abstractNumId w:val="45"/>
  </w:num>
  <w:num w:numId="198">
    <w:abstractNumId w:val="42"/>
  </w:num>
  <w:num w:numId="199">
    <w:abstractNumId w:val="113"/>
  </w:num>
  <w:num w:numId="200">
    <w:abstractNumId w:val="195"/>
  </w:num>
  <w:num w:numId="201">
    <w:abstractNumId w:val="146"/>
  </w:num>
  <w:num w:numId="202">
    <w:abstractNumId w:val="163"/>
  </w:num>
  <w:num w:numId="203">
    <w:abstractNumId w:val="133"/>
  </w:num>
  <w:num w:numId="204">
    <w:abstractNumId w:val="212"/>
  </w:num>
  <w:num w:numId="205">
    <w:abstractNumId w:val="92"/>
  </w:num>
  <w:num w:numId="206">
    <w:abstractNumId w:val="66"/>
  </w:num>
  <w:num w:numId="207">
    <w:abstractNumId w:val="59"/>
  </w:num>
  <w:num w:numId="208">
    <w:abstractNumId w:val="27"/>
  </w:num>
  <w:num w:numId="209">
    <w:abstractNumId w:val="176"/>
  </w:num>
  <w:num w:numId="210">
    <w:abstractNumId w:val="213"/>
  </w:num>
  <w:num w:numId="211">
    <w:abstractNumId w:val="14"/>
  </w:num>
  <w:num w:numId="212">
    <w:abstractNumId w:val="154"/>
  </w:num>
  <w:num w:numId="213">
    <w:abstractNumId w:val="123"/>
  </w:num>
  <w:num w:numId="214">
    <w:abstractNumId w:val="183"/>
  </w:num>
  <w:num w:numId="215">
    <w:abstractNumId w:val="97"/>
  </w:num>
  <w:num w:numId="216">
    <w:abstractNumId w:val="130"/>
  </w:num>
  <w:num w:numId="217">
    <w:abstractNumId w:val="76"/>
  </w:num>
  <w:num w:numId="218">
    <w:abstractNumId w:val="231"/>
  </w:num>
  <w:num w:numId="219">
    <w:abstractNumId w:val="205"/>
  </w:num>
  <w:num w:numId="220">
    <w:abstractNumId w:val="142"/>
  </w:num>
  <w:num w:numId="221">
    <w:abstractNumId w:val="12"/>
  </w:num>
  <w:num w:numId="222">
    <w:abstractNumId w:val="34"/>
  </w:num>
  <w:num w:numId="223">
    <w:abstractNumId w:val="156"/>
  </w:num>
  <w:num w:numId="224">
    <w:abstractNumId w:val="82"/>
  </w:num>
  <w:num w:numId="225">
    <w:abstractNumId w:val="189"/>
  </w:num>
  <w:num w:numId="226">
    <w:abstractNumId w:val="194"/>
  </w:num>
  <w:num w:numId="227">
    <w:abstractNumId w:val="149"/>
  </w:num>
  <w:num w:numId="228">
    <w:abstractNumId w:val="86"/>
  </w:num>
  <w:num w:numId="229">
    <w:abstractNumId w:val="119"/>
  </w:num>
  <w:num w:numId="230">
    <w:abstractNumId w:val="93"/>
  </w:num>
  <w:num w:numId="231">
    <w:abstractNumId w:val="233"/>
  </w:num>
  <w:num w:numId="232">
    <w:abstractNumId w:val="227"/>
  </w:num>
  <w:num w:numId="233">
    <w:abstractNumId w:val="141"/>
  </w:num>
  <w:num w:numId="234">
    <w:abstractNumId w:val="102"/>
  </w:num>
  <w:num w:numId="235">
    <w:abstractNumId w:val="78"/>
  </w:num>
  <w:num w:numId="236">
    <w:abstractNumId w:val="151"/>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4403"/>
    <w:rsid w:val="00076DE5"/>
    <w:rsid w:val="000778F8"/>
    <w:rsid w:val="00080119"/>
    <w:rsid w:val="0008029D"/>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35BA"/>
    <w:rsid w:val="000D4F24"/>
    <w:rsid w:val="000D5085"/>
    <w:rsid w:val="000D6F3F"/>
    <w:rsid w:val="000E2D31"/>
    <w:rsid w:val="000E2DB0"/>
    <w:rsid w:val="000E7267"/>
    <w:rsid w:val="000F0A1F"/>
    <w:rsid w:val="000F4324"/>
    <w:rsid w:val="000F4EE3"/>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1AC2"/>
    <w:rsid w:val="001726DC"/>
    <w:rsid w:val="00175DBF"/>
    <w:rsid w:val="00180CC0"/>
    <w:rsid w:val="00185AF1"/>
    <w:rsid w:val="00186E59"/>
    <w:rsid w:val="001917AA"/>
    <w:rsid w:val="001937F7"/>
    <w:rsid w:val="00194CEC"/>
    <w:rsid w:val="0019774C"/>
    <w:rsid w:val="001A0618"/>
    <w:rsid w:val="001A3544"/>
    <w:rsid w:val="001A3908"/>
    <w:rsid w:val="001A41D8"/>
    <w:rsid w:val="001A4932"/>
    <w:rsid w:val="001A5172"/>
    <w:rsid w:val="001A54F7"/>
    <w:rsid w:val="001B16E6"/>
    <w:rsid w:val="001B2D5B"/>
    <w:rsid w:val="001B41F4"/>
    <w:rsid w:val="001B698B"/>
    <w:rsid w:val="001B6A1C"/>
    <w:rsid w:val="001C5D45"/>
    <w:rsid w:val="001C6419"/>
    <w:rsid w:val="001C65B2"/>
    <w:rsid w:val="001D19FB"/>
    <w:rsid w:val="001D4ABD"/>
    <w:rsid w:val="001D54EB"/>
    <w:rsid w:val="001D63D1"/>
    <w:rsid w:val="001E021F"/>
    <w:rsid w:val="001E1B4A"/>
    <w:rsid w:val="001E2A07"/>
    <w:rsid w:val="001E5C7E"/>
    <w:rsid w:val="001E5F33"/>
    <w:rsid w:val="001E6643"/>
    <w:rsid w:val="001F00F6"/>
    <w:rsid w:val="001F424C"/>
    <w:rsid w:val="001F42F3"/>
    <w:rsid w:val="001F4CBF"/>
    <w:rsid w:val="00201777"/>
    <w:rsid w:val="0020216D"/>
    <w:rsid w:val="00203C06"/>
    <w:rsid w:val="0020404B"/>
    <w:rsid w:val="0020423C"/>
    <w:rsid w:val="002051EA"/>
    <w:rsid w:val="00213C05"/>
    <w:rsid w:val="0021451B"/>
    <w:rsid w:val="00216A64"/>
    <w:rsid w:val="0021740F"/>
    <w:rsid w:val="002231DE"/>
    <w:rsid w:val="00230229"/>
    <w:rsid w:val="00230A5D"/>
    <w:rsid w:val="00235CF8"/>
    <w:rsid w:val="00240807"/>
    <w:rsid w:val="00242CED"/>
    <w:rsid w:val="00243496"/>
    <w:rsid w:val="00243C14"/>
    <w:rsid w:val="002455AC"/>
    <w:rsid w:val="00245F1D"/>
    <w:rsid w:val="0024776D"/>
    <w:rsid w:val="00257FAF"/>
    <w:rsid w:val="00260E74"/>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57B3"/>
    <w:rsid w:val="00297DD4"/>
    <w:rsid w:val="002B3133"/>
    <w:rsid w:val="002B4028"/>
    <w:rsid w:val="002C00CB"/>
    <w:rsid w:val="002C3C71"/>
    <w:rsid w:val="002C4D3C"/>
    <w:rsid w:val="002C6EB2"/>
    <w:rsid w:val="002C72F0"/>
    <w:rsid w:val="002C79B9"/>
    <w:rsid w:val="002D2CBD"/>
    <w:rsid w:val="002D7624"/>
    <w:rsid w:val="002E4BB3"/>
    <w:rsid w:val="002E6BD0"/>
    <w:rsid w:val="002F41E9"/>
    <w:rsid w:val="002F42E8"/>
    <w:rsid w:val="002F4941"/>
    <w:rsid w:val="002F5340"/>
    <w:rsid w:val="00301DC9"/>
    <w:rsid w:val="003033F2"/>
    <w:rsid w:val="0030367C"/>
    <w:rsid w:val="00306149"/>
    <w:rsid w:val="00307772"/>
    <w:rsid w:val="00310AE3"/>
    <w:rsid w:val="003117B7"/>
    <w:rsid w:val="003134E9"/>
    <w:rsid w:val="00313A40"/>
    <w:rsid w:val="00314F0F"/>
    <w:rsid w:val="00317BBB"/>
    <w:rsid w:val="00321A8B"/>
    <w:rsid w:val="0032277D"/>
    <w:rsid w:val="00323A58"/>
    <w:rsid w:val="00331F3D"/>
    <w:rsid w:val="00334BAC"/>
    <w:rsid w:val="00337D47"/>
    <w:rsid w:val="00344FFD"/>
    <w:rsid w:val="0034637C"/>
    <w:rsid w:val="00353142"/>
    <w:rsid w:val="00353937"/>
    <w:rsid w:val="00353CAF"/>
    <w:rsid w:val="00356107"/>
    <w:rsid w:val="00357C6D"/>
    <w:rsid w:val="0036263B"/>
    <w:rsid w:val="003726A0"/>
    <w:rsid w:val="003753EE"/>
    <w:rsid w:val="00375955"/>
    <w:rsid w:val="00380679"/>
    <w:rsid w:val="00382905"/>
    <w:rsid w:val="00387BEC"/>
    <w:rsid w:val="003A2BB4"/>
    <w:rsid w:val="003A5128"/>
    <w:rsid w:val="003B3426"/>
    <w:rsid w:val="003B5AC2"/>
    <w:rsid w:val="003C02D1"/>
    <w:rsid w:val="003C1C81"/>
    <w:rsid w:val="003C1F55"/>
    <w:rsid w:val="003D1399"/>
    <w:rsid w:val="003D2480"/>
    <w:rsid w:val="003D4330"/>
    <w:rsid w:val="003E1723"/>
    <w:rsid w:val="003E2FF0"/>
    <w:rsid w:val="003E7F3F"/>
    <w:rsid w:val="003F3D78"/>
    <w:rsid w:val="003F42FC"/>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7FF"/>
    <w:rsid w:val="00447CA6"/>
    <w:rsid w:val="00450FB7"/>
    <w:rsid w:val="00452C5F"/>
    <w:rsid w:val="00465674"/>
    <w:rsid w:val="00465A4E"/>
    <w:rsid w:val="00465EEE"/>
    <w:rsid w:val="004701A4"/>
    <w:rsid w:val="00475353"/>
    <w:rsid w:val="00477646"/>
    <w:rsid w:val="0048158A"/>
    <w:rsid w:val="004874DE"/>
    <w:rsid w:val="00487EE9"/>
    <w:rsid w:val="00490A9E"/>
    <w:rsid w:val="00492C4D"/>
    <w:rsid w:val="00496B51"/>
    <w:rsid w:val="00496ECF"/>
    <w:rsid w:val="00497DC9"/>
    <w:rsid w:val="004A5C87"/>
    <w:rsid w:val="004A6043"/>
    <w:rsid w:val="004A67A6"/>
    <w:rsid w:val="004B140D"/>
    <w:rsid w:val="004B34BF"/>
    <w:rsid w:val="004B450E"/>
    <w:rsid w:val="004B6D86"/>
    <w:rsid w:val="004C21D1"/>
    <w:rsid w:val="004C3A4C"/>
    <w:rsid w:val="004C67AD"/>
    <w:rsid w:val="004D2F84"/>
    <w:rsid w:val="004D4386"/>
    <w:rsid w:val="004D5C6E"/>
    <w:rsid w:val="004D6611"/>
    <w:rsid w:val="004D77C0"/>
    <w:rsid w:val="004E048F"/>
    <w:rsid w:val="004E267A"/>
    <w:rsid w:val="004E4B89"/>
    <w:rsid w:val="004E5FBC"/>
    <w:rsid w:val="004E6316"/>
    <w:rsid w:val="004F1EB8"/>
    <w:rsid w:val="004F3883"/>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1B35"/>
    <w:rsid w:val="00521C6F"/>
    <w:rsid w:val="00523440"/>
    <w:rsid w:val="00523BF1"/>
    <w:rsid w:val="0052580C"/>
    <w:rsid w:val="00525A43"/>
    <w:rsid w:val="00525B70"/>
    <w:rsid w:val="00532C2C"/>
    <w:rsid w:val="00533ABE"/>
    <w:rsid w:val="005348F8"/>
    <w:rsid w:val="00537109"/>
    <w:rsid w:val="005442ED"/>
    <w:rsid w:val="00546D9F"/>
    <w:rsid w:val="0055194B"/>
    <w:rsid w:val="00556039"/>
    <w:rsid w:val="005666EB"/>
    <w:rsid w:val="00571A66"/>
    <w:rsid w:val="00572237"/>
    <w:rsid w:val="00572C2A"/>
    <w:rsid w:val="005731AE"/>
    <w:rsid w:val="00573C79"/>
    <w:rsid w:val="0058009A"/>
    <w:rsid w:val="005821E1"/>
    <w:rsid w:val="00583EF3"/>
    <w:rsid w:val="00587979"/>
    <w:rsid w:val="00591A54"/>
    <w:rsid w:val="005945A1"/>
    <w:rsid w:val="00597840"/>
    <w:rsid w:val="005A0FD2"/>
    <w:rsid w:val="005A2659"/>
    <w:rsid w:val="005A401E"/>
    <w:rsid w:val="005A4026"/>
    <w:rsid w:val="005A6FB8"/>
    <w:rsid w:val="005B0297"/>
    <w:rsid w:val="005B02AF"/>
    <w:rsid w:val="005B178C"/>
    <w:rsid w:val="005B46CD"/>
    <w:rsid w:val="005B481D"/>
    <w:rsid w:val="005B681D"/>
    <w:rsid w:val="005C1EE4"/>
    <w:rsid w:val="005C6C27"/>
    <w:rsid w:val="005D0ECB"/>
    <w:rsid w:val="005D24BC"/>
    <w:rsid w:val="005D39F5"/>
    <w:rsid w:val="005D5B28"/>
    <w:rsid w:val="005D5F24"/>
    <w:rsid w:val="005D64CA"/>
    <w:rsid w:val="005F0DC9"/>
    <w:rsid w:val="005F3E1D"/>
    <w:rsid w:val="005F4975"/>
    <w:rsid w:val="005F5F3E"/>
    <w:rsid w:val="0060150E"/>
    <w:rsid w:val="00601D93"/>
    <w:rsid w:val="00603E10"/>
    <w:rsid w:val="0060525B"/>
    <w:rsid w:val="00605966"/>
    <w:rsid w:val="00607749"/>
    <w:rsid w:val="006255B6"/>
    <w:rsid w:val="006402BD"/>
    <w:rsid w:val="006460EB"/>
    <w:rsid w:val="00646A25"/>
    <w:rsid w:val="00647DEE"/>
    <w:rsid w:val="00650F52"/>
    <w:rsid w:val="006549A3"/>
    <w:rsid w:val="006658DB"/>
    <w:rsid w:val="006660A3"/>
    <w:rsid w:val="00666B2A"/>
    <w:rsid w:val="00667765"/>
    <w:rsid w:val="00667803"/>
    <w:rsid w:val="00671F81"/>
    <w:rsid w:val="00672440"/>
    <w:rsid w:val="006732BE"/>
    <w:rsid w:val="00674456"/>
    <w:rsid w:val="00676B2F"/>
    <w:rsid w:val="006772B9"/>
    <w:rsid w:val="00677B59"/>
    <w:rsid w:val="006827E0"/>
    <w:rsid w:val="00687182"/>
    <w:rsid w:val="00687FC6"/>
    <w:rsid w:val="006940DA"/>
    <w:rsid w:val="006969DC"/>
    <w:rsid w:val="00696CEE"/>
    <w:rsid w:val="006A5C7B"/>
    <w:rsid w:val="006B0423"/>
    <w:rsid w:val="006B6A8C"/>
    <w:rsid w:val="006C430F"/>
    <w:rsid w:val="006C643D"/>
    <w:rsid w:val="006C67F9"/>
    <w:rsid w:val="006C6E8B"/>
    <w:rsid w:val="006C7538"/>
    <w:rsid w:val="006D14D7"/>
    <w:rsid w:val="006D283A"/>
    <w:rsid w:val="006D29DC"/>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0DD1"/>
    <w:rsid w:val="007229BC"/>
    <w:rsid w:val="007242D1"/>
    <w:rsid w:val="00726303"/>
    <w:rsid w:val="00726968"/>
    <w:rsid w:val="007307A6"/>
    <w:rsid w:val="00731D9E"/>
    <w:rsid w:val="007332F5"/>
    <w:rsid w:val="0073382A"/>
    <w:rsid w:val="00734856"/>
    <w:rsid w:val="00734ED1"/>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5E6"/>
    <w:rsid w:val="007708D1"/>
    <w:rsid w:val="00772F85"/>
    <w:rsid w:val="007750FB"/>
    <w:rsid w:val="00775BAD"/>
    <w:rsid w:val="00776C10"/>
    <w:rsid w:val="00780D94"/>
    <w:rsid w:val="00782464"/>
    <w:rsid w:val="00783FEF"/>
    <w:rsid w:val="00787E5B"/>
    <w:rsid w:val="007929B5"/>
    <w:rsid w:val="007A1E4C"/>
    <w:rsid w:val="007A1ECF"/>
    <w:rsid w:val="007A4063"/>
    <w:rsid w:val="007A41C0"/>
    <w:rsid w:val="007B37F7"/>
    <w:rsid w:val="007B3D17"/>
    <w:rsid w:val="007B584E"/>
    <w:rsid w:val="007C3BBA"/>
    <w:rsid w:val="007C4191"/>
    <w:rsid w:val="007C56CB"/>
    <w:rsid w:val="007C5AE5"/>
    <w:rsid w:val="007C6E2A"/>
    <w:rsid w:val="007D0F60"/>
    <w:rsid w:val="007D3294"/>
    <w:rsid w:val="007D5DCA"/>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37E9A"/>
    <w:rsid w:val="008403B2"/>
    <w:rsid w:val="008444C3"/>
    <w:rsid w:val="0085144F"/>
    <w:rsid w:val="0085207C"/>
    <w:rsid w:val="0085567C"/>
    <w:rsid w:val="00862723"/>
    <w:rsid w:val="00883CFB"/>
    <w:rsid w:val="00884F75"/>
    <w:rsid w:val="00885C54"/>
    <w:rsid w:val="00886104"/>
    <w:rsid w:val="008914DC"/>
    <w:rsid w:val="00891514"/>
    <w:rsid w:val="00892DBA"/>
    <w:rsid w:val="008A39FC"/>
    <w:rsid w:val="008A6CA4"/>
    <w:rsid w:val="008B20BB"/>
    <w:rsid w:val="008C053C"/>
    <w:rsid w:val="008C26AB"/>
    <w:rsid w:val="008D2638"/>
    <w:rsid w:val="008D26E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4D44"/>
    <w:rsid w:val="0095261D"/>
    <w:rsid w:val="009527D2"/>
    <w:rsid w:val="0095315B"/>
    <w:rsid w:val="009670A3"/>
    <w:rsid w:val="00970918"/>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A7E13"/>
    <w:rsid w:val="009B5292"/>
    <w:rsid w:val="009B6B54"/>
    <w:rsid w:val="009B7B86"/>
    <w:rsid w:val="009C54A3"/>
    <w:rsid w:val="009C58E9"/>
    <w:rsid w:val="009C59CB"/>
    <w:rsid w:val="009D0837"/>
    <w:rsid w:val="009D1460"/>
    <w:rsid w:val="009D2C8F"/>
    <w:rsid w:val="009D39F4"/>
    <w:rsid w:val="009D46A4"/>
    <w:rsid w:val="009D55F4"/>
    <w:rsid w:val="009D6D02"/>
    <w:rsid w:val="009D6E34"/>
    <w:rsid w:val="009D763A"/>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50ED3"/>
    <w:rsid w:val="00A51045"/>
    <w:rsid w:val="00A5172D"/>
    <w:rsid w:val="00A52363"/>
    <w:rsid w:val="00A536FB"/>
    <w:rsid w:val="00A550FC"/>
    <w:rsid w:val="00A56B3C"/>
    <w:rsid w:val="00A61E55"/>
    <w:rsid w:val="00A62DF2"/>
    <w:rsid w:val="00A66109"/>
    <w:rsid w:val="00A72827"/>
    <w:rsid w:val="00A73561"/>
    <w:rsid w:val="00A75A9E"/>
    <w:rsid w:val="00A779F5"/>
    <w:rsid w:val="00A800F3"/>
    <w:rsid w:val="00A80510"/>
    <w:rsid w:val="00A81159"/>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4EA3"/>
    <w:rsid w:val="00B12AF3"/>
    <w:rsid w:val="00B13992"/>
    <w:rsid w:val="00B13C98"/>
    <w:rsid w:val="00B16EE7"/>
    <w:rsid w:val="00B2173A"/>
    <w:rsid w:val="00B22612"/>
    <w:rsid w:val="00B22FE9"/>
    <w:rsid w:val="00B243AD"/>
    <w:rsid w:val="00B25168"/>
    <w:rsid w:val="00B2767C"/>
    <w:rsid w:val="00B30F8B"/>
    <w:rsid w:val="00B3105B"/>
    <w:rsid w:val="00B327FE"/>
    <w:rsid w:val="00B34B98"/>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86310"/>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033D0"/>
    <w:rsid w:val="00C04766"/>
    <w:rsid w:val="00C10F9F"/>
    <w:rsid w:val="00C17DB8"/>
    <w:rsid w:val="00C255C0"/>
    <w:rsid w:val="00C25AB4"/>
    <w:rsid w:val="00C26BFF"/>
    <w:rsid w:val="00C31256"/>
    <w:rsid w:val="00C34813"/>
    <w:rsid w:val="00C35184"/>
    <w:rsid w:val="00C35F3F"/>
    <w:rsid w:val="00C40BE2"/>
    <w:rsid w:val="00C40E35"/>
    <w:rsid w:val="00C43CEE"/>
    <w:rsid w:val="00C45A7A"/>
    <w:rsid w:val="00C47010"/>
    <w:rsid w:val="00C530A6"/>
    <w:rsid w:val="00C5393F"/>
    <w:rsid w:val="00C55790"/>
    <w:rsid w:val="00C56832"/>
    <w:rsid w:val="00C60B50"/>
    <w:rsid w:val="00C611B5"/>
    <w:rsid w:val="00C66CE5"/>
    <w:rsid w:val="00C66EAE"/>
    <w:rsid w:val="00C672F2"/>
    <w:rsid w:val="00C71ED1"/>
    <w:rsid w:val="00C72DE0"/>
    <w:rsid w:val="00C8308D"/>
    <w:rsid w:val="00C83F0A"/>
    <w:rsid w:val="00C9103E"/>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D5A"/>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624"/>
    <w:rsid w:val="00D20C93"/>
    <w:rsid w:val="00D21562"/>
    <w:rsid w:val="00D23249"/>
    <w:rsid w:val="00D2339C"/>
    <w:rsid w:val="00D23ADF"/>
    <w:rsid w:val="00D2425F"/>
    <w:rsid w:val="00D32726"/>
    <w:rsid w:val="00D40BEE"/>
    <w:rsid w:val="00D46213"/>
    <w:rsid w:val="00D50E0C"/>
    <w:rsid w:val="00D56A0F"/>
    <w:rsid w:val="00D56BAC"/>
    <w:rsid w:val="00D61201"/>
    <w:rsid w:val="00D61E5E"/>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72E"/>
    <w:rsid w:val="00E27E21"/>
    <w:rsid w:val="00E30F6F"/>
    <w:rsid w:val="00E32CA3"/>
    <w:rsid w:val="00E32F9C"/>
    <w:rsid w:val="00E33388"/>
    <w:rsid w:val="00E37666"/>
    <w:rsid w:val="00E43C3E"/>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77772"/>
    <w:rsid w:val="00E804A4"/>
    <w:rsid w:val="00E80C0D"/>
    <w:rsid w:val="00E823B2"/>
    <w:rsid w:val="00E840B1"/>
    <w:rsid w:val="00E86E28"/>
    <w:rsid w:val="00E87CE6"/>
    <w:rsid w:val="00E91460"/>
    <w:rsid w:val="00E94F21"/>
    <w:rsid w:val="00E96337"/>
    <w:rsid w:val="00E96FE5"/>
    <w:rsid w:val="00EA18C9"/>
    <w:rsid w:val="00EA1E2A"/>
    <w:rsid w:val="00EA45E1"/>
    <w:rsid w:val="00EA6974"/>
    <w:rsid w:val="00EA7C8E"/>
    <w:rsid w:val="00EB0DC0"/>
    <w:rsid w:val="00EB134E"/>
    <w:rsid w:val="00EB3507"/>
    <w:rsid w:val="00EB3E31"/>
    <w:rsid w:val="00EC1040"/>
    <w:rsid w:val="00EC3D40"/>
    <w:rsid w:val="00EC3D62"/>
    <w:rsid w:val="00EC450F"/>
    <w:rsid w:val="00EC4A32"/>
    <w:rsid w:val="00EC4DDB"/>
    <w:rsid w:val="00EC5938"/>
    <w:rsid w:val="00EC62AC"/>
    <w:rsid w:val="00EC713E"/>
    <w:rsid w:val="00EC777D"/>
    <w:rsid w:val="00ED3318"/>
    <w:rsid w:val="00ED4AB1"/>
    <w:rsid w:val="00EE31C6"/>
    <w:rsid w:val="00EE5564"/>
    <w:rsid w:val="00EF653B"/>
    <w:rsid w:val="00F004B2"/>
    <w:rsid w:val="00F00CDA"/>
    <w:rsid w:val="00F01082"/>
    <w:rsid w:val="00F0133A"/>
    <w:rsid w:val="00F03F48"/>
    <w:rsid w:val="00F17097"/>
    <w:rsid w:val="00F2086F"/>
    <w:rsid w:val="00F21876"/>
    <w:rsid w:val="00F2291F"/>
    <w:rsid w:val="00F32B1F"/>
    <w:rsid w:val="00F336E0"/>
    <w:rsid w:val="00F40486"/>
    <w:rsid w:val="00F42897"/>
    <w:rsid w:val="00F46B1B"/>
    <w:rsid w:val="00F4751F"/>
    <w:rsid w:val="00F53E38"/>
    <w:rsid w:val="00F556C7"/>
    <w:rsid w:val="00F572CD"/>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C19F9"/>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
    <o:shapelayout v:ext="edit">
      <o:idmap v:ext="edit" data="1"/>
      <o:rules v:ext="edit">
        <o:r id="V:Rule5" type="connector" idref="#_x0000_s1088"/>
        <o:r id="V:Rule6" type="connector" idref="#_x0000_s1091"/>
        <o:r id="V:Rule7" type="connector" idref="#_x0000_s1090"/>
        <o:r id="V:Rule8" type="connector" idref="#_x0000_s108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4"/>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search-excerpt">
    <w:name w:val="search-excerpt"/>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
    <w:name w:val="p8"/>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basedOn w:val="a1"/>
    <w:rsid w:val="009D6D02"/>
  </w:style>
  <w:style w:type="paragraph" w:customStyle="1" w:styleId="p9">
    <w:name w:val="p9"/>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basedOn w:val="a1"/>
    <w:rsid w:val="009D6D02"/>
  </w:style>
  <w:style w:type="character" w:customStyle="1" w:styleId="s6">
    <w:name w:val="s6"/>
    <w:basedOn w:val="a1"/>
    <w:rsid w:val="009D6D02"/>
  </w:style>
  <w:style w:type="paragraph" w:customStyle="1" w:styleId="p10">
    <w:name w:val="p10"/>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8">
    <w:name w:val="s8"/>
    <w:basedOn w:val="a1"/>
    <w:rsid w:val="009D6D02"/>
  </w:style>
  <w:style w:type="character" w:customStyle="1" w:styleId="s9">
    <w:name w:val="s9"/>
    <w:basedOn w:val="a1"/>
    <w:rsid w:val="009D6D02"/>
  </w:style>
  <w:style w:type="character" w:customStyle="1" w:styleId="s2">
    <w:name w:val="s2"/>
    <w:basedOn w:val="a1"/>
    <w:rsid w:val="009D6D02"/>
  </w:style>
  <w:style w:type="paragraph" w:customStyle="1" w:styleId="p12">
    <w:name w:val="p12"/>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3">
    <w:name w:val="p13"/>
    <w:basedOn w:val="a0"/>
    <w:rsid w:val="009D6D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1"/>
    <w:link w:val="a7"/>
    <w:rsid w:val="0020216D"/>
    <w:rPr>
      <w:rFonts w:eastAsia="Times New Roman"/>
      <w:sz w:val="24"/>
      <w:szCs w:val="24"/>
    </w:rPr>
  </w:style>
  <w:style w:type="paragraph" w:customStyle="1" w:styleId="2ff1">
    <w:name w:val="Обычный2"/>
    <w:basedOn w:val="a0"/>
    <w:uiPriority w:val="99"/>
    <w:rsid w:val="0020216D"/>
    <w:pPr>
      <w:spacing w:after="0" w:line="240" w:lineRule="auto"/>
      <w:jc w:val="both"/>
    </w:pPr>
    <w:rPr>
      <w:rFonts w:ascii="Arial" w:eastAsia="Times New Roman" w:hAnsi="Arial" w:cs="Arial"/>
      <w:color w:val="000000"/>
      <w:sz w:val="24"/>
      <w:szCs w:val="24"/>
      <w:lang w:eastAsia="ru-RU"/>
    </w:rPr>
  </w:style>
  <w:style w:type="character" w:customStyle="1" w:styleId="Normaltext">
    <w:name w:val="Normal text"/>
    <w:uiPriority w:val="99"/>
    <w:rsid w:val="0020216D"/>
    <w:rPr>
      <w:sz w:val="20"/>
      <w:szCs w:val="20"/>
    </w:rPr>
  </w:style>
  <w:style w:type="paragraph" w:customStyle="1" w:styleId="216">
    <w:name w:val="21"/>
    <w:basedOn w:val="a0"/>
    <w:rsid w:val="0020216D"/>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FE3521"/>
    <w:pPr>
      <w:tabs>
        <w:tab w:val="left" w:pos="1843"/>
        <w:tab w:val="right" w:leader="dot" w:pos="9496"/>
      </w:tabs>
      <w:spacing w:after="0" w:line="240" w:lineRule="auto"/>
      <w:ind w:left="993"/>
      <w:jc w:val="both"/>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oleObject" Target="embeddings/oleObject6.bin"/><Relationship Id="rId42" Type="http://schemas.openxmlformats.org/officeDocument/2006/relationships/image" Target="media/image17.png"/><Relationship Id="rId47" Type="http://schemas.openxmlformats.org/officeDocument/2006/relationships/oleObject" Target="embeddings/oleObject21.bin"/><Relationship Id="rId63" Type="http://schemas.openxmlformats.org/officeDocument/2006/relationships/image" Target="media/image26.png"/><Relationship Id="rId68" Type="http://schemas.openxmlformats.org/officeDocument/2006/relationships/oleObject" Target="embeddings/oleObject32.bin"/><Relationship Id="rId84" Type="http://schemas.openxmlformats.org/officeDocument/2006/relationships/image" Target="media/image42.png"/><Relationship Id="rId89" Type="http://schemas.openxmlformats.org/officeDocument/2006/relationships/image" Target="media/image46.png"/><Relationship Id="rId16" Type="http://schemas.openxmlformats.org/officeDocument/2006/relationships/image" Target="media/image5.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image" Target="media/image20.png"/><Relationship Id="rId58" Type="http://schemas.openxmlformats.org/officeDocument/2006/relationships/oleObject" Target="embeddings/oleObject27.bin"/><Relationship Id="rId74" Type="http://schemas.openxmlformats.org/officeDocument/2006/relationships/image" Target="media/image32.emf"/><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image" Target="media/image52.png"/><Relationship Id="rId22" Type="http://schemas.openxmlformats.org/officeDocument/2006/relationships/image" Target="media/image8.wmf"/><Relationship Id="rId27" Type="http://schemas.openxmlformats.org/officeDocument/2006/relationships/image" Target="media/image11.png"/><Relationship Id="rId43" Type="http://schemas.openxmlformats.org/officeDocument/2006/relationships/image" Target="media/image18.wmf"/><Relationship Id="rId48" Type="http://schemas.openxmlformats.org/officeDocument/2006/relationships/oleObject" Target="embeddings/oleObject22.bin"/><Relationship Id="rId64" Type="http://schemas.openxmlformats.org/officeDocument/2006/relationships/oleObject" Target="embeddings/oleObject30.bin"/><Relationship Id="rId69" Type="http://schemas.openxmlformats.org/officeDocument/2006/relationships/image" Target="media/image29.wmf"/><Relationship Id="rId80" Type="http://schemas.openxmlformats.org/officeDocument/2006/relationships/image" Target="media/image38.jpe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image" Target="media/image33.emf"/><Relationship Id="rId83" Type="http://schemas.openxmlformats.org/officeDocument/2006/relationships/image" Target="media/image41.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10" Type="http://schemas.openxmlformats.org/officeDocument/2006/relationships/image" Target="media/image2.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1.emf"/><Relationship Id="rId78" Type="http://schemas.openxmlformats.org/officeDocument/2006/relationships/image" Target="media/image36.emf"/><Relationship Id="rId81" Type="http://schemas.openxmlformats.org/officeDocument/2006/relationships/image" Target="media/image39.jpeg"/><Relationship Id="rId86" Type="http://schemas.openxmlformats.org/officeDocument/2006/relationships/image" Target="http://geonarva.mvd.ee/geokool/geograafia12/studyworldmap.jpg" TargetMode="External"/><Relationship Id="rId94" Type="http://schemas.openxmlformats.org/officeDocument/2006/relationships/image" Target="media/image51.pn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6.bin"/><Relationship Id="rId34" Type="http://schemas.openxmlformats.org/officeDocument/2006/relationships/image" Target="media/image14.wmf"/><Relationship Id="rId50" Type="http://schemas.openxmlformats.org/officeDocument/2006/relationships/oleObject" Target="embeddings/oleObject24.bin"/><Relationship Id="rId55" Type="http://schemas.openxmlformats.org/officeDocument/2006/relationships/image" Target="media/image22.wmf"/><Relationship Id="rId76" Type="http://schemas.openxmlformats.org/officeDocument/2006/relationships/image" Target="media/image34.emf"/><Relationship Id="rId97" Type="http://schemas.openxmlformats.org/officeDocument/2006/relationships/hyperlink" Target="http://letu.ru/" TargetMode="External"/><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1.bin"/><Relationship Id="rId87" Type="http://schemas.openxmlformats.org/officeDocument/2006/relationships/image" Target="media/image44.png"/><Relationship Id="rId61" Type="http://schemas.openxmlformats.org/officeDocument/2006/relationships/image" Target="media/image25.wmf"/><Relationship Id="rId82" Type="http://schemas.openxmlformats.org/officeDocument/2006/relationships/image" Target="media/image40.png"/><Relationship Id="rId19" Type="http://schemas.openxmlformats.org/officeDocument/2006/relationships/oleObject" Target="embeddings/oleObject5.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oleObject" Target="embeddings/oleObject13.bin"/><Relationship Id="rId56" Type="http://schemas.openxmlformats.org/officeDocument/2006/relationships/oleObject" Target="embeddings/oleObject26.bin"/><Relationship Id="rId77" Type="http://schemas.openxmlformats.org/officeDocument/2006/relationships/image" Target="media/image35.emf"/><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image" Target="media/image30.emf"/><Relationship Id="rId93" Type="http://schemas.openxmlformats.org/officeDocument/2006/relationships/image" Target="media/image50.png"/><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E442B-89C9-4D39-855E-55A530556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719</Pages>
  <Words>157861</Words>
  <Characters>899812</Characters>
  <Application>Microsoft Office Word</Application>
  <DocSecurity>0</DocSecurity>
  <Lines>7498</Lines>
  <Paragraphs>2111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1055562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Vladimir</cp:lastModifiedBy>
  <cp:revision>27</cp:revision>
  <cp:lastPrinted>2015-11-19T06:12:00Z</cp:lastPrinted>
  <dcterms:created xsi:type="dcterms:W3CDTF">2015-06-18T07:11:00Z</dcterms:created>
  <dcterms:modified xsi:type="dcterms:W3CDTF">2016-10-18T08:18:00Z</dcterms:modified>
</cp:coreProperties>
</file>