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D1" w:rsidRDefault="00F83DD1" w:rsidP="00F83524">
      <w:pPr>
        <w:pStyle w:val="a3"/>
        <w:spacing w:after="0"/>
        <w:ind w:right="57"/>
        <w:rPr>
          <w:b/>
          <w:bCs/>
        </w:rPr>
      </w:pPr>
      <w:r>
        <w:rPr>
          <w:b/>
          <w:bCs/>
        </w:rPr>
        <w:t>Аннотация рабочей программы по информатике и И</w:t>
      </w:r>
      <w:proofErr w:type="gramStart"/>
      <w:r>
        <w:rPr>
          <w:b/>
          <w:bCs/>
        </w:rPr>
        <w:t>КТ в 5-</w:t>
      </w:r>
      <w:proofErr w:type="gramEnd"/>
      <w:r>
        <w:rPr>
          <w:b/>
          <w:bCs/>
        </w:rPr>
        <w:t>7 классах</w:t>
      </w:r>
      <w:r w:rsidR="00B23D49">
        <w:rPr>
          <w:b/>
          <w:bCs/>
        </w:rPr>
        <w:t xml:space="preserve"> (ФГОС)</w:t>
      </w:r>
    </w:p>
    <w:p w:rsidR="00B23D49" w:rsidRPr="00B23D49" w:rsidRDefault="00B23D49" w:rsidP="00B23D49">
      <w:pPr>
        <w:pStyle w:val="a3"/>
        <w:spacing w:after="0"/>
        <w:ind w:left="57" w:right="57" w:firstLine="709"/>
      </w:pPr>
      <w:r>
        <w:rPr>
          <w:b/>
          <w:bCs/>
        </w:rPr>
        <w:t>Учитель Романов А.Н. (I</w:t>
      </w:r>
      <w:r w:rsidRPr="00B23D49">
        <w:rPr>
          <w:b/>
          <w:bCs/>
        </w:rPr>
        <w:t xml:space="preserve"> </w:t>
      </w:r>
      <w:r>
        <w:rPr>
          <w:b/>
          <w:bCs/>
        </w:rPr>
        <w:t>кат.)</w:t>
      </w:r>
    </w:p>
    <w:p w:rsidR="00B23D49" w:rsidRDefault="00B23D49" w:rsidP="00B23D49">
      <w:pPr>
        <w:pStyle w:val="a3"/>
        <w:ind w:left="57" w:right="57" w:firstLine="499"/>
        <w:rPr>
          <w:color w:val="000000"/>
        </w:rPr>
      </w:pPr>
      <w:r w:rsidRPr="00B23D49">
        <w:rPr>
          <w:color w:val="000000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B23D49">
        <w:rPr>
          <w:color w:val="000000"/>
        </w:rPr>
        <w:t>метапредметным</w:t>
      </w:r>
      <w:proofErr w:type="spellEnd"/>
      <w:r w:rsidRPr="00B23D49">
        <w:rPr>
          <w:color w:val="000000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B23D49">
        <w:rPr>
          <w:color w:val="000000"/>
        </w:rPr>
        <w:t>межпредметные</w:t>
      </w:r>
      <w:proofErr w:type="spellEnd"/>
      <w:r w:rsidRPr="00B23D49">
        <w:rPr>
          <w:color w:val="000000"/>
        </w:rPr>
        <w:t xml:space="preserve"> связи.</w:t>
      </w:r>
    </w:p>
    <w:p w:rsidR="00B23D49" w:rsidRPr="00B23D49" w:rsidRDefault="00B23D49" w:rsidP="00B23D49">
      <w:pPr>
        <w:pStyle w:val="a3"/>
        <w:ind w:left="57" w:right="57" w:firstLine="499"/>
        <w:rPr>
          <w:color w:val="000000"/>
        </w:rPr>
      </w:pPr>
      <w:r w:rsidRPr="00B23D49">
        <w:rPr>
          <w:color w:val="000000"/>
        </w:rPr>
        <w:t xml:space="preserve">В основу рабочей программы положена авторская программа </w:t>
      </w:r>
      <w:proofErr w:type="spellStart"/>
      <w:r w:rsidRPr="00B23D49">
        <w:rPr>
          <w:color w:val="000000"/>
        </w:rPr>
        <w:t>Босова</w:t>
      </w:r>
      <w:proofErr w:type="spellEnd"/>
      <w:r w:rsidRPr="00B23D49">
        <w:rPr>
          <w:color w:val="000000"/>
        </w:rPr>
        <w:t xml:space="preserve"> Л.Л., </w:t>
      </w:r>
      <w:proofErr w:type="spellStart"/>
      <w:r w:rsidRPr="00B23D49">
        <w:rPr>
          <w:color w:val="000000"/>
        </w:rPr>
        <w:t>Босова</w:t>
      </w:r>
      <w:proofErr w:type="spellEnd"/>
      <w:r w:rsidRPr="00B23D49">
        <w:rPr>
          <w:color w:val="000000"/>
        </w:rPr>
        <w:t xml:space="preserve">  А.Ю. Информатика. Программа для основной школы: 5–6 классы. 7-9 классы. – М.: БИНОМ. Лаборатория знаний, 2013. </w:t>
      </w:r>
    </w:p>
    <w:p w:rsidR="00F83DD1" w:rsidRDefault="00F83DD1" w:rsidP="00F83DD1">
      <w:pPr>
        <w:pStyle w:val="a3"/>
        <w:spacing w:after="0"/>
        <w:ind w:left="57" w:right="57" w:firstLine="709"/>
      </w:pPr>
      <w:r>
        <w:t xml:space="preserve">Количество </w:t>
      </w:r>
      <w:proofErr w:type="gramStart"/>
      <w:r>
        <w:t>часов, отведенных на реализацию рабочей программы в 5 классе составляет</w:t>
      </w:r>
      <w:proofErr w:type="gramEnd"/>
      <w:r>
        <w:t xml:space="preserve"> 34 часа в год (1 час в неделю), в 6 классе 34 часа в год (1 час в неделю), в 7 классе 34 часа в год (1 час в неделю)</w:t>
      </w:r>
    </w:p>
    <w:p w:rsidR="00F83DD1" w:rsidRDefault="00F83DD1" w:rsidP="00F83DD1">
      <w:pPr>
        <w:pStyle w:val="a3"/>
        <w:spacing w:after="0"/>
        <w:ind w:left="57" w:right="57" w:firstLine="709"/>
      </w:pPr>
      <w:r>
        <w:t xml:space="preserve">Используется УМК: </w:t>
      </w:r>
    </w:p>
    <w:p w:rsidR="00F83DD1" w:rsidRDefault="00F83DD1" w:rsidP="00F83DD1">
      <w:pPr>
        <w:pStyle w:val="a3"/>
        <w:spacing w:after="0"/>
        <w:ind w:left="57" w:right="57" w:firstLine="709"/>
      </w:pPr>
      <w:r>
        <w:t xml:space="preserve">учебник Л.Л. </w:t>
      </w:r>
      <w:proofErr w:type="spellStart"/>
      <w:r>
        <w:t>Босовой</w:t>
      </w:r>
      <w:proofErr w:type="spellEnd"/>
      <w:r>
        <w:t xml:space="preserve"> «Информатика и ИКТ. 5 класс». - М: Бином, 2013; рабочая тетрадь к учебнику «Информатика, 5 класс». - М.: Бином, 201</w:t>
      </w:r>
      <w:r w:rsidR="00212D87">
        <w:t>3</w:t>
      </w:r>
      <w:r>
        <w:t>.</w:t>
      </w:r>
    </w:p>
    <w:p w:rsidR="00F83DD1" w:rsidRDefault="00F83DD1" w:rsidP="00F83DD1">
      <w:pPr>
        <w:pStyle w:val="a3"/>
        <w:spacing w:after="0"/>
        <w:ind w:left="57" w:right="57" w:firstLine="709"/>
      </w:pPr>
      <w:r>
        <w:t xml:space="preserve">учебник Л.Л. </w:t>
      </w:r>
      <w:proofErr w:type="spellStart"/>
      <w:r>
        <w:t>Босовой</w:t>
      </w:r>
      <w:proofErr w:type="spellEnd"/>
      <w:r>
        <w:t xml:space="preserve"> «Информатика и ИКТ. 6 класс». - М: Бином, 2013; рабочая тетрадь к учебнику «Информатика, 6 класс». - М.: Бином, 201</w:t>
      </w:r>
      <w:r w:rsidR="00212D87">
        <w:t>3</w:t>
      </w:r>
      <w:r>
        <w:t>.</w:t>
      </w:r>
    </w:p>
    <w:p w:rsidR="00B23D49" w:rsidRPr="00F83524" w:rsidRDefault="00F83DD1" w:rsidP="00F83524">
      <w:pPr>
        <w:pStyle w:val="a3"/>
        <w:spacing w:after="0"/>
        <w:ind w:left="57" w:right="57" w:firstLine="709"/>
      </w:pPr>
      <w:r>
        <w:t xml:space="preserve">учебник Л.Л. </w:t>
      </w:r>
      <w:proofErr w:type="spellStart"/>
      <w:r>
        <w:t>Босовой</w:t>
      </w:r>
      <w:proofErr w:type="spellEnd"/>
      <w:r>
        <w:t xml:space="preserve"> «Информатика и ИКТ. 7 класс». - М: Бином, 2014; рабочая тетрадь к учебнику «Информатика, 7 класс». - М.: Бином, 201</w:t>
      </w:r>
      <w:r w:rsidR="00212D87">
        <w:t>4</w:t>
      </w:r>
      <w:r>
        <w:t>.</w:t>
      </w:r>
    </w:p>
    <w:p w:rsidR="00B23D49" w:rsidRDefault="00B23D49" w:rsidP="00B23D49">
      <w:pPr>
        <w:pStyle w:val="a3"/>
        <w:spacing w:after="240"/>
        <w:ind w:left="57" w:right="57"/>
        <w:jc w:val="center"/>
        <w:rPr>
          <w:b/>
          <w:bCs/>
        </w:rPr>
      </w:pPr>
      <w:r>
        <w:rPr>
          <w:b/>
          <w:bCs/>
        </w:rPr>
        <w:t>Аннотация к рабочей программе по химии 8-9 класс</w:t>
      </w:r>
    </w:p>
    <w:p w:rsidR="00B23D49" w:rsidRPr="00B23D49" w:rsidRDefault="00B23D49" w:rsidP="00B23D49">
      <w:pPr>
        <w:pStyle w:val="a3"/>
        <w:spacing w:after="240"/>
        <w:ind w:left="57" w:right="57"/>
      </w:pPr>
      <w:r>
        <w:rPr>
          <w:b/>
          <w:bCs/>
        </w:rPr>
        <w:t>Учителя Романов А.Н. (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кат.)</w:t>
      </w:r>
      <w:proofErr w:type="gramStart"/>
      <w:r w:rsidRPr="00B23D49">
        <w:rPr>
          <w:b/>
          <w:bCs/>
        </w:rPr>
        <w:t xml:space="preserve">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Великанов С.Г (</w:t>
      </w:r>
      <w:proofErr w:type="spellStart"/>
      <w:r>
        <w:rPr>
          <w:b/>
          <w:bCs/>
        </w:rPr>
        <w:t>высш</w:t>
      </w:r>
      <w:proofErr w:type="spellEnd"/>
      <w:r>
        <w:rPr>
          <w:b/>
          <w:bCs/>
        </w:rPr>
        <w:t>. кат.)</w:t>
      </w:r>
    </w:p>
    <w:p w:rsidR="00B23D49" w:rsidRPr="00205A98" w:rsidRDefault="00B23D49" w:rsidP="00B23D49">
      <w:pPr>
        <w:autoSpaceDE w:val="0"/>
        <w:autoSpaceDN w:val="0"/>
        <w:adjustRightInd w:val="0"/>
        <w:ind w:left="360"/>
        <w:rPr>
          <w:rFonts w:ascii="Times New Roman" w:hAnsi="Times New Roman"/>
          <w:lang w:eastAsia="ru-RU"/>
        </w:rPr>
      </w:pPr>
      <w:r w:rsidRPr="00C06212">
        <w:rPr>
          <w:rFonts w:ascii="Times New Roman" w:hAnsi="Times New Roman"/>
          <w:color w:val="000000"/>
        </w:rPr>
        <w:t>Рабочая программа курса химии 8 класса (трехчасовая), 9 класса (двухчасовая)</w:t>
      </w:r>
      <w:r w:rsidRPr="00C06212">
        <w:rPr>
          <w:rFonts w:ascii="Times New Roman" w:hAnsi="Times New Roman"/>
        </w:rPr>
        <w:t xml:space="preserve"> </w:t>
      </w:r>
      <w:r w:rsidRPr="00C06212">
        <w:rPr>
          <w:rFonts w:ascii="Times New Roman" w:hAnsi="Times New Roman"/>
          <w:color w:val="000000"/>
        </w:rPr>
        <w:t>составлена на основе Примерной программы основного общего образования по</w:t>
      </w:r>
      <w:r w:rsidRPr="00C06212">
        <w:rPr>
          <w:rFonts w:ascii="Times New Roman" w:hAnsi="Times New Roman"/>
        </w:rPr>
        <w:t xml:space="preserve"> </w:t>
      </w:r>
      <w:r w:rsidRPr="00C06212">
        <w:rPr>
          <w:rFonts w:ascii="Times New Roman" w:hAnsi="Times New Roman"/>
          <w:color w:val="000000"/>
        </w:rPr>
        <w:t>химии, программы курса химии для 8-9 классов общеобразовательных учреждений</w:t>
      </w:r>
      <w:r w:rsidRPr="00C06212">
        <w:rPr>
          <w:rFonts w:ascii="Times New Roman" w:hAnsi="Times New Roman"/>
        </w:rPr>
        <w:t xml:space="preserve"> </w:t>
      </w:r>
      <w:r w:rsidRPr="00C06212">
        <w:rPr>
          <w:rFonts w:ascii="Times New Roman" w:hAnsi="Times New Roman"/>
          <w:color w:val="000000"/>
        </w:rPr>
        <w:t>(автор Н.Е.Кузнецова и др.), 2004 г. и в соответствие с федеральным компонентом государственного стандарта основного</w:t>
      </w:r>
      <w:r w:rsidRPr="00C06212">
        <w:rPr>
          <w:rFonts w:ascii="Times New Roman" w:hAnsi="Times New Roman"/>
        </w:rPr>
        <w:t xml:space="preserve"> </w:t>
      </w:r>
      <w:r w:rsidRPr="00C06212">
        <w:rPr>
          <w:rFonts w:ascii="Times New Roman" w:hAnsi="Times New Roman"/>
          <w:color w:val="000000"/>
        </w:rPr>
        <w:t>общего образования по химии.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 xml:space="preserve">Составлена  на </w:t>
      </w:r>
      <w:r w:rsidR="00F83524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– «</w:t>
      </w:r>
      <w:r w:rsidRPr="00205A98">
        <w:rPr>
          <w:rFonts w:ascii="Times New Roman" w:hAnsi="Times New Roman"/>
          <w:lang w:eastAsia="ru-RU"/>
        </w:rPr>
        <w:t xml:space="preserve">Химия: рабочие </w:t>
      </w:r>
      <w:r>
        <w:rPr>
          <w:rFonts w:ascii="Times New Roman" w:hAnsi="Times New Roman"/>
          <w:lang w:eastAsia="ru-RU"/>
        </w:rPr>
        <w:t>программы учителя: 8-11 классы</w:t>
      </w:r>
      <w:r>
        <w:rPr>
          <w:rFonts w:ascii="Times New Roman" w:hAnsi="Times New Roman"/>
          <w:lang w:eastAsia="ru-RU"/>
        </w:rPr>
        <w:t>».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r w:rsidRPr="00205A98">
        <w:rPr>
          <w:rFonts w:ascii="Times New Roman" w:hAnsi="Times New Roman"/>
          <w:lang w:eastAsia="ru-RU"/>
        </w:rPr>
        <w:t xml:space="preserve">[ Н.Е.Кузнецова, </w:t>
      </w:r>
      <w:proofErr w:type="spellStart"/>
      <w:r w:rsidRPr="00205A98">
        <w:rPr>
          <w:rFonts w:ascii="Times New Roman" w:hAnsi="Times New Roman"/>
          <w:lang w:eastAsia="ru-RU"/>
        </w:rPr>
        <w:t>Н.Н.Гара</w:t>
      </w:r>
      <w:proofErr w:type="spellEnd"/>
      <w:r w:rsidRPr="00205A98">
        <w:rPr>
          <w:rFonts w:ascii="Times New Roman" w:hAnsi="Times New Roman"/>
          <w:lang w:eastAsia="ru-RU"/>
        </w:rPr>
        <w:t>]; под ред. Н.Е.Кузнецовой. -</w:t>
      </w:r>
      <w:proofErr w:type="spellStart"/>
      <w:r w:rsidRPr="00205A98">
        <w:rPr>
          <w:rFonts w:ascii="Times New Roman" w:hAnsi="Times New Roman"/>
          <w:lang w:eastAsia="ru-RU"/>
        </w:rPr>
        <w:t>М.:Вентана-Граф</w:t>
      </w:r>
      <w:proofErr w:type="spellEnd"/>
      <w:r w:rsidRPr="00205A98">
        <w:rPr>
          <w:rFonts w:ascii="Times New Roman" w:hAnsi="Times New Roman"/>
          <w:lang w:eastAsia="ru-RU"/>
        </w:rPr>
        <w:t xml:space="preserve">, 2011. -160с.: </w:t>
      </w:r>
    </w:p>
    <w:p w:rsidR="00B23D49" w:rsidRDefault="00B23D49" w:rsidP="00B23D4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B23D49" w:rsidRPr="00B23D49" w:rsidRDefault="00B23D49" w:rsidP="00B23D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000000"/>
        </w:rPr>
      </w:pPr>
      <w:r w:rsidRPr="00B23D49">
        <w:rPr>
          <w:rFonts w:ascii="Times New Roman" w:hAnsi="Times New Roman"/>
          <w:bCs/>
          <w:color w:val="000000"/>
        </w:rPr>
        <w:t>В соответствие с базисным учебным планом, учебным планом школы на изучении химии в 8  классах отводится 102 часа в год (3 часа в неделю) и в 9 классах – 68 часов в год (2 часа в неделю).</w:t>
      </w:r>
    </w:p>
    <w:p w:rsidR="00B23D49" w:rsidRPr="00B23D49" w:rsidRDefault="00B23D49" w:rsidP="00B23D49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bCs/>
          <w:color w:val="000000"/>
        </w:rPr>
      </w:pPr>
      <w:r w:rsidRPr="00B23D49">
        <w:rPr>
          <w:rFonts w:ascii="Times New Roman" w:hAnsi="Times New Roman"/>
          <w:bCs/>
          <w:color w:val="000000"/>
        </w:rPr>
        <w:t>В преподавании химии используются:</w:t>
      </w:r>
    </w:p>
    <w:p w:rsidR="00B23D49" w:rsidRPr="00B23D49" w:rsidRDefault="00B23D49" w:rsidP="00B23D49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000000"/>
        </w:rPr>
      </w:pPr>
      <w:r w:rsidRPr="00B23D49">
        <w:rPr>
          <w:rFonts w:ascii="Times New Roman" w:hAnsi="Times New Roman"/>
          <w:bCs/>
          <w:color w:val="000000"/>
        </w:rPr>
        <w:t xml:space="preserve">Используется УМК: </w:t>
      </w:r>
    </w:p>
    <w:p w:rsidR="00B23D49" w:rsidRPr="00C06212" w:rsidRDefault="00B23D49" w:rsidP="00B23D49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color w:val="000000"/>
        </w:rPr>
      </w:pPr>
    </w:p>
    <w:p w:rsidR="00B23D49" w:rsidRPr="00C06212" w:rsidRDefault="00B23D49" w:rsidP="00B23D49">
      <w:pPr>
        <w:ind w:firstLine="567"/>
        <w:jc w:val="both"/>
        <w:rPr>
          <w:rFonts w:ascii="Times New Roman" w:hAnsi="Times New Roman"/>
        </w:rPr>
      </w:pPr>
      <w:r w:rsidRPr="00C06212">
        <w:rPr>
          <w:rFonts w:ascii="Times New Roman" w:hAnsi="Times New Roman"/>
        </w:rPr>
        <w:lastRenderedPageBreak/>
        <w:t>1. Кузнецова Н</w:t>
      </w:r>
      <w:r w:rsidR="00F83524">
        <w:rPr>
          <w:rFonts w:ascii="Times New Roman" w:hAnsi="Times New Roman"/>
        </w:rPr>
        <w:t xml:space="preserve">.Е., Титова И.М., </w:t>
      </w:r>
      <w:proofErr w:type="spellStart"/>
      <w:r w:rsidR="00F83524">
        <w:rPr>
          <w:rFonts w:ascii="Times New Roman" w:hAnsi="Times New Roman"/>
        </w:rPr>
        <w:t>Гара</w:t>
      </w:r>
      <w:proofErr w:type="spellEnd"/>
      <w:r w:rsidR="00F83524">
        <w:rPr>
          <w:rFonts w:ascii="Times New Roman" w:hAnsi="Times New Roman"/>
        </w:rPr>
        <w:t xml:space="preserve"> Н.Н., </w:t>
      </w:r>
      <w:proofErr w:type="spellStart"/>
      <w:r w:rsidRPr="00C06212">
        <w:rPr>
          <w:rFonts w:ascii="Times New Roman" w:hAnsi="Times New Roman"/>
        </w:rPr>
        <w:t>Жегин</w:t>
      </w:r>
      <w:proofErr w:type="spellEnd"/>
      <w:r w:rsidRPr="00C06212">
        <w:rPr>
          <w:rFonts w:ascii="Times New Roman" w:hAnsi="Times New Roman"/>
        </w:rPr>
        <w:t xml:space="preserve"> А.Ю. Химия: 8 класс: для общеобразовательных учреждений / Под ред. Н.Е.Кузнецовой. – </w:t>
      </w:r>
      <w:proofErr w:type="spellStart"/>
      <w:r w:rsidRPr="00C06212">
        <w:rPr>
          <w:rFonts w:ascii="Times New Roman" w:hAnsi="Times New Roman"/>
        </w:rPr>
        <w:t>М.:Вентана-Граф</w:t>
      </w:r>
      <w:proofErr w:type="spellEnd"/>
      <w:r w:rsidRPr="00C06212">
        <w:rPr>
          <w:rFonts w:ascii="Times New Roman" w:hAnsi="Times New Roman"/>
        </w:rPr>
        <w:t>, 2005-2008.</w:t>
      </w:r>
    </w:p>
    <w:p w:rsidR="00B23D49" w:rsidRPr="00C06212" w:rsidRDefault="00B23D49" w:rsidP="00B23D49">
      <w:pPr>
        <w:ind w:firstLine="567"/>
        <w:jc w:val="both"/>
        <w:rPr>
          <w:rFonts w:ascii="Times New Roman" w:hAnsi="Times New Roman"/>
        </w:rPr>
      </w:pPr>
      <w:r w:rsidRPr="00C06212">
        <w:rPr>
          <w:rFonts w:ascii="Times New Roman" w:hAnsi="Times New Roman"/>
        </w:rPr>
        <w:t xml:space="preserve">2. Кузнецова Н.Е., Левкин А.Н. Задачник по химии для учащихся  8 класса общеобразовательных учреждений. – М.: </w:t>
      </w:r>
      <w:proofErr w:type="spellStart"/>
      <w:r w:rsidRPr="00C06212">
        <w:rPr>
          <w:rFonts w:ascii="Times New Roman" w:hAnsi="Times New Roman"/>
        </w:rPr>
        <w:t>Вентана-Граф</w:t>
      </w:r>
      <w:proofErr w:type="spellEnd"/>
      <w:r w:rsidRPr="00C06212">
        <w:rPr>
          <w:rFonts w:ascii="Times New Roman" w:hAnsi="Times New Roman"/>
        </w:rPr>
        <w:t>, 2005.;</w:t>
      </w:r>
    </w:p>
    <w:p w:rsidR="00B23D49" w:rsidRPr="00C06212" w:rsidRDefault="00B23D49" w:rsidP="00B23D49">
      <w:pPr>
        <w:ind w:firstLine="567"/>
        <w:jc w:val="both"/>
        <w:rPr>
          <w:rFonts w:ascii="Times New Roman" w:hAnsi="Times New Roman"/>
        </w:rPr>
      </w:pPr>
      <w:r w:rsidRPr="00C06212">
        <w:rPr>
          <w:rFonts w:ascii="Times New Roman" w:hAnsi="Times New Roman"/>
        </w:rPr>
        <w:t xml:space="preserve">3. Кузнецова Н.Е., Шаталов М.А. Обучение химии на основе </w:t>
      </w:r>
      <w:proofErr w:type="spellStart"/>
      <w:r w:rsidRPr="00C06212">
        <w:rPr>
          <w:rFonts w:ascii="Times New Roman" w:hAnsi="Times New Roman"/>
        </w:rPr>
        <w:t>межпредметной</w:t>
      </w:r>
      <w:proofErr w:type="spellEnd"/>
      <w:r w:rsidRPr="00C06212">
        <w:rPr>
          <w:rFonts w:ascii="Times New Roman" w:hAnsi="Times New Roman"/>
        </w:rPr>
        <w:t xml:space="preserve"> интеграции: Учебно-методическое пособие. – М: «</w:t>
      </w:r>
      <w:proofErr w:type="spellStart"/>
      <w:r w:rsidRPr="00C06212">
        <w:rPr>
          <w:rFonts w:ascii="Times New Roman" w:hAnsi="Times New Roman"/>
        </w:rPr>
        <w:t>Вентана-Граф</w:t>
      </w:r>
      <w:proofErr w:type="spellEnd"/>
      <w:r w:rsidRPr="00C06212">
        <w:rPr>
          <w:rFonts w:ascii="Times New Roman" w:hAnsi="Times New Roman"/>
        </w:rPr>
        <w:t>, 2004.</w:t>
      </w:r>
    </w:p>
    <w:p w:rsidR="00B23D49" w:rsidRPr="00C06212" w:rsidRDefault="00B23D49" w:rsidP="00F835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3D49" w:rsidRDefault="00B23D49" w:rsidP="00B23D49">
      <w:pPr>
        <w:pStyle w:val="a3"/>
        <w:spacing w:after="240"/>
        <w:ind w:left="57" w:right="57"/>
        <w:jc w:val="center"/>
        <w:rPr>
          <w:b/>
          <w:bCs/>
        </w:rPr>
      </w:pPr>
      <w:r>
        <w:rPr>
          <w:b/>
          <w:bCs/>
        </w:rPr>
        <w:t>Аннотация к рабочей программе по химии 10 класс</w:t>
      </w:r>
    </w:p>
    <w:p w:rsidR="00B23D49" w:rsidRPr="00B23D49" w:rsidRDefault="00B23D49" w:rsidP="00B23D49">
      <w:pPr>
        <w:pStyle w:val="a3"/>
        <w:spacing w:after="240"/>
        <w:ind w:left="57" w:right="57"/>
      </w:pPr>
      <w:r>
        <w:rPr>
          <w:b/>
          <w:bCs/>
        </w:rPr>
        <w:t>Учителя Романов А.Н. (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кат.), Великанов С.Г (</w:t>
      </w:r>
      <w:proofErr w:type="spellStart"/>
      <w:r>
        <w:rPr>
          <w:b/>
          <w:bCs/>
        </w:rPr>
        <w:t>высш</w:t>
      </w:r>
      <w:proofErr w:type="spellEnd"/>
      <w:r>
        <w:rPr>
          <w:b/>
          <w:bCs/>
        </w:rPr>
        <w:t>. кат.)</w:t>
      </w:r>
    </w:p>
    <w:p w:rsidR="00B23D49" w:rsidRDefault="00F83524" w:rsidP="00F83524">
      <w:pPr>
        <w:pStyle w:val="a3"/>
        <w:spacing w:after="240"/>
        <w:ind w:left="57" w:right="57"/>
      </w:pPr>
      <w:r>
        <w:t xml:space="preserve">Рабочая программа разработана на основе авторской программы Н.Е. Кузнецовой </w:t>
      </w:r>
      <w:r w:rsidRPr="00F83524">
        <w:t xml:space="preserve">– «Химия: рабочие программы учителя: 8-11 классы; под ред. Н.Е.Кузнецовой. </w:t>
      </w:r>
      <w:proofErr w:type="gramStart"/>
      <w:r w:rsidRPr="00F83524">
        <w:t>-</w:t>
      </w:r>
      <w:proofErr w:type="spellStart"/>
      <w:r w:rsidRPr="00F83524">
        <w:t>М</w:t>
      </w:r>
      <w:proofErr w:type="gramEnd"/>
      <w:r w:rsidRPr="00F83524">
        <w:t>.:Вентана-Граф</w:t>
      </w:r>
      <w:proofErr w:type="spellEnd"/>
      <w:r w:rsidRPr="00F83524">
        <w:t>, 2011. -160с.:</w:t>
      </w:r>
      <w: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Рабочая программа курса «Органическая химия» в 10 классе универсального направления (базовый уровень) рассчитана на 2 часа в неделю, общее число часов - 68 и соответствует стандарту среднего (полного) общего образования по химии. Преподавание ведется по УМК автора Н.Е. Кузнецовой. Программа рассчитана на 68 часов.</w:t>
      </w:r>
    </w:p>
    <w:p w:rsidR="00F83524" w:rsidRPr="00B23D49" w:rsidRDefault="00F83524" w:rsidP="00F83524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bCs/>
          <w:color w:val="000000"/>
        </w:rPr>
      </w:pPr>
      <w:r w:rsidRPr="00B23D49">
        <w:rPr>
          <w:rFonts w:ascii="Times New Roman" w:hAnsi="Times New Roman"/>
          <w:bCs/>
          <w:color w:val="000000"/>
        </w:rPr>
        <w:t>В преподавании химии используются:</w:t>
      </w:r>
    </w:p>
    <w:p w:rsidR="00F83524" w:rsidRPr="00B23D49" w:rsidRDefault="00F83524" w:rsidP="00F8352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000000"/>
        </w:rPr>
      </w:pPr>
      <w:r w:rsidRPr="00B23D49">
        <w:rPr>
          <w:rFonts w:ascii="Times New Roman" w:hAnsi="Times New Roman"/>
          <w:bCs/>
          <w:color w:val="000000"/>
        </w:rPr>
        <w:t xml:space="preserve">Используется УМК: </w:t>
      </w:r>
    </w:p>
    <w:p w:rsidR="00F83524" w:rsidRDefault="00F83524" w:rsidP="00F83524">
      <w:pPr>
        <w:ind w:firstLine="567"/>
        <w:jc w:val="both"/>
        <w:rPr>
          <w:rFonts w:ascii="Times New Roman" w:hAnsi="Times New Roman"/>
        </w:rPr>
      </w:pPr>
    </w:p>
    <w:p w:rsidR="00F83524" w:rsidRPr="00C06212" w:rsidRDefault="00F83524" w:rsidP="00F83524">
      <w:pPr>
        <w:ind w:firstLine="567"/>
        <w:jc w:val="both"/>
        <w:rPr>
          <w:rFonts w:ascii="Times New Roman" w:hAnsi="Times New Roman"/>
        </w:rPr>
      </w:pPr>
      <w:r w:rsidRPr="00C06212">
        <w:rPr>
          <w:rFonts w:ascii="Times New Roman" w:hAnsi="Times New Roman"/>
        </w:rPr>
        <w:t xml:space="preserve">1. Кузнецова Н.Е., </w:t>
      </w:r>
      <w:proofErr w:type="spellStart"/>
      <w:r w:rsidRPr="00C06212">
        <w:rPr>
          <w:rFonts w:ascii="Times New Roman" w:hAnsi="Times New Roman"/>
        </w:rPr>
        <w:t>Гара</w:t>
      </w:r>
      <w:proofErr w:type="spellEnd"/>
      <w:r w:rsidRPr="00C06212">
        <w:rPr>
          <w:rFonts w:ascii="Times New Roman" w:hAnsi="Times New Roman"/>
        </w:rPr>
        <w:t xml:space="preserve"> Н.Н. Химия: </w:t>
      </w:r>
      <w:r>
        <w:rPr>
          <w:rFonts w:ascii="Times New Roman" w:hAnsi="Times New Roman"/>
        </w:rPr>
        <w:t>10</w:t>
      </w:r>
      <w:r w:rsidRPr="00C06212">
        <w:rPr>
          <w:rFonts w:ascii="Times New Roman" w:hAnsi="Times New Roman"/>
        </w:rPr>
        <w:t xml:space="preserve"> класс: </w:t>
      </w:r>
      <w:r>
        <w:rPr>
          <w:rFonts w:ascii="Times New Roman" w:hAnsi="Times New Roman"/>
        </w:rPr>
        <w:t>базовый уровень</w:t>
      </w:r>
      <w:r w:rsidRPr="00C06212">
        <w:rPr>
          <w:rFonts w:ascii="Times New Roman" w:hAnsi="Times New Roman"/>
        </w:rPr>
        <w:t xml:space="preserve"> Под ред. Н.Е.Кузнецовой. – </w:t>
      </w:r>
      <w:proofErr w:type="spellStart"/>
      <w:r w:rsidRPr="00C06212">
        <w:rPr>
          <w:rFonts w:ascii="Times New Roman" w:hAnsi="Times New Roman"/>
        </w:rPr>
        <w:t>М.:Вентана-Граф</w:t>
      </w:r>
      <w:proofErr w:type="spellEnd"/>
      <w:r w:rsidRPr="00C062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2014</w:t>
      </w:r>
      <w:r w:rsidRPr="00C06212">
        <w:rPr>
          <w:rFonts w:ascii="Times New Roman" w:hAnsi="Times New Roman"/>
        </w:rPr>
        <w:t>.</w:t>
      </w:r>
    </w:p>
    <w:p w:rsidR="00F83524" w:rsidRPr="00C06212" w:rsidRDefault="00F83524" w:rsidP="00F83524">
      <w:pPr>
        <w:ind w:firstLine="567"/>
        <w:jc w:val="both"/>
        <w:rPr>
          <w:rFonts w:ascii="Times New Roman" w:hAnsi="Times New Roman"/>
        </w:rPr>
      </w:pPr>
      <w:r w:rsidRPr="00C06212">
        <w:rPr>
          <w:rFonts w:ascii="Times New Roman" w:hAnsi="Times New Roman"/>
        </w:rPr>
        <w:t xml:space="preserve">2. Кузнецова Н.Е., Левкин А.Н. Задачник по химии для учащихся  </w:t>
      </w:r>
      <w:r>
        <w:rPr>
          <w:rFonts w:ascii="Times New Roman" w:hAnsi="Times New Roman"/>
        </w:rPr>
        <w:t>10</w:t>
      </w:r>
      <w:r w:rsidRPr="00C06212">
        <w:rPr>
          <w:rFonts w:ascii="Times New Roman" w:hAnsi="Times New Roman"/>
        </w:rPr>
        <w:t xml:space="preserve"> класса общеобразовательных учреждений. – М.: </w:t>
      </w:r>
      <w:proofErr w:type="spellStart"/>
      <w:r w:rsidRPr="00C06212">
        <w:rPr>
          <w:rFonts w:ascii="Times New Roman" w:hAnsi="Times New Roman"/>
        </w:rPr>
        <w:t>Вентана-Граф</w:t>
      </w:r>
      <w:proofErr w:type="spellEnd"/>
      <w:r w:rsidRPr="00C06212">
        <w:rPr>
          <w:rFonts w:ascii="Times New Roman" w:hAnsi="Times New Roman"/>
        </w:rPr>
        <w:t>, 20</w:t>
      </w:r>
      <w:r>
        <w:rPr>
          <w:rFonts w:ascii="Times New Roman" w:hAnsi="Times New Roman"/>
        </w:rPr>
        <w:t>14</w:t>
      </w:r>
      <w:r w:rsidRPr="00C06212">
        <w:rPr>
          <w:rFonts w:ascii="Times New Roman" w:hAnsi="Times New Roman"/>
        </w:rPr>
        <w:t>.;</w:t>
      </w:r>
    </w:p>
    <w:p w:rsidR="00F83524" w:rsidRDefault="00F83524" w:rsidP="00F83524">
      <w:pPr>
        <w:pStyle w:val="a3"/>
        <w:spacing w:after="240"/>
        <w:ind w:left="57" w:right="57"/>
        <w:rPr>
          <w:b/>
          <w:bCs/>
        </w:rPr>
      </w:pPr>
    </w:p>
    <w:p w:rsidR="008F15BC" w:rsidRDefault="008F15BC" w:rsidP="008F15BC">
      <w:pPr>
        <w:pStyle w:val="a3"/>
        <w:spacing w:after="240"/>
        <w:ind w:left="57" w:right="57"/>
        <w:jc w:val="center"/>
        <w:rPr>
          <w:b/>
          <w:bCs/>
        </w:rPr>
      </w:pPr>
      <w:r>
        <w:rPr>
          <w:b/>
          <w:bCs/>
        </w:rPr>
        <w:t>Аннотация к рабочей программе по химии 11 класс</w:t>
      </w:r>
    </w:p>
    <w:p w:rsidR="00B23D49" w:rsidRDefault="00B23D49" w:rsidP="00B23D49">
      <w:pPr>
        <w:pStyle w:val="a3"/>
        <w:spacing w:after="0"/>
        <w:ind w:left="57" w:right="57" w:firstLine="709"/>
      </w:pPr>
      <w:r>
        <w:rPr>
          <w:b/>
          <w:bCs/>
        </w:rPr>
        <w:t>Учитель Романов А.Н. (I</w:t>
      </w:r>
      <w:r w:rsidRPr="00B23D49">
        <w:rPr>
          <w:b/>
          <w:bCs/>
        </w:rPr>
        <w:t xml:space="preserve"> </w:t>
      </w:r>
      <w:r>
        <w:rPr>
          <w:b/>
          <w:bCs/>
        </w:rPr>
        <w:t>кат.)</w:t>
      </w:r>
    </w:p>
    <w:p w:rsidR="008F15BC" w:rsidRDefault="008F15BC" w:rsidP="00F83524">
      <w:pPr>
        <w:pStyle w:val="a3"/>
        <w:spacing w:after="0"/>
        <w:ind w:left="57" w:right="57" w:firstLine="709"/>
      </w:pPr>
      <w:r>
        <w:t xml:space="preserve">Рабочая программа по учебному предмету «Химия» для 11 класса составлена на основе </w:t>
      </w:r>
      <w:r>
        <w:rPr>
          <w:color w:val="000000"/>
        </w:rPr>
        <w:t xml:space="preserve">федерального компонента государственного образовательного стандарта основного общего образования на базовом уровне, </w:t>
      </w:r>
      <w:r>
        <w:rPr>
          <w:shd w:val="clear" w:color="auto" w:fill="FFFFFF"/>
        </w:rPr>
        <w:t xml:space="preserve">Федерального базисного учебного плана, </w:t>
      </w:r>
      <w:r>
        <w:t xml:space="preserve">Примерной программы среднего образования по </w:t>
      </w:r>
      <w:proofErr w:type="spellStart"/>
      <w:r>
        <w:t>химии</w:t>
      </w:r>
      <w:proofErr w:type="gramStart"/>
      <w:r>
        <w:t>.</w:t>
      </w:r>
      <w:r>
        <w:rPr>
          <w:shd w:val="clear" w:color="auto" w:fill="FFFFFF"/>
        </w:rPr>
        <w:t>Р</w:t>
      </w:r>
      <w:proofErr w:type="gramEnd"/>
      <w:r>
        <w:rPr>
          <w:shd w:val="clear" w:color="auto" w:fill="FFFFFF"/>
        </w:rPr>
        <w:t>абочая</w:t>
      </w:r>
      <w:proofErr w:type="spellEnd"/>
      <w:r>
        <w:rPr>
          <w:shd w:val="clear" w:color="auto" w:fill="FFFFFF"/>
        </w:rPr>
        <w:t xml:space="preserve"> программа рассчитана на 2 час в неделю - всего 34 часа (программа Габриелян). </w:t>
      </w:r>
    </w:p>
    <w:p w:rsidR="008F15BC" w:rsidRDefault="008F15BC" w:rsidP="008F15BC">
      <w:pPr>
        <w:pStyle w:val="a3"/>
        <w:spacing w:after="0"/>
        <w:ind w:left="57" w:right="57" w:firstLine="709"/>
      </w:pPr>
      <w:r>
        <w:rPr>
          <w:shd w:val="clear" w:color="auto" w:fill="FFFFFF"/>
        </w:rPr>
        <w:t>При составлении рабочей программы использовался УМК:</w:t>
      </w:r>
    </w:p>
    <w:p w:rsidR="008F15BC" w:rsidRDefault="008F15BC" w:rsidP="008F15BC">
      <w:pPr>
        <w:pStyle w:val="a3"/>
        <w:spacing w:after="0"/>
        <w:ind w:left="57" w:right="57"/>
      </w:pPr>
      <w:r>
        <w:t>Габриелян О.С. Химия .10 класс. Базовый уровень - М.: Дрофа, 2013. Р</w:t>
      </w:r>
      <w:r>
        <w:rPr>
          <w:color w:val="000000"/>
        </w:rPr>
        <w:t>абочая программа включает разделы: пояснительную записку; цели изучения курса; содержание курса; перечень лабораторных работ; календарно-тематическое планирование; требования к уровню подготовки учащихся 11 класса; информационно – методическое обеспечение.</w:t>
      </w:r>
    </w:p>
    <w:p w:rsidR="008F15BC" w:rsidRDefault="008F15BC" w:rsidP="008F15BC">
      <w:pPr>
        <w:pStyle w:val="a3"/>
        <w:spacing w:after="0"/>
        <w:ind w:left="57" w:right="57"/>
      </w:pPr>
    </w:p>
    <w:p w:rsidR="005F0710" w:rsidRDefault="00F83524"/>
    <w:sectPr w:rsidR="005F0710" w:rsidSect="008A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30213"/>
    <w:multiLevelType w:val="hybridMultilevel"/>
    <w:tmpl w:val="8078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DD1"/>
    <w:rsid w:val="00002203"/>
    <w:rsid w:val="001D0F1C"/>
    <w:rsid w:val="00212D87"/>
    <w:rsid w:val="008A27A5"/>
    <w:rsid w:val="008F15BC"/>
    <w:rsid w:val="009C747B"/>
    <w:rsid w:val="00B23D49"/>
    <w:rsid w:val="00C709B0"/>
    <w:rsid w:val="00F83524"/>
    <w:rsid w:val="00F8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D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DD1"/>
    <w:pPr>
      <w:spacing w:before="100" w:beforeAutospacing="1" w:after="119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7262-FD07-4CC2-9F8E-815E194A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RK</cp:lastModifiedBy>
  <cp:revision>4</cp:revision>
  <dcterms:created xsi:type="dcterms:W3CDTF">2014-09-16T16:27:00Z</dcterms:created>
  <dcterms:modified xsi:type="dcterms:W3CDTF">2014-09-17T10:37:00Z</dcterms:modified>
</cp:coreProperties>
</file>